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EE76F" w14:textId="03E4D982" w:rsidR="004852E1" w:rsidRDefault="00000000">
      <w:pPr>
        <w:spacing w:line="560" w:lineRule="exac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附件</w:t>
      </w:r>
      <w:r w:rsidR="00BC271C">
        <w:rPr>
          <w:rFonts w:ascii="黑体" w:eastAsia="黑体" w:hAnsi="黑体" w:hint="eastAsia"/>
          <w:b/>
          <w:bCs/>
          <w:sz w:val="32"/>
          <w:szCs w:val="32"/>
        </w:rPr>
        <w:t>3</w:t>
      </w:r>
    </w:p>
    <w:p w14:paraId="7562ACF5" w14:textId="77777777" w:rsidR="004852E1" w:rsidRPr="003B5871" w:rsidRDefault="00000000">
      <w:pPr>
        <w:spacing w:beforeLines="50" w:before="156" w:afterLines="50" w:after="156" w:line="440" w:lineRule="exact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3B5871">
        <w:rPr>
          <w:rFonts w:ascii="黑体" w:eastAsia="黑体" w:hAnsi="黑体" w:hint="eastAsia"/>
          <w:b/>
          <w:bCs/>
          <w:color w:val="000000"/>
          <w:sz w:val="32"/>
          <w:szCs w:val="32"/>
        </w:rPr>
        <w:t>皖南医学院采购项目需求调查报告</w:t>
      </w:r>
    </w:p>
    <w:tbl>
      <w:tblPr>
        <w:tblW w:w="8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865"/>
        <w:gridCol w:w="1369"/>
        <w:gridCol w:w="2745"/>
        <w:gridCol w:w="95"/>
        <w:gridCol w:w="2452"/>
      </w:tblGrid>
      <w:tr w:rsidR="004852E1" w14:paraId="6B7C3276" w14:textId="77777777">
        <w:trPr>
          <w:trHeight w:val="465"/>
          <w:jc w:val="center"/>
        </w:trPr>
        <w:tc>
          <w:tcPr>
            <w:tcW w:w="1572" w:type="dxa"/>
            <w:gridSpan w:val="2"/>
            <w:vAlign w:val="center"/>
          </w:tcPr>
          <w:p w14:paraId="3F27EB80" w14:textId="77777777" w:rsidR="004852E1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6661" w:type="dxa"/>
            <w:gridSpan w:val="4"/>
            <w:vAlign w:val="center"/>
          </w:tcPr>
          <w:p w14:paraId="6E30ABF1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52E1" w14:paraId="22A48D6B" w14:textId="77777777">
        <w:trPr>
          <w:trHeight w:val="465"/>
          <w:jc w:val="center"/>
        </w:trPr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14:paraId="2B36834E" w14:textId="77777777" w:rsidR="004852E1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项目总预算</w:t>
            </w:r>
          </w:p>
        </w:tc>
        <w:tc>
          <w:tcPr>
            <w:tcW w:w="6661" w:type="dxa"/>
            <w:gridSpan w:val="4"/>
            <w:tcBorders>
              <w:bottom w:val="single" w:sz="4" w:space="0" w:color="auto"/>
            </w:tcBorders>
            <w:vAlign w:val="center"/>
          </w:tcPr>
          <w:p w14:paraId="161F322E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52E1" w14:paraId="6C0F03BD" w14:textId="77777777">
        <w:trPr>
          <w:trHeight w:val="465"/>
          <w:jc w:val="center"/>
        </w:trPr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14:paraId="42BFECA5" w14:textId="77777777" w:rsidR="004852E1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需求调查</w:t>
            </w:r>
          </w:p>
          <w:p w14:paraId="2BEE468A" w14:textId="77777777" w:rsidR="004852E1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方式</w:t>
            </w:r>
          </w:p>
        </w:tc>
        <w:tc>
          <w:tcPr>
            <w:tcW w:w="6661" w:type="dxa"/>
            <w:gridSpan w:val="4"/>
            <w:tcBorders>
              <w:bottom w:val="single" w:sz="4" w:space="0" w:color="auto"/>
            </w:tcBorders>
            <w:vAlign w:val="center"/>
          </w:tcPr>
          <w:p w14:paraId="16DFEDED" w14:textId="77777777" w:rsidR="004852E1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□市场</w:t>
            </w:r>
            <w:r>
              <w:rPr>
                <w:rFonts w:ascii="宋体" w:hAnsi="宋体"/>
                <w:color w:val="000000"/>
                <w:sz w:val="24"/>
              </w:rPr>
              <w:t>问询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□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厂家官网技术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>参数查询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□</w:t>
            </w:r>
            <w:r>
              <w:rPr>
                <w:rFonts w:ascii="宋体" w:hAnsi="宋体"/>
                <w:color w:val="000000"/>
                <w:sz w:val="24"/>
              </w:rPr>
              <w:t>高校调研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□</w:t>
            </w:r>
            <w:r>
              <w:rPr>
                <w:rFonts w:ascii="宋体" w:hAnsi="宋体"/>
                <w:color w:val="000000"/>
                <w:sz w:val="24"/>
              </w:rPr>
              <w:t>第三方机构咨询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□</w:t>
            </w:r>
            <w:r>
              <w:rPr>
                <w:rFonts w:ascii="宋体" w:hAnsi="宋体"/>
                <w:color w:val="000000"/>
                <w:sz w:val="24"/>
              </w:rPr>
              <w:t>问卷调查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□</w:t>
            </w:r>
            <w:r>
              <w:rPr>
                <w:rFonts w:ascii="宋体" w:hAnsi="宋体"/>
                <w:color w:val="000000"/>
                <w:sz w:val="24"/>
              </w:rPr>
              <w:t>公开发布需求调查公告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□其他方式</w:t>
            </w:r>
          </w:p>
        </w:tc>
      </w:tr>
      <w:tr w:rsidR="004852E1" w14:paraId="5FBDCB82" w14:textId="77777777">
        <w:trPr>
          <w:trHeight w:val="890"/>
          <w:jc w:val="center"/>
        </w:trPr>
        <w:tc>
          <w:tcPr>
            <w:tcW w:w="8233" w:type="dxa"/>
            <w:gridSpan w:val="6"/>
            <w:tcBorders>
              <w:bottom w:val="single" w:sz="4" w:space="0" w:color="auto"/>
            </w:tcBorders>
            <w:vAlign w:val="center"/>
          </w:tcPr>
          <w:p w14:paraId="0C6C1F6C" w14:textId="77777777" w:rsidR="004852E1" w:rsidRDefault="00000000">
            <w:pPr>
              <w:spacing w:line="50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一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、标的相关产业发展趋势</w:t>
            </w:r>
          </w:p>
          <w:p w14:paraId="55BDF149" w14:textId="77777777" w:rsidR="004852E1" w:rsidRDefault="004852E1">
            <w:pPr>
              <w:spacing w:line="48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 w14:paraId="119D9D16" w14:textId="77777777" w:rsidR="004852E1" w:rsidRDefault="004852E1">
            <w:pPr>
              <w:spacing w:line="48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 w14:paraId="4A444D31" w14:textId="77777777" w:rsidR="004852E1" w:rsidRDefault="00000000">
            <w:pPr>
              <w:spacing w:line="48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二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、采购标的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</w:rPr>
              <w:t>的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24"/>
              </w:rPr>
              <w:t>市场技术或者服务水平</w:t>
            </w:r>
          </w:p>
          <w:p w14:paraId="0DB5C216" w14:textId="77777777" w:rsidR="004852E1" w:rsidRDefault="004852E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  <w:p w14:paraId="7914510E" w14:textId="77777777" w:rsidR="004852E1" w:rsidRDefault="004852E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  <w:p w14:paraId="746E726B" w14:textId="77777777" w:rsidR="004852E1" w:rsidRDefault="00000000">
            <w:pPr>
              <w:spacing w:line="48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三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、采购标的市场供给情况</w:t>
            </w:r>
          </w:p>
          <w:p w14:paraId="31E22E30" w14:textId="77777777" w:rsidR="004852E1" w:rsidRDefault="004852E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  <w:p w14:paraId="2F84DFF3" w14:textId="77777777" w:rsidR="004852E1" w:rsidRDefault="004852E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  <w:p w14:paraId="78684B1B" w14:textId="77777777" w:rsidR="004852E1" w:rsidRDefault="00000000">
            <w:pPr>
              <w:spacing w:line="480" w:lineRule="exac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四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、同类采购项目历史成交用户信息及成交情况（一般不少于3个不同企业）</w:t>
            </w:r>
          </w:p>
          <w:tbl>
            <w:tblPr>
              <w:tblW w:w="0" w:type="auto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0"/>
              <w:gridCol w:w="1591"/>
              <w:gridCol w:w="1134"/>
              <w:gridCol w:w="1276"/>
              <w:gridCol w:w="1417"/>
            </w:tblGrid>
            <w:tr w:rsidR="004852E1" w14:paraId="1928A70F" w14:textId="77777777">
              <w:tc>
                <w:tcPr>
                  <w:tcW w:w="2520" w:type="dxa"/>
                </w:tcPr>
                <w:p w14:paraId="05CB73F0" w14:textId="77777777" w:rsidR="004852E1" w:rsidRDefault="00000000">
                  <w:pPr>
                    <w:spacing w:line="360" w:lineRule="exact"/>
                    <w:jc w:val="center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1591" w:type="dxa"/>
                </w:tcPr>
                <w:p w14:paraId="13F80030" w14:textId="77777777" w:rsidR="004852E1" w:rsidRDefault="00000000">
                  <w:pPr>
                    <w:spacing w:line="360" w:lineRule="exact"/>
                    <w:jc w:val="center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采购单位</w:t>
                  </w:r>
                </w:p>
              </w:tc>
              <w:tc>
                <w:tcPr>
                  <w:tcW w:w="1134" w:type="dxa"/>
                </w:tcPr>
                <w:p w14:paraId="25D8C369" w14:textId="77777777" w:rsidR="004852E1" w:rsidRDefault="00000000">
                  <w:pPr>
                    <w:spacing w:line="360" w:lineRule="exact"/>
                    <w:jc w:val="center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采购时间</w:t>
                  </w:r>
                </w:p>
              </w:tc>
              <w:tc>
                <w:tcPr>
                  <w:tcW w:w="1276" w:type="dxa"/>
                </w:tcPr>
                <w:p w14:paraId="10F9FB34" w14:textId="77777777" w:rsidR="004852E1" w:rsidRDefault="00000000">
                  <w:pPr>
                    <w:spacing w:line="360" w:lineRule="exact"/>
                    <w:jc w:val="center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成交企业</w:t>
                  </w:r>
                </w:p>
              </w:tc>
              <w:tc>
                <w:tcPr>
                  <w:tcW w:w="1417" w:type="dxa"/>
                </w:tcPr>
                <w:p w14:paraId="7EEC2E59" w14:textId="77777777" w:rsidR="004852E1" w:rsidRDefault="00000000">
                  <w:pPr>
                    <w:spacing w:line="360" w:lineRule="exact"/>
                    <w:jc w:val="center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成交金额</w:t>
                  </w:r>
                </w:p>
              </w:tc>
            </w:tr>
            <w:tr w:rsidR="004852E1" w14:paraId="3AC0BB23" w14:textId="77777777">
              <w:trPr>
                <w:trHeight w:val="806"/>
              </w:trPr>
              <w:tc>
                <w:tcPr>
                  <w:tcW w:w="2520" w:type="dxa"/>
                </w:tcPr>
                <w:p w14:paraId="64656086" w14:textId="77777777" w:rsidR="004852E1" w:rsidRDefault="004852E1">
                  <w:pPr>
                    <w:spacing w:line="360" w:lineRule="exac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1" w:type="dxa"/>
                </w:tcPr>
                <w:p w14:paraId="176CA329" w14:textId="77777777" w:rsidR="004852E1" w:rsidRDefault="004852E1">
                  <w:pPr>
                    <w:spacing w:line="360" w:lineRule="exac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4CC8D35B" w14:textId="77777777" w:rsidR="004852E1" w:rsidRDefault="004852E1">
                  <w:pPr>
                    <w:spacing w:line="360" w:lineRule="exac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6C2A8C70" w14:textId="77777777" w:rsidR="004852E1" w:rsidRDefault="004852E1">
                  <w:pPr>
                    <w:spacing w:line="360" w:lineRule="exac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7285FC7D" w14:textId="77777777" w:rsidR="004852E1" w:rsidRDefault="004852E1">
                  <w:pPr>
                    <w:spacing w:line="360" w:lineRule="exac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852E1" w14:paraId="7ECD3FB1" w14:textId="77777777">
              <w:trPr>
                <w:trHeight w:val="691"/>
              </w:trPr>
              <w:tc>
                <w:tcPr>
                  <w:tcW w:w="2520" w:type="dxa"/>
                </w:tcPr>
                <w:p w14:paraId="0AA94CE3" w14:textId="77777777" w:rsidR="004852E1" w:rsidRDefault="004852E1">
                  <w:pPr>
                    <w:spacing w:line="360" w:lineRule="exac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1" w:type="dxa"/>
                </w:tcPr>
                <w:p w14:paraId="0F7F0D93" w14:textId="77777777" w:rsidR="004852E1" w:rsidRDefault="004852E1">
                  <w:pPr>
                    <w:spacing w:line="360" w:lineRule="exac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045B24EE" w14:textId="77777777" w:rsidR="004852E1" w:rsidRDefault="004852E1">
                  <w:pPr>
                    <w:spacing w:line="360" w:lineRule="exac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4C5DFEF0" w14:textId="77777777" w:rsidR="004852E1" w:rsidRDefault="004852E1">
                  <w:pPr>
                    <w:spacing w:line="360" w:lineRule="exac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6CAD9847" w14:textId="77777777" w:rsidR="004852E1" w:rsidRDefault="004852E1">
                  <w:pPr>
                    <w:spacing w:line="360" w:lineRule="exac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852E1" w14:paraId="1E7234FB" w14:textId="77777777">
              <w:trPr>
                <w:trHeight w:val="728"/>
              </w:trPr>
              <w:tc>
                <w:tcPr>
                  <w:tcW w:w="2520" w:type="dxa"/>
                </w:tcPr>
                <w:p w14:paraId="066E6BAA" w14:textId="77777777" w:rsidR="004852E1" w:rsidRDefault="004852E1">
                  <w:pPr>
                    <w:spacing w:line="360" w:lineRule="exac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1" w:type="dxa"/>
                </w:tcPr>
                <w:p w14:paraId="19B1EFB0" w14:textId="77777777" w:rsidR="004852E1" w:rsidRDefault="004852E1">
                  <w:pPr>
                    <w:spacing w:line="360" w:lineRule="exac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62044B54" w14:textId="77777777" w:rsidR="004852E1" w:rsidRDefault="004852E1">
                  <w:pPr>
                    <w:spacing w:line="360" w:lineRule="exac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55D8BF2F" w14:textId="77777777" w:rsidR="004852E1" w:rsidRDefault="004852E1">
                  <w:pPr>
                    <w:spacing w:line="360" w:lineRule="exac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3EAAB454" w14:textId="77777777" w:rsidR="004852E1" w:rsidRDefault="004852E1">
                  <w:pPr>
                    <w:spacing w:line="360" w:lineRule="exac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852E1" w14:paraId="548741F0" w14:textId="77777777">
              <w:trPr>
                <w:trHeight w:val="682"/>
              </w:trPr>
              <w:tc>
                <w:tcPr>
                  <w:tcW w:w="2520" w:type="dxa"/>
                </w:tcPr>
                <w:p w14:paraId="2738E30B" w14:textId="77777777" w:rsidR="004852E1" w:rsidRDefault="004852E1">
                  <w:pPr>
                    <w:spacing w:line="360" w:lineRule="exac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1" w:type="dxa"/>
                </w:tcPr>
                <w:p w14:paraId="54688EA5" w14:textId="77777777" w:rsidR="004852E1" w:rsidRDefault="004852E1">
                  <w:pPr>
                    <w:spacing w:line="360" w:lineRule="exac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0A9EAD5E" w14:textId="77777777" w:rsidR="004852E1" w:rsidRDefault="004852E1">
                  <w:pPr>
                    <w:spacing w:line="360" w:lineRule="exac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418F3453" w14:textId="77777777" w:rsidR="004852E1" w:rsidRDefault="004852E1">
                  <w:pPr>
                    <w:spacing w:line="360" w:lineRule="exac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7014B694" w14:textId="77777777" w:rsidR="004852E1" w:rsidRDefault="004852E1">
                  <w:pPr>
                    <w:spacing w:line="360" w:lineRule="exac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EDE7543" w14:textId="77777777" w:rsidR="004852E1" w:rsidRDefault="00000000"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五、可能涉及的运行维护、升级更新、备品备件、耗材、质保期等后续采购情况</w:t>
            </w:r>
          </w:p>
          <w:p w14:paraId="3AB15F18" w14:textId="77777777" w:rsidR="004852E1" w:rsidRDefault="004852E1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</w:p>
          <w:p w14:paraId="3CDE3F68" w14:textId="77777777" w:rsidR="004852E1" w:rsidRDefault="00000000">
            <w:pPr>
              <w:numPr>
                <w:ilvl w:val="0"/>
                <w:numId w:val="1"/>
              </w:numPr>
              <w:spacing w:line="50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其他相关情况</w:t>
            </w:r>
          </w:p>
          <w:p w14:paraId="294C1D18" w14:textId="77777777" w:rsidR="004852E1" w:rsidRDefault="004852E1"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4852E1" w14:paraId="06ED0B49" w14:textId="77777777">
        <w:trPr>
          <w:trHeight w:val="1253"/>
          <w:jc w:val="center"/>
        </w:trPr>
        <w:tc>
          <w:tcPr>
            <w:tcW w:w="8233" w:type="dxa"/>
            <w:gridSpan w:val="6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CA11076" w14:textId="77777777" w:rsidR="004852E1" w:rsidRDefault="00000000">
            <w:pPr>
              <w:spacing w:beforeLines="50" w:before="156" w:line="36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</w:rPr>
              <w:lastRenderedPageBreak/>
              <w:t>供应商情况</w:t>
            </w:r>
          </w:p>
          <w:p w14:paraId="25863BD0" w14:textId="77777777" w:rsidR="004852E1" w:rsidRDefault="00000000">
            <w:pPr>
              <w:spacing w:line="360" w:lineRule="exact"/>
              <w:ind w:firstLineChars="200" w:firstLine="480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4"/>
              </w:rPr>
              <w:t>说明</w:t>
            </w:r>
            <w:r>
              <w:rPr>
                <w:rFonts w:ascii="宋体" w:hAnsi="宋体" w:hint="eastAsia"/>
                <w:color w:val="000000"/>
                <w:sz w:val="24"/>
              </w:rPr>
              <w:t>：面向市场主体开展需求调查时，选择的调查对象一般不少于3个，并应当具有代表性。</w:t>
            </w:r>
          </w:p>
        </w:tc>
      </w:tr>
      <w:tr w:rsidR="004852E1" w14:paraId="50F9396B" w14:textId="77777777">
        <w:trPr>
          <w:trHeight w:val="589"/>
          <w:jc w:val="center"/>
        </w:trPr>
        <w:tc>
          <w:tcPr>
            <w:tcW w:w="707" w:type="dxa"/>
            <w:vAlign w:val="center"/>
          </w:tcPr>
          <w:p w14:paraId="3882B07D" w14:textId="77777777" w:rsidR="004852E1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序号</w:t>
            </w:r>
          </w:p>
        </w:tc>
        <w:tc>
          <w:tcPr>
            <w:tcW w:w="2234" w:type="dxa"/>
            <w:gridSpan w:val="2"/>
            <w:vAlign w:val="center"/>
          </w:tcPr>
          <w:p w14:paraId="0B679673" w14:textId="77777777" w:rsidR="004852E1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调研品牌名称</w:t>
            </w:r>
          </w:p>
        </w:tc>
        <w:tc>
          <w:tcPr>
            <w:tcW w:w="2745" w:type="dxa"/>
            <w:vAlign w:val="center"/>
          </w:tcPr>
          <w:p w14:paraId="42D5DCF6" w14:textId="77777777" w:rsidR="004852E1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代理商名称</w:t>
            </w:r>
          </w:p>
        </w:tc>
        <w:tc>
          <w:tcPr>
            <w:tcW w:w="2547" w:type="dxa"/>
            <w:gridSpan w:val="2"/>
            <w:vAlign w:val="center"/>
          </w:tcPr>
          <w:p w14:paraId="2D59296C" w14:textId="77777777" w:rsidR="004852E1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联系人及联系方式</w:t>
            </w:r>
          </w:p>
        </w:tc>
      </w:tr>
      <w:tr w:rsidR="004852E1" w14:paraId="29949451" w14:textId="77777777">
        <w:trPr>
          <w:trHeight w:val="554"/>
          <w:jc w:val="center"/>
        </w:trPr>
        <w:tc>
          <w:tcPr>
            <w:tcW w:w="707" w:type="dxa"/>
            <w:vAlign w:val="center"/>
          </w:tcPr>
          <w:p w14:paraId="553DD301" w14:textId="77777777" w:rsidR="004852E1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234" w:type="dxa"/>
            <w:gridSpan w:val="2"/>
            <w:vAlign w:val="center"/>
          </w:tcPr>
          <w:p w14:paraId="36B49810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7FDDA047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5195663A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52E1" w14:paraId="32AA2350" w14:textId="77777777">
        <w:trPr>
          <w:trHeight w:val="548"/>
          <w:jc w:val="center"/>
        </w:trPr>
        <w:tc>
          <w:tcPr>
            <w:tcW w:w="707" w:type="dxa"/>
            <w:vAlign w:val="center"/>
          </w:tcPr>
          <w:p w14:paraId="35032931" w14:textId="77777777" w:rsidR="004852E1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234" w:type="dxa"/>
            <w:gridSpan w:val="2"/>
            <w:vAlign w:val="center"/>
          </w:tcPr>
          <w:p w14:paraId="0F068779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39B93CAA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1058E40E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52E1" w14:paraId="6062268E" w14:textId="77777777">
        <w:trPr>
          <w:trHeight w:val="570"/>
          <w:jc w:val="center"/>
        </w:trPr>
        <w:tc>
          <w:tcPr>
            <w:tcW w:w="707" w:type="dxa"/>
            <w:vAlign w:val="center"/>
          </w:tcPr>
          <w:p w14:paraId="264A3EB2" w14:textId="77777777" w:rsidR="004852E1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234" w:type="dxa"/>
            <w:gridSpan w:val="2"/>
            <w:vAlign w:val="center"/>
          </w:tcPr>
          <w:p w14:paraId="607BE13E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628738C8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18087FF5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52E1" w14:paraId="1B4F6535" w14:textId="77777777">
        <w:trPr>
          <w:trHeight w:val="564"/>
          <w:jc w:val="center"/>
        </w:trPr>
        <w:tc>
          <w:tcPr>
            <w:tcW w:w="707" w:type="dxa"/>
            <w:vAlign w:val="center"/>
          </w:tcPr>
          <w:p w14:paraId="699FDEC2" w14:textId="77777777" w:rsidR="004852E1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234" w:type="dxa"/>
            <w:gridSpan w:val="2"/>
            <w:vAlign w:val="center"/>
          </w:tcPr>
          <w:p w14:paraId="377F05C6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02F2F593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3340AB05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52E1" w14:paraId="3B55D0D1" w14:textId="77777777">
        <w:trPr>
          <w:trHeight w:val="544"/>
          <w:jc w:val="center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4DC13C56" w14:textId="77777777" w:rsidR="004852E1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  <w:vAlign w:val="center"/>
          </w:tcPr>
          <w:p w14:paraId="01C132D0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vAlign w:val="center"/>
          </w:tcPr>
          <w:p w14:paraId="7013875C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35BABBF8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52E1" w14:paraId="2BCE3B2F" w14:textId="77777777">
        <w:trPr>
          <w:trHeight w:val="397"/>
          <w:jc w:val="center"/>
        </w:trPr>
        <w:tc>
          <w:tcPr>
            <w:tcW w:w="8233" w:type="dxa"/>
            <w:gridSpan w:val="6"/>
            <w:shd w:val="clear" w:color="auto" w:fill="F2F2F2"/>
            <w:vAlign w:val="center"/>
          </w:tcPr>
          <w:p w14:paraId="6E774F6B" w14:textId="77777777" w:rsidR="004852E1" w:rsidRDefault="00000000">
            <w:pPr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</w:rPr>
              <w:t>调查小组成员名单</w:t>
            </w:r>
          </w:p>
          <w:p w14:paraId="3E285B1D" w14:textId="77777777" w:rsidR="004852E1" w:rsidRDefault="00000000">
            <w:pPr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说明：需求调查小组成员应是三人以上单数组成。</w:t>
            </w:r>
          </w:p>
        </w:tc>
      </w:tr>
      <w:tr w:rsidR="004852E1" w14:paraId="5FDC6003" w14:textId="77777777">
        <w:trPr>
          <w:trHeight w:val="397"/>
          <w:jc w:val="center"/>
        </w:trPr>
        <w:tc>
          <w:tcPr>
            <w:tcW w:w="707" w:type="dxa"/>
            <w:vAlign w:val="center"/>
          </w:tcPr>
          <w:p w14:paraId="48DCFF02" w14:textId="77777777" w:rsidR="004852E1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序号</w:t>
            </w:r>
          </w:p>
        </w:tc>
        <w:tc>
          <w:tcPr>
            <w:tcW w:w="2234" w:type="dxa"/>
            <w:gridSpan w:val="2"/>
            <w:vAlign w:val="center"/>
          </w:tcPr>
          <w:p w14:paraId="4A744A8C" w14:textId="77777777" w:rsidR="004852E1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840" w:type="dxa"/>
            <w:gridSpan w:val="2"/>
            <w:vAlign w:val="center"/>
          </w:tcPr>
          <w:p w14:paraId="01265CDF" w14:textId="77777777" w:rsidR="004852E1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职务/职称</w:t>
            </w:r>
          </w:p>
        </w:tc>
        <w:tc>
          <w:tcPr>
            <w:tcW w:w="2452" w:type="dxa"/>
            <w:vAlign w:val="center"/>
          </w:tcPr>
          <w:p w14:paraId="56122187" w14:textId="77777777" w:rsidR="004852E1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签名</w:t>
            </w:r>
          </w:p>
        </w:tc>
      </w:tr>
      <w:tr w:rsidR="004852E1" w14:paraId="3B3907BB" w14:textId="77777777">
        <w:trPr>
          <w:trHeight w:val="629"/>
          <w:jc w:val="center"/>
        </w:trPr>
        <w:tc>
          <w:tcPr>
            <w:tcW w:w="707" w:type="dxa"/>
            <w:vAlign w:val="center"/>
          </w:tcPr>
          <w:p w14:paraId="73217F4C" w14:textId="77777777" w:rsidR="004852E1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234" w:type="dxa"/>
            <w:gridSpan w:val="2"/>
            <w:vAlign w:val="center"/>
          </w:tcPr>
          <w:p w14:paraId="7653A4FD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1E931FD3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52" w:type="dxa"/>
            <w:vAlign w:val="center"/>
          </w:tcPr>
          <w:p w14:paraId="6DAEB7A3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52E1" w14:paraId="36B0101E" w14:textId="77777777">
        <w:trPr>
          <w:trHeight w:val="553"/>
          <w:jc w:val="center"/>
        </w:trPr>
        <w:tc>
          <w:tcPr>
            <w:tcW w:w="707" w:type="dxa"/>
            <w:vAlign w:val="center"/>
          </w:tcPr>
          <w:p w14:paraId="3FBE4743" w14:textId="77777777" w:rsidR="004852E1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234" w:type="dxa"/>
            <w:gridSpan w:val="2"/>
            <w:vAlign w:val="center"/>
          </w:tcPr>
          <w:p w14:paraId="47EA163B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644E8F19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52" w:type="dxa"/>
            <w:vAlign w:val="center"/>
          </w:tcPr>
          <w:p w14:paraId="7F717E9C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52E1" w14:paraId="5262D5FC" w14:textId="77777777">
        <w:trPr>
          <w:trHeight w:val="561"/>
          <w:jc w:val="center"/>
        </w:trPr>
        <w:tc>
          <w:tcPr>
            <w:tcW w:w="707" w:type="dxa"/>
            <w:vAlign w:val="center"/>
          </w:tcPr>
          <w:p w14:paraId="2F009725" w14:textId="77777777" w:rsidR="004852E1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234" w:type="dxa"/>
            <w:gridSpan w:val="2"/>
            <w:vAlign w:val="center"/>
          </w:tcPr>
          <w:p w14:paraId="6BA4E6C0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510D2A38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52" w:type="dxa"/>
            <w:vAlign w:val="center"/>
          </w:tcPr>
          <w:p w14:paraId="4815899F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52E1" w14:paraId="5C80D0A9" w14:textId="77777777">
        <w:trPr>
          <w:trHeight w:val="555"/>
          <w:jc w:val="center"/>
        </w:trPr>
        <w:tc>
          <w:tcPr>
            <w:tcW w:w="707" w:type="dxa"/>
            <w:vAlign w:val="center"/>
          </w:tcPr>
          <w:p w14:paraId="0B941077" w14:textId="77777777" w:rsidR="004852E1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234" w:type="dxa"/>
            <w:gridSpan w:val="2"/>
            <w:vAlign w:val="center"/>
          </w:tcPr>
          <w:p w14:paraId="65942AAA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3E2AA51B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52" w:type="dxa"/>
            <w:vAlign w:val="center"/>
          </w:tcPr>
          <w:p w14:paraId="7C6B4247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52E1" w14:paraId="0222DAC6" w14:textId="77777777">
        <w:trPr>
          <w:trHeight w:val="549"/>
          <w:jc w:val="center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19462C8F" w14:textId="77777777" w:rsidR="004852E1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  <w:vAlign w:val="center"/>
          </w:tcPr>
          <w:p w14:paraId="518DAC9F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vAlign w:val="center"/>
          </w:tcPr>
          <w:p w14:paraId="4C5928B2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vAlign w:val="center"/>
          </w:tcPr>
          <w:p w14:paraId="1AD71FF5" w14:textId="77777777" w:rsidR="004852E1" w:rsidRDefault="004852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52E1" w14:paraId="07327DCA" w14:textId="77777777">
        <w:tblPrEx>
          <w:tblCellMar>
            <w:left w:w="108" w:type="dxa"/>
            <w:right w:w="108" w:type="dxa"/>
          </w:tblCellMar>
        </w:tblPrEx>
        <w:trPr>
          <w:trHeight w:val="1785"/>
          <w:jc w:val="center"/>
        </w:trPr>
        <w:tc>
          <w:tcPr>
            <w:tcW w:w="8233" w:type="dxa"/>
            <w:gridSpan w:val="6"/>
          </w:tcPr>
          <w:p w14:paraId="0C7755EF" w14:textId="77777777" w:rsidR="004852E1" w:rsidRDefault="00000000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审核意见：</w:t>
            </w:r>
          </w:p>
          <w:p w14:paraId="5D52B183" w14:textId="77777777" w:rsidR="004852E1" w:rsidRDefault="004852E1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14:paraId="0E6129E1" w14:textId="77777777" w:rsidR="004852E1" w:rsidRDefault="004852E1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  <w:p w14:paraId="72777F69" w14:textId="77777777" w:rsidR="004852E1" w:rsidRDefault="00000000">
            <w:pPr>
              <w:spacing w:line="360" w:lineRule="exac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项目部门负责人签章：  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                </w:t>
            </w:r>
          </w:p>
        </w:tc>
      </w:tr>
    </w:tbl>
    <w:p w14:paraId="45907E99" w14:textId="77777777" w:rsidR="004852E1" w:rsidRDefault="00000000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备注</w:t>
      </w:r>
      <w:r>
        <w:rPr>
          <w:rFonts w:ascii="宋体" w:hAnsi="宋体" w:hint="eastAsia"/>
          <w:color w:val="000000"/>
          <w:szCs w:val="21"/>
        </w:rPr>
        <w:t>：</w:t>
      </w:r>
    </w:p>
    <w:p w14:paraId="0F681D11" w14:textId="77777777" w:rsidR="004852E1" w:rsidRDefault="00000000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1.编制采购需求前一年内，采购人已就相关采购标的开展</w:t>
      </w:r>
      <w:proofErr w:type="gramStart"/>
      <w:r>
        <w:rPr>
          <w:rFonts w:ascii="宋体" w:hAnsi="宋体" w:hint="eastAsia"/>
          <w:color w:val="000000"/>
          <w:szCs w:val="21"/>
        </w:rPr>
        <w:t>过需求</w:t>
      </w:r>
      <w:proofErr w:type="gramEnd"/>
      <w:r>
        <w:rPr>
          <w:rFonts w:ascii="宋体" w:hAnsi="宋体" w:hint="eastAsia"/>
          <w:color w:val="000000"/>
          <w:szCs w:val="21"/>
        </w:rPr>
        <w:t>调查的可以不再重复开展。按照法律法规的规定，对采购项目开展可行性研究等前期工作，可以不再重复调查；对在可行性研究等前期工作中未涉及的部分，应当按照本办法的规定开展需求调查。</w:t>
      </w:r>
    </w:p>
    <w:p w14:paraId="6D9DF194" w14:textId="77777777" w:rsidR="004852E1" w:rsidRDefault="00000000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2.对于形式审查不符合要求时，须提供支撑材料补充，支持材料不受形式限制，能证明进行了认真的市场调研、需求调查即可。</w:t>
      </w:r>
    </w:p>
    <w:p w14:paraId="386BCAF9" w14:textId="77777777" w:rsidR="004852E1" w:rsidRDefault="00000000">
      <w:r>
        <w:rPr>
          <w:rFonts w:hint="eastAsia"/>
          <w:color w:val="000000"/>
        </w:rPr>
        <w:t>3.</w:t>
      </w:r>
      <w:r>
        <w:rPr>
          <w:rFonts w:hint="eastAsia"/>
          <w:color w:val="000000"/>
        </w:rPr>
        <w:t>本表适用：</w:t>
      </w:r>
      <w:r>
        <w:rPr>
          <w:rFonts w:ascii="宋体" w:hAnsi="宋体" w:hint="eastAsia"/>
          <w:color w:val="000000"/>
        </w:rPr>
        <w:t>①</w:t>
      </w:r>
      <w:r>
        <w:rPr>
          <w:rFonts w:hint="eastAsia"/>
          <w:color w:val="000000"/>
        </w:rPr>
        <w:t>预算金额</w:t>
      </w:r>
      <w:r>
        <w:rPr>
          <w:rFonts w:hint="eastAsia"/>
          <w:color w:val="000000"/>
        </w:rPr>
        <w:t>1000</w:t>
      </w:r>
      <w:r>
        <w:rPr>
          <w:rFonts w:hint="eastAsia"/>
          <w:color w:val="000000"/>
        </w:rPr>
        <w:t>万元（含）以上的货物、服务采购项目，</w:t>
      </w:r>
      <w:r>
        <w:rPr>
          <w:rFonts w:hint="eastAsia"/>
          <w:color w:val="000000"/>
        </w:rPr>
        <w:t>3000</w:t>
      </w:r>
      <w:r>
        <w:rPr>
          <w:rFonts w:hint="eastAsia"/>
          <w:color w:val="000000"/>
        </w:rPr>
        <w:t>万元（含）以上的工程项目；</w:t>
      </w:r>
      <w:r>
        <w:rPr>
          <w:rFonts w:ascii="宋体" w:hAnsi="宋体" w:hint="eastAsia"/>
          <w:color w:val="000000"/>
        </w:rPr>
        <w:t>②</w:t>
      </w:r>
      <w:r>
        <w:rPr>
          <w:rFonts w:hint="eastAsia"/>
          <w:color w:val="000000"/>
        </w:rPr>
        <w:t>需定制开发的信息化建设项目；</w:t>
      </w:r>
      <w:r>
        <w:rPr>
          <w:rFonts w:ascii="宋体" w:hAnsi="宋体" w:hint="eastAsia"/>
          <w:color w:val="000000"/>
        </w:rPr>
        <w:t>③</w:t>
      </w:r>
      <w:r>
        <w:rPr>
          <w:rFonts w:hint="eastAsia"/>
          <w:color w:val="000000"/>
        </w:rPr>
        <w:t>采购进口产品的项目。</w:t>
      </w:r>
    </w:p>
    <w:sectPr w:rsidR="00485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EA9FF" w14:textId="77777777" w:rsidR="002D6FAC" w:rsidRDefault="002D6FAC" w:rsidP="003B5871">
      <w:r>
        <w:separator/>
      </w:r>
    </w:p>
  </w:endnote>
  <w:endnote w:type="continuationSeparator" w:id="0">
    <w:p w14:paraId="32EBF424" w14:textId="77777777" w:rsidR="002D6FAC" w:rsidRDefault="002D6FAC" w:rsidP="003B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11F5A" w14:textId="77777777" w:rsidR="002D6FAC" w:rsidRDefault="002D6FAC" w:rsidP="003B5871">
      <w:r>
        <w:separator/>
      </w:r>
    </w:p>
  </w:footnote>
  <w:footnote w:type="continuationSeparator" w:id="0">
    <w:p w14:paraId="535947B8" w14:textId="77777777" w:rsidR="002D6FAC" w:rsidRDefault="002D6FAC" w:rsidP="003B5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A5A11"/>
    <w:multiLevelType w:val="singleLevel"/>
    <w:tmpl w:val="79FA5A1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2061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BmMjA3NDdjNWY2OWQwMDRlM2YwODNjYTE0YjllYjcifQ=="/>
  </w:docVars>
  <w:rsids>
    <w:rsidRoot w:val="0042599E"/>
    <w:rsid w:val="00093B2C"/>
    <w:rsid w:val="00197F43"/>
    <w:rsid w:val="001E2E05"/>
    <w:rsid w:val="002D6FAC"/>
    <w:rsid w:val="003B5871"/>
    <w:rsid w:val="0042599E"/>
    <w:rsid w:val="004734EB"/>
    <w:rsid w:val="004852E1"/>
    <w:rsid w:val="00550FEE"/>
    <w:rsid w:val="0057790E"/>
    <w:rsid w:val="00634F0F"/>
    <w:rsid w:val="007B2BED"/>
    <w:rsid w:val="007C34F9"/>
    <w:rsid w:val="007F6355"/>
    <w:rsid w:val="0080119D"/>
    <w:rsid w:val="009037EF"/>
    <w:rsid w:val="009668FF"/>
    <w:rsid w:val="00984FBE"/>
    <w:rsid w:val="009948EB"/>
    <w:rsid w:val="009C3A7F"/>
    <w:rsid w:val="009C5A83"/>
    <w:rsid w:val="00B06719"/>
    <w:rsid w:val="00BC271C"/>
    <w:rsid w:val="00D34CC9"/>
    <w:rsid w:val="00DE02B1"/>
    <w:rsid w:val="00E526D8"/>
    <w:rsid w:val="00F55676"/>
    <w:rsid w:val="00F8039F"/>
    <w:rsid w:val="09F00BE9"/>
    <w:rsid w:val="16887B14"/>
    <w:rsid w:val="20AE3FBA"/>
    <w:rsid w:val="20E36285"/>
    <w:rsid w:val="2A9860B3"/>
    <w:rsid w:val="34563267"/>
    <w:rsid w:val="40324B88"/>
    <w:rsid w:val="418B3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CE406"/>
  <w15:docId w15:val="{9B14CDC4-63A3-4F64-A857-3330A4C4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王凌云</cp:lastModifiedBy>
  <cp:revision>11</cp:revision>
  <cp:lastPrinted>2024-06-26T00:49:00Z</cp:lastPrinted>
  <dcterms:created xsi:type="dcterms:W3CDTF">2022-07-08T08:29:00Z</dcterms:created>
  <dcterms:modified xsi:type="dcterms:W3CDTF">2024-06-26T02:51:00Z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F0943A3F4A174C54B7FE7FC04B410892_12</vt:lpwstr>
  </property>
</Properties>
</file>