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51EF" w:rsidRDefault="00E16D60" w:rsidP="00E16D60">
      <w:pPr>
        <w:widowControl/>
        <w:shd w:val="clear" w:color="auto" w:fill="FFFFFF"/>
        <w:spacing w:line="360" w:lineRule="atLeast"/>
        <w:jc w:val="center"/>
        <w:outlineLvl w:val="0"/>
        <w:rPr>
          <w:rFonts w:ascii="黑体" w:eastAsia="黑体" w:hAnsi="宋体" w:cs="黑体"/>
          <w:b/>
          <w:bCs/>
          <w:color w:val="000000"/>
          <w:kern w:val="36"/>
          <w:sz w:val="44"/>
          <w:szCs w:val="44"/>
        </w:rPr>
      </w:pPr>
      <w:r w:rsidRPr="0027631B">
        <w:rPr>
          <w:rFonts w:ascii="黑体" w:eastAsia="黑体" w:hAnsi="宋体" w:cs="黑体" w:hint="eastAsia"/>
          <w:b/>
          <w:bCs/>
          <w:color w:val="000000"/>
          <w:kern w:val="36"/>
          <w:sz w:val="44"/>
          <w:szCs w:val="44"/>
        </w:rPr>
        <w:t>皖南医学院询价函－</w:t>
      </w:r>
      <w:r w:rsidR="00C11B46" w:rsidRPr="00C11B46">
        <w:rPr>
          <w:rFonts w:ascii="黑体" w:eastAsia="黑体" w:hAnsi="宋体" w:cs="黑体" w:hint="eastAsia"/>
          <w:b/>
          <w:bCs/>
          <w:color w:val="000000"/>
          <w:kern w:val="36"/>
          <w:sz w:val="44"/>
          <w:szCs w:val="44"/>
        </w:rPr>
        <w:t>基础医学院试剂柜采购项目</w:t>
      </w:r>
      <w:r w:rsidR="006B51EF">
        <w:rPr>
          <w:rFonts w:ascii="黑体" w:eastAsia="黑体" w:hAnsi="宋体" w:cs="黑体" w:hint="eastAsia"/>
          <w:color w:val="000000"/>
          <w:kern w:val="0"/>
          <w:sz w:val="31"/>
          <w:szCs w:val="31"/>
        </w:rPr>
        <w:t>（</w:t>
      </w:r>
      <w:r w:rsidR="006B51EF" w:rsidRPr="008041A9">
        <w:rPr>
          <w:rFonts w:ascii="黑体" w:eastAsia="黑体" w:hAnsi="宋体" w:cs="黑体" w:hint="eastAsia"/>
          <w:color w:val="000000"/>
          <w:kern w:val="0"/>
          <w:sz w:val="31"/>
          <w:szCs w:val="31"/>
        </w:rPr>
        <w:t>项目编号：</w:t>
      </w:r>
      <w:r w:rsidR="006B51EF">
        <w:rPr>
          <w:rFonts w:ascii="黑体" w:eastAsia="黑体" w:hAnsi="宋体" w:cs="黑体"/>
          <w:color w:val="000000"/>
          <w:kern w:val="0"/>
          <w:sz w:val="31"/>
          <w:szCs w:val="31"/>
        </w:rPr>
        <w:t>WYGZ</w:t>
      </w:r>
      <w:r w:rsidR="006B51EF">
        <w:rPr>
          <w:rFonts w:ascii="黑体" w:eastAsia="黑体" w:hAnsi="宋体" w:cs="黑体" w:hint="eastAsia"/>
          <w:color w:val="000000"/>
          <w:kern w:val="0"/>
          <w:sz w:val="31"/>
          <w:szCs w:val="31"/>
        </w:rPr>
        <w:t>20180</w:t>
      </w:r>
      <w:r w:rsidR="00C11B46">
        <w:rPr>
          <w:rFonts w:ascii="黑体" w:eastAsia="黑体" w:hAnsi="宋体" w:cs="黑体" w:hint="eastAsia"/>
          <w:color w:val="000000"/>
          <w:kern w:val="0"/>
          <w:sz w:val="31"/>
          <w:szCs w:val="31"/>
        </w:rPr>
        <w:t>83</w:t>
      </w:r>
      <w:r w:rsidR="006B51EF">
        <w:rPr>
          <w:rFonts w:ascii="黑体" w:eastAsia="黑体" w:hAnsi="宋体" w:cs="黑体" w:hint="eastAsia"/>
          <w:color w:val="000000"/>
          <w:kern w:val="0"/>
          <w:sz w:val="31"/>
          <w:szCs w:val="31"/>
        </w:rPr>
        <w:t>）</w:t>
      </w:r>
    </w:p>
    <w:p w:rsidR="009D58BD" w:rsidRPr="00AF2218" w:rsidRDefault="009D58BD" w:rsidP="00AF2218">
      <w:pPr>
        <w:adjustRightInd w:val="0"/>
        <w:snapToGrid w:val="0"/>
        <w:spacing w:line="480" w:lineRule="atLeast"/>
        <w:ind w:firstLineChars="200" w:firstLine="480"/>
        <w:rPr>
          <w:rFonts w:cs="宋体"/>
          <w:color w:val="333333"/>
          <w:sz w:val="24"/>
          <w:szCs w:val="24"/>
          <w:shd w:val="clear" w:color="auto" w:fill="FFFFFF"/>
        </w:rPr>
      </w:pPr>
    </w:p>
    <w:p w:rsidR="009D58BD" w:rsidRPr="00AF2218" w:rsidRDefault="009D58BD" w:rsidP="00AF2218">
      <w:pPr>
        <w:adjustRightInd w:val="0"/>
        <w:snapToGrid w:val="0"/>
        <w:spacing w:line="480" w:lineRule="atLeast"/>
        <w:ind w:firstLineChars="200" w:firstLine="480"/>
        <w:rPr>
          <w:rFonts w:ascii="Times New Roman" w:eastAsiaTheme="minorEastAsia" w:hAnsi="Times New Roman" w:cs="Times New Roman"/>
          <w:color w:val="333333"/>
          <w:sz w:val="24"/>
          <w:szCs w:val="24"/>
          <w:shd w:val="clear" w:color="auto" w:fill="FFFFFF"/>
        </w:rPr>
      </w:pPr>
      <w:r w:rsidRPr="00AF2218">
        <w:rPr>
          <w:rFonts w:ascii="Times New Roman" w:eastAsiaTheme="minorEastAsia" w:hAnsiTheme="minorEastAsia" w:cs="Times New Roman"/>
          <w:color w:val="333333"/>
          <w:sz w:val="24"/>
          <w:szCs w:val="24"/>
          <w:shd w:val="clear" w:color="auto" w:fill="FFFFFF"/>
        </w:rPr>
        <w:t>我校以询价方式购置所需货物与服务，现将有关事项告知如下：</w:t>
      </w:r>
    </w:p>
    <w:p w:rsidR="009D58BD" w:rsidRPr="00AF2218" w:rsidRDefault="009D58BD" w:rsidP="00AF2218">
      <w:pPr>
        <w:adjustRightInd w:val="0"/>
        <w:snapToGrid w:val="0"/>
        <w:spacing w:line="480" w:lineRule="atLeast"/>
        <w:ind w:firstLineChars="200" w:firstLine="482"/>
        <w:rPr>
          <w:rFonts w:ascii="Times New Roman" w:eastAsiaTheme="minorEastAsia" w:hAnsi="Times New Roman" w:cs="Times New Roman"/>
          <w:b/>
          <w:bCs/>
          <w:color w:val="333333"/>
          <w:sz w:val="24"/>
          <w:szCs w:val="24"/>
          <w:shd w:val="clear" w:color="auto" w:fill="FFFFFF"/>
        </w:rPr>
      </w:pPr>
      <w:r w:rsidRPr="00AF2218">
        <w:rPr>
          <w:rFonts w:ascii="Times New Roman" w:eastAsiaTheme="minorEastAsia" w:hAnsiTheme="minorEastAsia" w:cs="Times New Roman"/>
          <w:b/>
          <w:bCs/>
          <w:color w:val="333333"/>
          <w:sz w:val="24"/>
          <w:szCs w:val="24"/>
          <w:shd w:val="clear" w:color="auto" w:fill="FFFFFF"/>
        </w:rPr>
        <w:t>一、供应商报价须知</w:t>
      </w:r>
    </w:p>
    <w:p w:rsidR="009D58BD" w:rsidRPr="00AF2218" w:rsidRDefault="009D58BD" w:rsidP="00AF2218">
      <w:pPr>
        <w:adjustRightInd w:val="0"/>
        <w:snapToGrid w:val="0"/>
        <w:spacing w:line="480" w:lineRule="atLeast"/>
        <w:ind w:firstLineChars="200" w:firstLine="482"/>
        <w:rPr>
          <w:rFonts w:ascii="Times New Roman" w:eastAsiaTheme="minorEastAsia" w:hAnsi="Times New Roman" w:cs="Times New Roman"/>
          <w:b/>
          <w:bCs/>
          <w:color w:val="333333"/>
          <w:sz w:val="24"/>
          <w:szCs w:val="24"/>
          <w:shd w:val="clear" w:color="auto" w:fill="FFFFFF"/>
        </w:rPr>
      </w:pPr>
      <w:r w:rsidRPr="00AF2218">
        <w:rPr>
          <w:rFonts w:ascii="Times New Roman" w:eastAsiaTheme="minorEastAsia" w:hAnsiTheme="minorEastAsia" w:cs="Times New Roman"/>
          <w:b/>
          <w:bCs/>
          <w:color w:val="333333"/>
          <w:sz w:val="24"/>
          <w:szCs w:val="24"/>
          <w:shd w:val="clear" w:color="auto" w:fill="FFFFFF"/>
        </w:rPr>
        <w:t>（一）资格要求</w:t>
      </w:r>
    </w:p>
    <w:p w:rsidR="009D58BD" w:rsidRPr="00AF2218" w:rsidRDefault="009D58BD" w:rsidP="00AF2218">
      <w:pPr>
        <w:adjustRightInd w:val="0"/>
        <w:snapToGrid w:val="0"/>
        <w:spacing w:line="480" w:lineRule="atLeast"/>
        <w:ind w:firstLineChars="200" w:firstLine="480"/>
        <w:rPr>
          <w:rFonts w:ascii="Times New Roman" w:eastAsiaTheme="minorEastAsia" w:hAnsi="Times New Roman" w:cs="Times New Roman"/>
          <w:color w:val="333333"/>
          <w:sz w:val="24"/>
          <w:szCs w:val="24"/>
          <w:shd w:val="clear" w:color="auto" w:fill="FFFFFF"/>
        </w:rPr>
      </w:pPr>
      <w:r w:rsidRPr="00AF2218">
        <w:rPr>
          <w:rFonts w:ascii="Times New Roman" w:eastAsiaTheme="minorEastAsia" w:hAnsi="Times New Roman" w:cs="Times New Roman"/>
          <w:color w:val="333333"/>
          <w:sz w:val="24"/>
          <w:szCs w:val="24"/>
          <w:shd w:val="clear" w:color="auto" w:fill="FFFFFF"/>
        </w:rPr>
        <w:t>1</w:t>
      </w:r>
      <w:r w:rsidRPr="00AF2218">
        <w:rPr>
          <w:rFonts w:ascii="Times New Roman" w:eastAsiaTheme="minorEastAsia" w:hAnsiTheme="minorEastAsia" w:cs="Times New Roman"/>
          <w:color w:val="333333"/>
          <w:sz w:val="24"/>
          <w:szCs w:val="24"/>
          <w:shd w:val="clear" w:color="auto" w:fill="FFFFFF"/>
        </w:rPr>
        <w:t>、供应商必须具备《中华人民共和国政府采购法》第二十二条规定的条件，并在报价书中附上相应证明文件的复印件。</w:t>
      </w:r>
    </w:p>
    <w:p w:rsidR="009D58BD" w:rsidRPr="00AF2218" w:rsidRDefault="009D58BD" w:rsidP="00AF2218">
      <w:pPr>
        <w:adjustRightInd w:val="0"/>
        <w:snapToGrid w:val="0"/>
        <w:spacing w:line="480" w:lineRule="atLeast"/>
        <w:ind w:firstLineChars="200" w:firstLine="480"/>
        <w:rPr>
          <w:rFonts w:ascii="Times New Roman" w:eastAsiaTheme="minorEastAsia" w:hAnsi="Times New Roman" w:cs="Times New Roman"/>
          <w:color w:val="333333"/>
          <w:sz w:val="24"/>
          <w:szCs w:val="24"/>
          <w:shd w:val="clear" w:color="auto" w:fill="FFFFFF"/>
        </w:rPr>
      </w:pPr>
      <w:r w:rsidRPr="00AF2218">
        <w:rPr>
          <w:rFonts w:ascii="Times New Roman" w:eastAsiaTheme="minorEastAsia" w:hAnsi="Times New Roman" w:cs="Times New Roman"/>
          <w:color w:val="333333"/>
          <w:sz w:val="24"/>
          <w:szCs w:val="24"/>
          <w:shd w:val="clear" w:color="auto" w:fill="FFFFFF"/>
        </w:rPr>
        <w:t>2</w:t>
      </w:r>
      <w:r w:rsidRPr="00AF2218">
        <w:rPr>
          <w:rFonts w:ascii="Times New Roman" w:eastAsiaTheme="minorEastAsia" w:hAnsiTheme="minorEastAsia" w:cs="Times New Roman"/>
          <w:color w:val="333333"/>
          <w:sz w:val="24"/>
          <w:szCs w:val="24"/>
          <w:shd w:val="clear" w:color="auto" w:fill="FFFFFF"/>
        </w:rPr>
        <w:t>、营业执照经营范围具有相应资质。</w:t>
      </w:r>
    </w:p>
    <w:p w:rsidR="009D58BD" w:rsidRPr="00AF2218" w:rsidRDefault="009D58BD" w:rsidP="00AF2218">
      <w:pPr>
        <w:adjustRightInd w:val="0"/>
        <w:snapToGrid w:val="0"/>
        <w:spacing w:line="480" w:lineRule="atLeast"/>
        <w:ind w:firstLineChars="200" w:firstLine="482"/>
        <w:rPr>
          <w:rFonts w:ascii="Times New Roman" w:eastAsiaTheme="minorEastAsia" w:hAnsi="Times New Roman" w:cs="Times New Roman"/>
          <w:b/>
          <w:bCs/>
          <w:color w:val="333333"/>
          <w:sz w:val="24"/>
          <w:szCs w:val="24"/>
          <w:shd w:val="clear" w:color="auto" w:fill="FFFFFF"/>
        </w:rPr>
      </w:pPr>
      <w:r w:rsidRPr="00AF2218">
        <w:rPr>
          <w:rFonts w:ascii="Times New Roman" w:eastAsiaTheme="minorEastAsia" w:hAnsiTheme="minorEastAsia" w:cs="Times New Roman"/>
          <w:b/>
          <w:bCs/>
          <w:color w:val="333333"/>
          <w:sz w:val="24"/>
          <w:szCs w:val="24"/>
          <w:shd w:val="clear" w:color="auto" w:fill="FFFFFF"/>
        </w:rPr>
        <w:t>（二）报价书编制</w:t>
      </w:r>
    </w:p>
    <w:p w:rsidR="009D58BD" w:rsidRPr="00AF2218" w:rsidRDefault="009D58BD" w:rsidP="00AF2218">
      <w:pPr>
        <w:adjustRightInd w:val="0"/>
        <w:snapToGrid w:val="0"/>
        <w:spacing w:line="480" w:lineRule="atLeast"/>
        <w:ind w:firstLineChars="200" w:firstLine="480"/>
        <w:rPr>
          <w:rFonts w:ascii="Times New Roman" w:eastAsiaTheme="minorEastAsia" w:hAnsi="Times New Roman" w:cs="Times New Roman"/>
          <w:color w:val="333333"/>
          <w:sz w:val="24"/>
          <w:szCs w:val="24"/>
          <w:shd w:val="clear" w:color="auto" w:fill="FFFFFF"/>
        </w:rPr>
      </w:pPr>
      <w:r w:rsidRPr="00AF2218">
        <w:rPr>
          <w:rFonts w:ascii="Times New Roman" w:eastAsiaTheme="minorEastAsia" w:hAnsi="Times New Roman" w:cs="Times New Roman"/>
          <w:color w:val="333333"/>
          <w:sz w:val="24"/>
          <w:szCs w:val="24"/>
          <w:shd w:val="clear" w:color="auto" w:fill="FFFFFF"/>
        </w:rPr>
        <w:t>1</w:t>
      </w:r>
      <w:r w:rsidRPr="00AF2218">
        <w:rPr>
          <w:rFonts w:ascii="Times New Roman" w:eastAsiaTheme="minorEastAsia" w:hAnsiTheme="minorEastAsia" w:cs="Times New Roman"/>
          <w:color w:val="333333"/>
          <w:sz w:val="24"/>
          <w:szCs w:val="24"/>
          <w:shd w:val="clear" w:color="auto" w:fill="FFFFFF"/>
        </w:rPr>
        <w:t>、供应商提供的报价书必须按项目进行编制、报价，不得漏报，以包为单位分别装订、密封、标识和递交。否则，报价无效。</w:t>
      </w:r>
    </w:p>
    <w:p w:rsidR="009D58BD" w:rsidRPr="00AF2218" w:rsidRDefault="009D58BD" w:rsidP="00AF2218">
      <w:pPr>
        <w:adjustRightInd w:val="0"/>
        <w:snapToGrid w:val="0"/>
        <w:spacing w:line="480" w:lineRule="atLeast"/>
        <w:ind w:firstLineChars="200" w:firstLine="480"/>
        <w:rPr>
          <w:rFonts w:ascii="Times New Roman" w:eastAsiaTheme="minorEastAsia" w:hAnsi="Times New Roman" w:cs="Times New Roman"/>
          <w:color w:val="333333"/>
          <w:sz w:val="24"/>
          <w:szCs w:val="24"/>
          <w:shd w:val="clear" w:color="auto" w:fill="FFFFFF"/>
        </w:rPr>
      </w:pPr>
      <w:r w:rsidRPr="00AF2218">
        <w:rPr>
          <w:rFonts w:ascii="Times New Roman" w:eastAsiaTheme="minorEastAsia" w:hAnsi="Times New Roman" w:cs="Times New Roman"/>
          <w:color w:val="333333"/>
          <w:sz w:val="24"/>
          <w:szCs w:val="24"/>
          <w:shd w:val="clear" w:color="auto" w:fill="FFFFFF"/>
        </w:rPr>
        <w:t>2</w:t>
      </w:r>
      <w:r w:rsidRPr="00AF2218">
        <w:rPr>
          <w:rFonts w:ascii="Times New Roman" w:eastAsiaTheme="minorEastAsia" w:hAnsiTheme="minorEastAsia" w:cs="Times New Roman"/>
          <w:color w:val="333333"/>
          <w:sz w:val="24"/>
          <w:szCs w:val="24"/>
          <w:shd w:val="clear" w:color="auto" w:fill="FFFFFF"/>
        </w:rPr>
        <w:t>、供应商在制作报价书时，应提供证明其公司及报价产品满足本询价函要求的证明文件，完整的技术方案，包括售后服务、培训、质量保证等。</w:t>
      </w:r>
    </w:p>
    <w:p w:rsidR="009D58BD" w:rsidRPr="00AF2218" w:rsidRDefault="009D58BD" w:rsidP="00AF2218">
      <w:pPr>
        <w:adjustRightInd w:val="0"/>
        <w:snapToGrid w:val="0"/>
        <w:spacing w:line="480" w:lineRule="atLeast"/>
        <w:ind w:firstLineChars="200" w:firstLine="480"/>
        <w:rPr>
          <w:rFonts w:ascii="Times New Roman" w:eastAsiaTheme="minorEastAsia" w:hAnsi="Times New Roman" w:cs="Times New Roman"/>
          <w:color w:val="333333"/>
          <w:sz w:val="24"/>
          <w:szCs w:val="24"/>
          <w:shd w:val="clear" w:color="auto" w:fill="FFFFFF"/>
        </w:rPr>
      </w:pPr>
      <w:r w:rsidRPr="00AF2218">
        <w:rPr>
          <w:rFonts w:ascii="Times New Roman" w:eastAsiaTheme="minorEastAsia" w:hAnsi="Times New Roman" w:cs="Times New Roman"/>
          <w:color w:val="333333"/>
          <w:sz w:val="24"/>
          <w:szCs w:val="24"/>
          <w:shd w:val="clear" w:color="auto" w:fill="FFFFFF"/>
        </w:rPr>
        <w:t>3</w:t>
      </w:r>
      <w:r w:rsidRPr="00AF2218">
        <w:rPr>
          <w:rFonts w:ascii="Times New Roman" w:eastAsiaTheme="minorEastAsia" w:hAnsiTheme="minorEastAsia" w:cs="Times New Roman"/>
          <w:color w:val="333333"/>
          <w:sz w:val="24"/>
          <w:szCs w:val="24"/>
          <w:shd w:val="clear" w:color="auto" w:fill="FFFFFF"/>
        </w:rPr>
        <w:t>、供应商对其所提供的货物服务，凡属国家实行许可、认证或注册管理的，必须在其报价书中附有国家主管部门颁发的相应证件或复印件。</w:t>
      </w:r>
    </w:p>
    <w:p w:rsidR="009D58BD" w:rsidRPr="00AF2218" w:rsidRDefault="009D58BD" w:rsidP="00AF2218">
      <w:pPr>
        <w:adjustRightInd w:val="0"/>
        <w:snapToGrid w:val="0"/>
        <w:spacing w:line="480" w:lineRule="atLeast"/>
        <w:ind w:firstLineChars="200" w:firstLine="480"/>
        <w:rPr>
          <w:rFonts w:ascii="Times New Roman" w:eastAsiaTheme="minorEastAsia" w:hAnsi="Times New Roman" w:cs="Times New Roman"/>
          <w:color w:val="333333"/>
          <w:sz w:val="24"/>
          <w:szCs w:val="24"/>
          <w:shd w:val="clear" w:color="auto" w:fill="FFFFFF"/>
        </w:rPr>
      </w:pPr>
      <w:r w:rsidRPr="00AF2218">
        <w:rPr>
          <w:rFonts w:ascii="Times New Roman" w:eastAsiaTheme="minorEastAsia" w:hAnsi="Times New Roman" w:cs="Times New Roman"/>
          <w:color w:val="333333"/>
          <w:sz w:val="24"/>
          <w:szCs w:val="24"/>
          <w:shd w:val="clear" w:color="auto" w:fill="FFFFFF"/>
        </w:rPr>
        <w:t>4</w:t>
      </w:r>
      <w:r w:rsidRPr="00AF2218">
        <w:rPr>
          <w:rFonts w:ascii="Times New Roman" w:eastAsiaTheme="minorEastAsia" w:hAnsiTheme="minorEastAsia" w:cs="Times New Roman"/>
          <w:color w:val="333333"/>
          <w:sz w:val="24"/>
          <w:szCs w:val="24"/>
          <w:shd w:val="clear" w:color="auto" w:fill="FFFFFF"/>
        </w:rPr>
        <w:t>、供应商提供的证明文件或其复印件，必须清晰、完整。</w:t>
      </w:r>
    </w:p>
    <w:p w:rsidR="009D58BD" w:rsidRPr="00AF2218" w:rsidRDefault="009D58BD" w:rsidP="00AF2218">
      <w:pPr>
        <w:adjustRightInd w:val="0"/>
        <w:snapToGrid w:val="0"/>
        <w:spacing w:line="480" w:lineRule="atLeast"/>
        <w:ind w:firstLineChars="200" w:firstLine="480"/>
        <w:rPr>
          <w:rFonts w:ascii="Times New Roman" w:eastAsiaTheme="minorEastAsia" w:hAnsi="Times New Roman" w:cs="Times New Roman"/>
          <w:color w:val="333333"/>
          <w:sz w:val="24"/>
          <w:szCs w:val="24"/>
          <w:shd w:val="clear" w:color="auto" w:fill="FFFFFF"/>
        </w:rPr>
      </w:pPr>
      <w:r w:rsidRPr="00AF2218">
        <w:rPr>
          <w:rFonts w:ascii="Times New Roman" w:eastAsiaTheme="minorEastAsia" w:hAnsi="Times New Roman" w:cs="Times New Roman"/>
          <w:color w:val="333333"/>
          <w:sz w:val="24"/>
          <w:szCs w:val="24"/>
          <w:shd w:val="clear" w:color="auto" w:fill="FFFFFF"/>
        </w:rPr>
        <w:t>5</w:t>
      </w:r>
      <w:r w:rsidRPr="00AF2218">
        <w:rPr>
          <w:rFonts w:ascii="Times New Roman" w:eastAsiaTheme="minorEastAsia" w:hAnsiTheme="minorEastAsia" w:cs="Times New Roman"/>
          <w:color w:val="333333"/>
          <w:sz w:val="24"/>
          <w:szCs w:val="24"/>
          <w:shd w:val="clear" w:color="auto" w:fill="FFFFFF"/>
        </w:rPr>
        <w:t>、报价书在其重要内容方面须有签章。如为授权代表签字，则须附有法定代表人授权书。</w:t>
      </w:r>
    </w:p>
    <w:p w:rsidR="00E16D60" w:rsidRPr="00AF2218" w:rsidRDefault="009D58BD" w:rsidP="00AF2218">
      <w:pPr>
        <w:adjustRightInd w:val="0"/>
        <w:snapToGrid w:val="0"/>
        <w:spacing w:line="480" w:lineRule="atLeast"/>
        <w:ind w:firstLineChars="200" w:firstLine="480"/>
        <w:rPr>
          <w:rFonts w:ascii="Times New Roman" w:eastAsiaTheme="minorEastAsia" w:hAnsi="Times New Roman" w:cs="Times New Roman"/>
          <w:color w:val="333333"/>
          <w:sz w:val="24"/>
          <w:szCs w:val="24"/>
          <w:shd w:val="clear" w:color="auto" w:fill="FFFFFF"/>
        </w:rPr>
      </w:pPr>
      <w:r w:rsidRPr="00AF2218">
        <w:rPr>
          <w:rFonts w:ascii="Times New Roman" w:eastAsiaTheme="minorEastAsia" w:hAnsi="Times New Roman" w:cs="Times New Roman"/>
          <w:color w:val="333333"/>
          <w:sz w:val="24"/>
          <w:szCs w:val="24"/>
          <w:shd w:val="clear" w:color="auto" w:fill="FFFFFF"/>
        </w:rPr>
        <w:t>6</w:t>
      </w:r>
      <w:r w:rsidRPr="00AF2218">
        <w:rPr>
          <w:rFonts w:ascii="Times New Roman" w:eastAsiaTheme="minorEastAsia" w:hAnsiTheme="minorEastAsia" w:cs="Times New Roman"/>
          <w:color w:val="333333"/>
          <w:sz w:val="24"/>
          <w:szCs w:val="24"/>
          <w:shd w:val="clear" w:color="auto" w:fill="FFFFFF"/>
        </w:rPr>
        <w:t>、报价书应一份正本、二份副本，共一式三份。</w:t>
      </w:r>
    </w:p>
    <w:p w:rsidR="00DF7A34" w:rsidRPr="00AF2218" w:rsidRDefault="00DF7A34" w:rsidP="00AF2218">
      <w:pPr>
        <w:adjustRightInd w:val="0"/>
        <w:snapToGrid w:val="0"/>
        <w:spacing w:line="480" w:lineRule="atLeast"/>
        <w:ind w:firstLineChars="200" w:firstLine="482"/>
        <w:rPr>
          <w:rFonts w:ascii="Times New Roman" w:eastAsiaTheme="minorEastAsia" w:hAnsi="Times New Roman" w:cs="Times New Roman"/>
          <w:b/>
          <w:bCs/>
          <w:color w:val="333333"/>
          <w:sz w:val="24"/>
          <w:szCs w:val="24"/>
          <w:shd w:val="clear" w:color="auto" w:fill="FFFFFF"/>
        </w:rPr>
      </w:pPr>
      <w:r w:rsidRPr="00AF2218">
        <w:rPr>
          <w:rFonts w:ascii="Times New Roman" w:eastAsiaTheme="minorEastAsia" w:hAnsiTheme="minorEastAsia" w:cs="Times New Roman"/>
          <w:b/>
          <w:bCs/>
          <w:color w:val="333333"/>
          <w:sz w:val="24"/>
          <w:szCs w:val="24"/>
          <w:shd w:val="clear" w:color="auto" w:fill="FFFFFF"/>
        </w:rPr>
        <w:t>（三）项目评审</w:t>
      </w:r>
    </w:p>
    <w:p w:rsidR="009D58BD" w:rsidRPr="00AF2218" w:rsidRDefault="009D58BD" w:rsidP="00AF2218">
      <w:pPr>
        <w:adjustRightInd w:val="0"/>
        <w:snapToGrid w:val="0"/>
        <w:spacing w:line="480" w:lineRule="atLeast"/>
        <w:ind w:firstLineChars="200" w:firstLine="480"/>
        <w:rPr>
          <w:rFonts w:ascii="Times New Roman" w:eastAsiaTheme="minorEastAsia" w:hAnsi="Times New Roman" w:cs="Times New Roman"/>
          <w:color w:val="333333"/>
          <w:sz w:val="24"/>
          <w:szCs w:val="24"/>
          <w:shd w:val="clear" w:color="auto" w:fill="FFFFFF"/>
        </w:rPr>
      </w:pPr>
      <w:r w:rsidRPr="00AF2218">
        <w:rPr>
          <w:rFonts w:ascii="Times New Roman" w:eastAsiaTheme="minorEastAsia" w:hAnsi="Times New Roman" w:cs="Times New Roman"/>
          <w:color w:val="333333"/>
          <w:sz w:val="24"/>
          <w:szCs w:val="24"/>
          <w:shd w:val="clear" w:color="auto" w:fill="FFFFFF"/>
        </w:rPr>
        <w:t>1</w:t>
      </w:r>
      <w:r w:rsidRPr="00AF2218">
        <w:rPr>
          <w:rFonts w:ascii="Times New Roman" w:eastAsiaTheme="minorEastAsia" w:hAnsiTheme="minorEastAsia" w:cs="Times New Roman"/>
          <w:color w:val="333333"/>
          <w:sz w:val="24"/>
          <w:szCs w:val="24"/>
          <w:shd w:val="clear" w:color="auto" w:fill="FFFFFF"/>
        </w:rPr>
        <w:t>、供应商应认真阅读本询价函。如对本询价函做出报价，即表示认可了我校提出的各项要求，且不可撤回。</w:t>
      </w:r>
    </w:p>
    <w:p w:rsidR="009D58BD" w:rsidRPr="00AF2218" w:rsidRDefault="009D58BD" w:rsidP="00AF2218">
      <w:pPr>
        <w:adjustRightInd w:val="0"/>
        <w:snapToGrid w:val="0"/>
        <w:spacing w:line="480" w:lineRule="atLeast"/>
        <w:ind w:firstLineChars="200" w:firstLine="480"/>
        <w:rPr>
          <w:rFonts w:ascii="Times New Roman" w:eastAsiaTheme="minorEastAsia" w:hAnsi="Times New Roman" w:cs="Times New Roman"/>
          <w:color w:val="333333"/>
          <w:sz w:val="24"/>
          <w:szCs w:val="24"/>
          <w:shd w:val="clear" w:color="auto" w:fill="FFFFFF"/>
        </w:rPr>
      </w:pPr>
      <w:r w:rsidRPr="00AF2218">
        <w:rPr>
          <w:rFonts w:ascii="Times New Roman" w:eastAsiaTheme="minorEastAsia" w:hAnsi="Times New Roman" w:cs="Times New Roman"/>
          <w:color w:val="333333"/>
          <w:sz w:val="24"/>
          <w:szCs w:val="24"/>
          <w:shd w:val="clear" w:color="auto" w:fill="FFFFFF"/>
        </w:rPr>
        <w:t>2</w:t>
      </w:r>
      <w:r w:rsidRPr="00AF2218">
        <w:rPr>
          <w:rFonts w:ascii="Times New Roman" w:eastAsiaTheme="minorEastAsia" w:hAnsiTheme="minorEastAsia" w:cs="Times New Roman"/>
          <w:color w:val="333333"/>
          <w:sz w:val="24"/>
          <w:szCs w:val="24"/>
          <w:shd w:val="clear" w:color="auto" w:fill="FFFFFF"/>
        </w:rPr>
        <w:t>、在符合采购需求、质量和服务相等的前提下，我校组织的询价小组将以提出最低报价的供应商作为成交供应商，该供应商的报价即为成交的合同价。</w:t>
      </w:r>
    </w:p>
    <w:p w:rsidR="009D58BD" w:rsidRPr="00AF2218" w:rsidRDefault="009D58BD" w:rsidP="00AF2218">
      <w:pPr>
        <w:adjustRightInd w:val="0"/>
        <w:snapToGrid w:val="0"/>
        <w:spacing w:line="480" w:lineRule="atLeast"/>
        <w:ind w:firstLineChars="200" w:firstLine="480"/>
        <w:rPr>
          <w:rFonts w:ascii="Times New Roman" w:eastAsiaTheme="minorEastAsia" w:hAnsi="Times New Roman" w:cs="Times New Roman"/>
          <w:color w:val="333333"/>
          <w:sz w:val="24"/>
          <w:szCs w:val="24"/>
          <w:shd w:val="clear" w:color="auto" w:fill="FFFFFF"/>
        </w:rPr>
      </w:pPr>
      <w:r w:rsidRPr="00AF2218">
        <w:rPr>
          <w:rFonts w:ascii="Times New Roman" w:eastAsiaTheme="minorEastAsia" w:hAnsi="Times New Roman" w:cs="Times New Roman"/>
          <w:color w:val="333333"/>
          <w:sz w:val="24"/>
          <w:szCs w:val="24"/>
          <w:shd w:val="clear" w:color="auto" w:fill="FFFFFF"/>
        </w:rPr>
        <w:t>3</w:t>
      </w:r>
      <w:r w:rsidRPr="00AF2218">
        <w:rPr>
          <w:rFonts w:ascii="Times New Roman" w:eastAsiaTheme="minorEastAsia" w:hAnsiTheme="minorEastAsia" w:cs="Times New Roman"/>
          <w:color w:val="333333"/>
          <w:sz w:val="24"/>
          <w:szCs w:val="24"/>
          <w:shd w:val="clear" w:color="auto" w:fill="FFFFFF"/>
        </w:rPr>
        <w:t>、询价采购函的相关规定及供应商的报价书将作为本项目拟签合同的组成部分。</w:t>
      </w:r>
    </w:p>
    <w:p w:rsidR="00E16D60" w:rsidRPr="00AF2218" w:rsidRDefault="009D58BD" w:rsidP="00AF2218">
      <w:pPr>
        <w:adjustRightInd w:val="0"/>
        <w:snapToGrid w:val="0"/>
        <w:spacing w:line="480" w:lineRule="atLeast"/>
        <w:ind w:firstLineChars="200" w:firstLine="480"/>
        <w:rPr>
          <w:rFonts w:ascii="Times New Roman" w:eastAsiaTheme="minorEastAsia" w:hAnsi="Times New Roman" w:cs="Times New Roman"/>
          <w:color w:val="333333"/>
          <w:sz w:val="24"/>
          <w:szCs w:val="24"/>
          <w:shd w:val="clear" w:color="auto" w:fill="FFFFFF"/>
        </w:rPr>
      </w:pPr>
      <w:r w:rsidRPr="00AF2218">
        <w:rPr>
          <w:rFonts w:ascii="Times New Roman" w:eastAsiaTheme="minorEastAsia" w:hAnsi="Times New Roman" w:cs="Times New Roman"/>
          <w:color w:val="333333"/>
          <w:sz w:val="24"/>
          <w:szCs w:val="24"/>
          <w:shd w:val="clear" w:color="auto" w:fill="FFFFFF"/>
        </w:rPr>
        <w:t>4</w:t>
      </w:r>
      <w:r w:rsidRPr="00AF2218">
        <w:rPr>
          <w:rFonts w:ascii="Times New Roman" w:eastAsiaTheme="minorEastAsia" w:hAnsiTheme="minorEastAsia" w:cs="Times New Roman"/>
          <w:color w:val="333333"/>
          <w:sz w:val="24"/>
          <w:szCs w:val="24"/>
          <w:shd w:val="clear" w:color="auto" w:fill="FFFFFF"/>
        </w:rPr>
        <w:t>、如供应商在参与我校组织的采购活动中有不诚信行为，一经查实，该供</w:t>
      </w:r>
      <w:r w:rsidRPr="00AF2218">
        <w:rPr>
          <w:rFonts w:ascii="Times New Roman" w:eastAsiaTheme="minorEastAsia" w:hAnsiTheme="minorEastAsia" w:cs="Times New Roman"/>
          <w:color w:val="333333"/>
          <w:sz w:val="24"/>
          <w:szCs w:val="24"/>
          <w:shd w:val="clear" w:color="auto" w:fill="FFFFFF"/>
        </w:rPr>
        <w:lastRenderedPageBreak/>
        <w:t>应商将被记入不诚信供应商名单。</w:t>
      </w:r>
    </w:p>
    <w:p w:rsidR="00DF7A34" w:rsidRPr="00AF2218" w:rsidRDefault="00DF7A34" w:rsidP="00AF2218">
      <w:pPr>
        <w:adjustRightInd w:val="0"/>
        <w:snapToGrid w:val="0"/>
        <w:spacing w:line="480" w:lineRule="atLeast"/>
        <w:ind w:firstLineChars="200" w:firstLine="482"/>
        <w:rPr>
          <w:rFonts w:ascii="Times New Roman" w:eastAsiaTheme="minorEastAsia" w:hAnsi="Times New Roman" w:cs="Times New Roman"/>
          <w:b/>
          <w:bCs/>
          <w:color w:val="333333"/>
          <w:sz w:val="24"/>
          <w:szCs w:val="24"/>
          <w:shd w:val="clear" w:color="auto" w:fill="FFFFFF"/>
        </w:rPr>
      </w:pPr>
      <w:r w:rsidRPr="00AF2218">
        <w:rPr>
          <w:rFonts w:ascii="Times New Roman" w:eastAsiaTheme="minorEastAsia" w:hAnsiTheme="minorEastAsia" w:cs="Times New Roman"/>
          <w:b/>
          <w:bCs/>
          <w:color w:val="333333"/>
          <w:sz w:val="24"/>
          <w:szCs w:val="24"/>
          <w:shd w:val="clear" w:color="auto" w:fill="FFFFFF"/>
        </w:rPr>
        <w:t>二、货物服务技术要求</w:t>
      </w:r>
    </w:p>
    <w:p w:rsidR="009D58BD" w:rsidRPr="00AF2218" w:rsidRDefault="009D58BD" w:rsidP="00AF2218">
      <w:pPr>
        <w:adjustRightInd w:val="0"/>
        <w:snapToGrid w:val="0"/>
        <w:spacing w:line="480" w:lineRule="atLeast"/>
        <w:ind w:firstLineChars="200" w:firstLine="480"/>
        <w:rPr>
          <w:rFonts w:ascii="Times New Roman" w:eastAsiaTheme="minorEastAsia" w:hAnsi="Times New Roman" w:cs="Times New Roman"/>
          <w:color w:val="333333"/>
          <w:sz w:val="24"/>
          <w:szCs w:val="24"/>
          <w:shd w:val="clear" w:color="auto" w:fill="FFFFFF"/>
        </w:rPr>
      </w:pPr>
      <w:r w:rsidRPr="00AF2218">
        <w:rPr>
          <w:rFonts w:ascii="Times New Roman" w:eastAsiaTheme="minorEastAsia" w:hAnsi="Times New Roman" w:cs="Times New Roman"/>
          <w:color w:val="333333"/>
          <w:sz w:val="24"/>
          <w:szCs w:val="24"/>
          <w:shd w:val="clear" w:color="auto" w:fill="FFFFFF"/>
        </w:rPr>
        <w:t>1</w:t>
      </w:r>
      <w:r w:rsidRPr="00AF2218">
        <w:rPr>
          <w:rFonts w:ascii="Times New Roman" w:eastAsiaTheme="minorEastAsia" w:hAnsiTheme="minorEastAsia" w:cs="Times New Roman"/>
          <w:color w:val="333333"/>
          <w:sz w:val="24"/>
          <w:szCs w:val="24"/>
          <w:shd w:val="clear" w:color="auto" w:fill="FFFFFF"/>
        </w:rPr>
        <w:t>、服务要求：</w:t>
      </w:r>
      <w:r w:rsidRPr="00AF2218">
        <w:rPr>
          <w:rFonts w:ascii="Times New Roman" w:eastAsiaTheme="minorEastAsia" w:hAnsiTheme="minorEastAsia" w:cs="Times New Roman"/>
          <w:b/>
          <w:color w:val="333333"/>
          <w:sz w:val="24"/>
          <w:szCs w:val="24"/>
          <w:shd w:val="clear" w:color="auto" w:fill="FFFFFF"/>
        </w:rPr>
        <w:t>见附件</w:t>
      </w:r>
      <w:r w:rsidRPr="00AF2218">
        <w:rPr>
          <w:rFonts w:ascii="Times New Roman" w:eastAsiaTheme="minorEastAsia" w:hAnsiTheme="minorEastAsia" w:cs="Times New Roman"/>
          <w:color w:val="333333"/>
          <w:sz w:val="24"/>
          <w:szCs w:val="24"/>
          <w:shd w:val="clear" w:color="auto" w:fill="FFFFFF"/>
        </w:rPr>
        <w:t>。</w:t>
      </w:r>
    </w:p>
    <w:p w:rsidR="009D58BD" w:rsidRPr="00AF2218" w:rsidRDefault="009D58BD" w:rsidP="00AF2218">
      <w:pPr>
        <w:adjustRightInd w:val="0"/>
        <w:snapToGrid w:val="0"/>
        <w:spacing w:line="480" w:lineRule="atLeast"/>
        <w:ind w:firstLineChars="200" w:firstLine="480"/>
        <w:rPr>
          <w:rFonts w:ascii="Times New Roman" w:eastAsiaTheme="minorEastAsia" w:hAnsi="Times New Roman" w:cs="Times New Roman"/>
          <w:color w:val="333333"/>
          <w:sz w:val="24"/>
          <w:szCs w:val="24"/>
          <w:shd w:val="clear" w:color="auto" w:fill="FFFFFF"/>
        </w:rPr>
      </w:pPr>
      <w:r w:rsidRPr="00AF2218">
        <w:rPr>
          <w:rFonts w:ascii="Times New Roman" w:eastAsiaTheme="minorEastAsia" w:hAnsi="Times New Roman" w:cs="Times New Roman"/>
          <w:color w:val="333333"/>
          <w:sz w:val="24"/>
          <w:szCs w:val="24"/>
          <w:shd w:val="clear" w:color="auto" w:fill="FFFFFF"/>
        </w:rPr>
        <w:t>2</w:t>
      </w:r>
      <w:r w:rsidRPr="00AF2218">
        <w:rPr>
          <w:rFonts w:ascii="Times New Roman" w:eastAsiaTheme="minorEastAsia" w:hAnsiTheme="minorEastAsia" w:cs="Times New Roman"/>
          <w:color w:val="333333"/>
          <w:sz w:val="24"/>
          <w:szCs w:val="24"/>
          <w:shd w:val="clear" w:color="auto" w:fill="FFFFFF"/>
        </w:rPr>
        <w:t>、项目控制价：</w:t>
      </w:r>
      <w:r w:rsidR="00C11B46" w:rsidRPr="00AF2218">
        <w:rPr>
          <w:rFonts w:ascii="Times New Roman" w:eastAsiaTheme="minorEastAsia" w:hAnsi="Times New Roman" w:cs="Times New Roman"/>
          <w:color w:val="333333"/>
          <w:sz w:val="24"/>
          <w:szCs w:val="24"/>
          <w:shd w:val="clear" w:color="auto" w:fill="FFFFFF"/>
        </w:rPr>
        <w:t>6.2</w:t>
      </w:r>
      <w:r w:rsidR="00C4683C" w:rsidRPr="00AF2218">
        <w:rPr>
          <w:rFonts w:ascii="Times New Roman" w:eastAsiaTheme="minorEastAsia" w:hAnsiTheme="minorEastAsia" w:cs="Times New Roman"/>
          <w:color w:val="333333"/>
          <w:sz w:val="24"/>
          <w:szCs w:val="24"/>
          <w:shd w:val="clear" w:color="auto" w:fill="FFFFFF"/>
        </w:rPr>
        <w:t>万元。</w:t>
      </w:r>
    </w:p>
    <w:p w:rsidR="009D58BD" w:rsidRPr="00AF2218" w:rsidRDefault="009D58BD" w:rsidP="00AF2218">
      <w:pPr>
        <w:adjustRightInd w:val="0"/>
        <w:snapToGrid w:val="0"/>
        <w:spacing w:line="480" w:lineRule="atLeast"/>
        <w:ind w:firstLineChars="200" w:firstLine="480"/>
        <w:rPr>
          <w:rFonts w:ascii="Times New Roman" w:eastAsiaTheme="minorEastAsia" w:hAnsi="Times New Roman" w:cs="Times New Roman"/>
          <w:color w:val="333333"/>
          <w:sz w:val="24"/>
          <w:szCs w:val="24"/>
          <w:shd w:val="clear" w:color="auto" w:fill="FFFFFF"/>
        </w:rPr>
      </w:pPr>
      <w:r w:rsidRPr="00AF2218">
        <w:rPr>
          <w:rFonts w:ascii="Times New Roman" w:eastAsiaTheme="minorEastAsia" w:hAnsi="Times New Roman" w:cs="Times New Roman"/>
          <w:color w:val="333333"/>
          <w:sz w:val="24"/>
          <w:szCs w:val="24"/>
          <w:shd w:val="clear" w:color="auto" w:fill="FFFFFF"/>
        </w:rPr>
        <w:t>3</w:t>
      </w:r>
      <w:r w:rsidRPr="00AF2218">
        <w:rPr>
          <w:rFonts w:ascii="Times New Roman" w:eastAsiaTheme="minorEastAsia" w:hAnsiTheme="minorEastAsia" w:cs="Times New Roman"/>
          <w:color w:val="333333"/>
          <w:sz w:val="24"/>
          <w:szCs w:val="24"/>
          <w:shd w:val="clear" w:color="auto" w:fill="FFFFFF"/>
        </w:rPr>
        <w:t>、报名时间：</w:t>
      </w:r>
      <w:r w:rsidRPr="00AF2218">
        <w:rPr>
          <w:rFonts w:ascii="Times New Roman" w:eastAsiaTheme="minorEastAsia" w:hAnsi="Times New Roman" w:cs="Times New Roman"/>
          <w:color w:val="333333"/>
          <w:sz w:val="24"/>
          <w:szCs w:val="24"/>
          <w:shd w:val="clear" w:color="auto" w:fill="FFFFFF"/>
        </w:rPr>
        <w:t>2018</w:t>
      </w:r>
      <w:r w:rsidRPr="00AF2218">
        <w:rPr>
          <w:rFonts w:ascii="Times New Roman" w:eastAsiaTheme="minorEastAsia" w:hAnsiTheme="minorEastAsia" w:cs="Times New Roman"/>
          <w:color w:val="333333"/>
          <w:sz w:val="24"/>
          <w:szCs w:val="24"/>
          <w:shd w:val="clear" w:color="auto" w:fill="FFFFFF"/>
        </w:rPr>
        <w:t>年</w:t>
      </w:r>
      <w:r w:rsidR="00C11B46" w:rsidRPr="00AF2218">
        <w:rPr>
          <w:rFonts w:ascii="Times New Roman" w:eastAsiaTheme="minorEastAsia" w:hAnsi="Times New Roman" w:cs="Times New Roman"/>
          <w:color w:val="333333"/>
          <w:sz w:val="24"/>
          <w:szCs w:val="24"/>
          <w:shd w:val="clear" w:color="auto" w:fill="FFFFFF"/>
        </w:rPr>
        <w:t>7</w:t>
      </w:r>
      <w:r w:rsidRPr="00AF2218">
        <w:rPr>
          <w:rFonts w:ascii="Times New Roman" w:eastAsiaTheme="minorEastAsia" w:hAnsiTheme="minorEastAsia" w:cs="Times New Roman"/>
          <w:color w:val="333333"/>
          <w:sz w:val="24"/>
          <w:szCs w:val="24"/>
          <w:shd w:val="clear" w:color="auto" w:fill="FFFFFF"/>
        </w:rPr>
        <w:t>月</w:t>
      </w:r>
      <w:r w:rsidR="00AD5DAE" w:rsidRPr="00AF2218">
        <w:rPr>
          <w:rFonts w:ascii="Times New Roman" w:eastAsiaTheme="minorEastAsia" w:hAnsi="Times New Roman" w:cs="Times New Roman"/>
          <w:color w:val="333333"/>
          <w:sz w:val="24"/>
          <w:szCs w:val="24"/>
          <w:shd w:val="clear" w:color="auto" w:fill="FFFFFF"/>
        </w:rPr>
        <w:t>1</w:t>
      </w:r>
      <w:r w:rsidR="003F22C3">
        <w:rPr>
          <w:rFonts w:ascii="Times New Roman" w:eastAsiaTheme="minorEastAsia" w:hAnsi="Times New Roman" w:cs="Times New Roman" w:hint="eastAsia"/>
          <w:color w:val="333333"/>
          <w:sz w:val="24"/>
          <w:szCs w:val="24"/>
          <w:shd w:val="clear" w:color="auto" w:fill="FFFFFF"/>
        </w:rPr>
        <w:t>2</w:t>
      </w:r>
      <w:r w:rsidRPr="00AF2218">
        <w:rPr>
          <w:rFonts w:ascii="Times New Roman" w:eastAsiaTheme="minorEastAsia" w:hAnsiTheme="minorEastAsia" w:cs="Times New Roman"/>
          <w:color w:val="333333"/>
          <w:sz w:val="24"/>
          <w:szCs w:val="24"/>
          <w:shd w:val="clear" w:color="auto" w:fill="FFFFFF"/>
        </w:rPr>
        <w:t>日</w:t>
      </w:r>
      <w:r w:rsidRPr="00AF2218">
        <w:rPr>
          <w:rFonts w:ascii="Times New Roman" w:eastAsiaTheme="minorEastAsia" w:hAnsi="Times New Roman" w:cs="Times New Roman"/>
          <w:color w:val="333333"/>
          <w:sz w:val="24"/>
          <w:szCs w:val="24"/>
          <w:shd w:val="clear" w:color="auto" w:fill="FFFFFF"/>
        </w:rPr>
        <w:t xml:space="preserve">9:00 - </w:t>
      </w:r>
      <w:r w:rsidR="00C11B46" w:rsidRPr="00AF2218">
        <w:rPr>
          <w:rFonts w:ascii="Times New Roman" w:eastAsiaTheme="minorEastAsia" w:hAnsi="Times New Roman" w:cs="Times New Roman"/>
          <w:color w:val="333333"/>
          <w:sz w:val="24"/>
          <w:szCs w:val="24"/>
          <w:shd w:val="clear" w:color="auto" w:fill="FFFFFF"/>
        </w:rPr>
        <w:t>7</w:t>
      </w:r>
      <w:r w:rsidRPr="00AF2218">
        <w:rPr>
          <w:rFonts w:ascii="Times New Roman" w:eastAsiaTheme="minorEastAsia" w:hAnsiTheme="minorEastAsia" w:cs="Times New Roman"/>
          <w:color w:val="333333"/>
          <w:sz w:val="24"/>
          <w:szCs w:val="24"/>
          <w:shd w:val="clear" w:color="auto" w:fill="FFFFFF"/>
        </w:rPr>
        <w:t>月</w:t>
      </w:r>
      <w:r w:rsidR="00C11B46" w:rsidRPr="00AF2218">
        <w:rPr>
          <w:rFonts w:ascii="Times New Roman" w:eastAsiaTheme="minorEastAsia" w:hAnsi="Times New Roman" w:cs="Times New Roman"/>
          <w:color w:val="333333"/>
          <w:sz w:val="24"/>
          <w:szCs w:val="24"/>
          <w:shd w:val="clear" w:color="auto" w:fill="FFFFFF"/>
        </w:rPr>
        <w:t>1</w:t>
      </w:r>
      <w:r w:rsidR="003F22C3">
        <w:rPr>
          <w:rFonts w:ascii="Times New Roman" w:eastAsiaTheme="minorEastAsia" w:hAnsi="Times New Roman" w:cs="Times New Roman" w:hint="eastAsia"/>
          <w:color w:val="333333"/>
          <w:sz w:val="24"/>
          <w:szCs w:val="24"/>
          <w:shd w:val="clear" w:color="auto" w:fill="FFFFFF"/>
        </w:rPr>
        <w:t>8</w:t>
      </w:r>
      <w:r w:rsidRPr="00AF2218">
        <w:rPr>
          <w:rFonts w:ascii="Times New Roman" w:eastAsiaTheme="minorEastAsia" w:hAnsiTheme="minorEastAsia" w:cs="Times New Roman"/>
          <w:color w:val="333333"/>
          <w:sz w:val="24"/>
          <w:szCs w:val="24"/>
          <w:shd w:val="clear" w:color="auto" w:fill="FFFFFF"/>
        </w:rPr>
        <w:t>日</w:t>
      </w:r>
      <w:r w:rsidRPr="00AF2218">
        <w:rPr>
          <w:rFonts w:ascii="Times New Roman" w:eastAsiaTheme="minorEastAsia" w:hAnsi="Times New Roman" w:cs="Times New Roman"/>
          <w:color w:val="333333"/>
          <w:sz w:val="24"/>
          <w:szCs w:val="24"/>
          <w:shd w:val="clear" w:color="auto" w:fill="FFFFFF"/>
        </w:rPr>
        <w:t>17:00</w:t>
      </w:r>
      <w:r w:rsidRPr="00AF2218">
        <w:rPr>
          <w:rFonts w:ascii="Times New Roman" w:eastAsiaTheme="minorEastAsia" w:hAnsiTheme="minorEastAsia" w:cs="Times New Roman"/>
          <w:color w:val="333333"/>
          <w:sz w:val="24"/>
          <w:szCs w:val="24"/>
          <w:shd w:val="clear" w:color="auto" w:fill="FFFFFF"/>
        </w:rPr>
        <w:t>（不含双休日）</w:t>
      </w:r>
      <w:r w:rsidR="00C4683C" w:rsidRPr="00AF2218">
        <w:rPr>
          <w:rFonts w:ascii="Times New Roman" w:eastAsiaTheme="minorEastAsia" w:hAnsiTheme="minorEastAsia" w:cs="Times New Roman"/>
          <w:color w:val="333333"/>
          <w:sz w:val="24"/>
          <w:szCs w:val="24"/>
          <w:shd w:val="clear" w:color="auto" w:fill="FFFFFF"/>
        </w:rPr>
        <w:t>。</w:t>
      </w:r>
    </w:p>
    <w:p w:rsidR="009D58BD" w:rsidRPr="00AF2218" w:rsidRDefault="009D58BD" w:rsidP="00AF2218">
      <w:pPr>
        <w:adjustRightInd w:val="0"/>
        <w:snapToGrid w:val="0"/>
        <w:spacing w:line="480" w:lineRule="atLeast"/>
        <w:ind w:firstLineChars="200" w:firstLine="480"/>
        <w:rPr>
          <w:rFonts w:ascii="Times New Roman" w:eastAsiaTheme="minorEastAsia" w:hAnsi="Times New Roman" w:cs="Times New Roman"/>
          <w:color w:val="333333"/>
          <w:sz w:val="24"/>
          <w:szCs w:val="24"/>
          <w:shd w:val="clear" w:color="auto" w:fill="FFFFFF"/>
        </w:rPr>
      </w:pPr>
      <w:r w:rsidRPr="00AF2218">
        <w:rPr>
          <w:rFonts w:ascii="Times New Roman" w:eastAsiaTheme="minorEastAsia" w:hAnsi="Times New Roman" w:cs="Times New Roman"/>
          <w:color w:val="333333"/>
          <w:sz w:val="24"/>
          <w:szCs w:val="24"/>
          <w:shd w:val="clear" w:color="auto" w:fill="FFFFFF"/>
        </w:rPr>
        <w:t>4</w:t>
      </w:r>
      <w:r w:rsidRPr="00AF2218">
        <w:rPr>
          <w:rFonts w:ascii="Times New Roman" w:eastAsiaTheme="minorEastAsia" w:hAnsiTheme="minorEastAsia" w:cs="Times New Roman"/>
          <w:color w:val="333333"/>
          <w:sz w:val="24"/>
          <w:szCs w:val="24"/>
          <w:shd w:val="clear" w:color="auto" w:fill="FFFFFF"/>
        </w:rPr>
        <w:t>、报名方式：网上报名。将报名表、营业执照、开户许可证、法定代表人授权委托书</w:t>
      </w:r>
      <w:r w:rsidRPr="00AF2218">
        <w:rPr>
          <w:rFonts w:ascii="Times New Roman" w:eastAsiaTheme="minorEastAsia" w:hAnsiTheme="minorEastAsia" w:cs="Times New Roman"/>
          <w:b/>
          <w:color w:val="333333"/>
          <w:sz w:val="24"/>
          <w:szCs w:val="24"/>
          <w:shd w:val="clear" w:color="auto" w:fill="FFFFFF"/>
        </w:rPr>
        <w:t>原件</w:t>
      </w:r>
      <w:r w:rsidRPr="00AF2218">
        <w:rPr>
          <w:rFonts w:ascii="Times New Roman" w:eastAsiaTheme="minorEastAsia" w:hAnsiTheme="minorEastAsia" w:cs="Times New Roman"/>
          <w:color w:val="333333"/>
          <w:sz w:val="24"/>
          <w:szCs w:val="24"/>
          <w:shd w:val="clear" w:color="auto" w:fill="FFFFFF"/>
        </w:rPr>
        <w:t>扫描压缩后以附件形式发至邮箱：</w:t>
      </w:r>
      <w:r w:rsidRPr="00AF2218">
        <w:rPr>
          <w:rFonts w:ascii="Times New Roman" w:eastAsiaTheme="minorEastAsia" w:hAnsi="Times New Roman" w:cs="Times New Roman"/>
          <w:color w:val="333333"/>
          <w:sz w:val="24"/>
          <w:szCs w:val="24"/>
          <w:shd w:val="clear" w:color="auto" w:fill="FFFFFF"/>
        </w:rPr>
        <w:t>834531599@qq.com</w:t>
      </w:r>
      <w:r w:rsidRPr="00AF2218">
        <w:rPr>
          <w:rFonts w:ascii="Times New Roman" w:eastAsiaTheme="minorEastAsia" w:hAnsiTheme="minorEastAsia" w:cs="Times New Roman"/>
          <w:color w:val="333333"/>
          <w:sz w:val="24"/>
          <w:szCs w:val="24"/>
          <w:shd w:val="clear" w:color="auto" w:fill="FFFFFF"/>
        </w:rPr>
        <w:t>，邮件以</w:t>
      </w:r>
      <w:r w:rsidRPr="00AF2218">
        <w:rPr>
          <w:rFonts w:ascii="Times New Roman" w:eastAsiaTheme="minorEastAsia" w:hAnsi="Times New Roman" w:cs="Times New Roman"/>
          <w:color w:val="333333"/>
          <w:sz w:val="24"/>
          <w:szCs w:val="24"/>
          <w:shd w:val="clear" w:color="auto" w:fill="FFFFFF"/>
        </w:rPr>
        <w:t>“</w:t>
      </w:r>
      <w:r w:rsidRPr="00AF2218">
        <w:rPr>
          <w:rFonts w:ascii="Times New Roman" w:eastAsiaTheme="minorEastAsia" w:hAnsiTheme="minorEastAsia" w:cs="Times New Roman"/>
          <w:color w:val="333333"/>
          <w:sz w:val="24"/>
          <w:szCs w:val="24"/>
          <w:shd w:val="clear" w:color="auto" w:fill="FFFFFF"/>
        </w:rPr>
        <w:t>项目编号</w:t>
      </w:r>
      <w:r w:rsidRPr="00AF2218">
        <w:rPr>
          <w:rFonts w:ascii="Times New Roman" w:eastAsiaTheme="minorEastAsia" w:hAnsi="Times New Roman" w:cs="Times New Roman"/>
          <w:color w:val="333333"/>
          <w:sz w:val="24"/>
          <w:szCs w:val="24"/>
          <w:shd w:val="clear" w:color="auto" w:fill="FFFFFF"/>
        </w:rPr>
        <w:t>+</w:t>
      </w:r>
      <w:r w:rsidR="00C11B46" w:rsidRPr="00AF2218">
        <w:rPr>
          <w:rFonts w:ascii="Times New Roman" w:eastAsiaTheme="minorEastAsia" w:hAnsiTheme="minorEastAsia" w:cs="Times New Roman"/>
          <w:color w:val="333333"/>
          <w:sz w:val="24"/>
          <w:szCs w:val="24"/>
          <w:shd w:val="clear" w:color="auto" w:fill="FFFFFF"/>
        </w:rPr>
        <w:t>公司全名</w:t>
      </w:r>
      <w:r w:rsidR="00C11B46" w:rsidRPr="00AF2218">
        <w:rPr>
          <w:rFonts w:ascii="Times New Roman" w:eastAsiaTheme="minorEastAsia" w:hAnsi="Times New Roman" w:cs="Times New Roman"/>
          <w:color w:val="333333"/>
          <w:sz w:val="24"/>
          <w:szCs w:val="24"/>
          <w:shd w:val="clear" w:color="auto" w:fill="FFFFFF"/>
        </w:rPr>
        <w:t>”</w:t>
      </w:r>
      <w:r w:rsidR="00C11B46" w:rsidRPr="00AF2218">
        <w:rPr>
          <w:rFonts w:ascii="Times New Roman" w:eastAsiaTheme="minorEastAsia" w:hAnsiTheme="minorEastAsia" w:cs="Times New Roman"/>
          <w:color w:val="333333"/>
          <w:sz w:val="24"/>
          <w:szCs w:val="24"/>
          <w:shd w:val="clear" w:color="auto" w:fill="FFFFFF"/>
        </w:rPr>
        <w:t>命名，不接受未进行网上报名的单位进行投标。</w:t>
      </w:r>
    </w:p>
    <w:p w:rsidR="006010A1" w:rsidRPr="00AF2218" w:rsidRDefault="00AD5DAE" w:rsidP="00AF2218">
      <w:pPr>
        <w:adjustRightInd w:val="0"/>
        <w:snapToGrid w:val="0"/>
        <w:spacing w:line="480" w:lineRule="atLeast"/>
        <w:ind w:firstLineChars="200" w:firstLine="480"/>
        <w:rPr>
          <w:rFonts w:ascii="Times New Roman" w:eastAsiaTheme="minorEastAsia" w:hAnsi="Times New Roman" w:cs="Times New Roman"/>
          <w:color w:val="333333"/>
          <w:sz w:val="24"/>
          <w:szCs w:val="24"/>
          <w:shd w:val="clear" w:color="auto" w:fill="FFFFFF"/>
        </w:rPr>
      </w:pPr>
      <w:r w:rsidRPr="00AF2218">
        <w:rPr>
          <w:rFonts w:ascii="Times New Roman" w:eastAsiaTheme="minorEastAsia" w:hAnsi="Times New Roman" w:cs="Times New Roman"/>
          <w:color w:val="333333"/>
          <w:sz w:val="24"/>
          <w:szCs w:val="24"/>
          <w:shd w:val="clear" w:color="auto" w:fill="FFFFFF"/>
        </w:rPr>
        <w:t>5</w:t>
      </w:r>
      <w:r w:rsidR="009D58BD" w:rsidRPr="00AF2218">
        <w:rPr>
          <w:rFonts w:ascii="Times New Roman" w:eastAsiaTheme="minorEastAsia" w:hAnsiTheme="minorEastAsia" w:cs="Times New Roman"/>
          <w:color w:val="333333"/>
          <w:sz w:val="24"/>
          <w:szCs w:val="24"/>
          <w:shd w:val="clear" w:color="auto" w:fill="FFFFFF"/>
        </w:rPr>
        <w:t>、投标截止时间：请于</w:t>
      </w:r>
      <w:r w:rsidR="009D58BD" w:rsidRPr="00AF2218">
        <w:rPr>
          <w:rFonts w:ascii="Times New Roman" w:eastAsiaTheme="minorEastAsia" w:hAnsi="Times New Roman" w:cs="Times New Roman"/>
          <w:color w:val="333333"/>
          <w:sz w:val="24"/>
          <w:szCs w:val="24"/>
          <w:shd w:val="clear" w:color="auto" w:fill="FFFFFF"/>
        </w:rPr>
        <w:t>2018</w:t>
      </w:r>
      <w:r w:rsidR="009D58BD" w:rsidRPr="00AF2218">
        <w:rPr>
          <w:rFonts w:ascii="Times New Roman" w:eastAsiaTheme="minorEastAsia" w:hAnsiTheme="minorEastAsia" w:cs="Times New Roman"/>
          <w:color w:val="333333"/>
          <w:sz w:val="24"/>
          <w:szCs w:val="24"/>
          <w:shd w:val="clear" w:color="auto" w:fill="FFFFFF"/>
        </w:rPr>
        <w:t>年</w:t>
      </w:r>
      <w:r w:rsidR="00C11B46" w:rsidRPr="00AF2218">
        <w:rPr>
          <w:rFonts w:ascii="Times New Roman" w:eastAsiaTheme="minorEastAsia" w:hAnsi="Times New Roman" w:cs="Times New Roman"/>
          <w:color w:val="333333"/>
          <w:sz w:val="24"/>
          <w:szCs w:val="24"/>
          <w:shd w:val="clear" w:color="auto" w:fill="FFFFFF"/>
        </w:rPr>
        <w:t>7</w:t>
      </w:r>
      <w:r w:rsidR="009D58BD" w:rsidRPr="00AF2218">
        <w:rPr>
          <w:rFonts w:ascii="Times New Roman" w:eastAsiaTheme="minorEastAsia" w:hAnsiTheme="minorEastAsia" w:cs="Times New Roman"/>
          <w:color w:val="333333"/>
          <w:sz w:val="24"/>
          <w:szCs w:val="24"/>
          <w:shd w:val="clear" w:color="auto" w:fill="FFFFFF"/>
        </w:rPr>
        <w:t>月</w:t>
      </w:r>
      <w:r w:rsidR="00C11B46" w:rsidRPr="00AF2218">
        <w:rPr>
          <w:rFonts w:ascii="Times New Roman" w:eastAsiaTheme="minorEastAsia" w:hAnsi="Times New Roman" w:cs="Times New Roman"/>
          <w:color w:val="333333"/>
          <w:sz w:val="24"/>
          <w:szCs w:val="24"/>
          <w:shd w:val="clear" w:color="auto" w:fill="FFFFFF"/>
        </w:rPr>
        <w:t>20</w:t>
      </w:r>
      <w:r w:rsidR="009D58BD" w:rsidRPr="00AF2218">
        <w:rPr>
          <w:rFonts w:ascii="Times New Roman" w:eastAsiaTheme="minorEastAsia" w:hAnsiTheme="minorEastAsia" w:cs="Times New Roman"/>
          <w:color w:val="333333"/>
          <w:sz w:val="24"/>
          <w:szCs w:val="24"/>
          <w:shd w:val="clear" w:color="auto" w:fill="FFFFFF"/>
        </w:rPr>
        <w:t>日上午</w:t>
      </w:r>
      <w:r w:rsidR="009D58BD" w:rsidRPr="00AF2218">
        <w:rPr>
          <w:rFonts w:ascii="Times New Roman" w:eastAsiaTheme="minorEastAsia" w:hAnsi="Times New Roman" w:cs="Times New Roman"/>
          <w:color w:val="333333"/>
          <w:sz w:val="24"/>
          <w:szCs w:val="24"/>
          <w:shd w:val="clear" w:color="auto" w:fill="FFFFFF"/>
        </w:rPr>
        <w:t>9</w:t>
      </w:r>
      <w:r w:rsidR="009D58BD" w:rsidRPr="00AF2218">
        <w:rPr>
          <w:rFonts w:ascii="Times New Roman" w:eastAsiaTheme="minorEastAsia" w:hAnsiTheme="minorEastAsia" w:cs="Times New Roman"/>
          <w:color w:val="333333"/>
          <w:sz w:val="24"/>
          <w:szCs w:val="24"/>
          <w:shd w:val="clear" w:color="auto" w:fill="FFFFFF"/>
        </w:rPr>
        <w:t>：</w:t>
      </w:r>
      <w:r w:rsidR="00D63A34" w:rsidRPr="00AF2218">
        <w:rPr>
          <w:rFonts w:ascii="Times New Roman" w:eastAsiaTheme="minorEastAsia" w:hAnsi="Times New Roman" w:cs="Times New Roman"/>
          <w:color w:val="333333"/>
          <w:sz w:val="24"/>
          <w:szCs w:val="24"/>
          <w:shd w:val="clear" w:color="auto" w:fill="FFFFFF"/>
        </w:rPr>
        <w:t>1</w:t>
      </w:r>
      <w:r w:rsidRPr="00AF2218">
        <w:rPr>
          <w:rFonts w:ascii="Times New Roman" w:eastAsiaTheme="minorEastAsia" w:hAnsi="Times New Roman" w:cs="Times New Roman"/>
          <w:color w:val="333333"/>
          <w:sz w:val="24"/>
          <w:szCs w:val="24"/>
          <w:shd w:val="clear" w:color="auto" w:fill="FFFFFF"/>
        </w:rPr>
        <w:t>0</w:t>
      </w:r>
      <w:r w:rsidR="009D58BD" w:rsidRPr="00AF2218">
        <w:rPr>
          <w:rFonts w:ascii="Times New Roman" w:eastAsiaTheme="minorEastAsia" w:hAnsiTheme="minorEastAsia" w:cs="Times New Roman"/>
          <w:color w:val="333333"/>
          <w:sz w:val="24"/>
          <w:szCs w:val="24"/>
          <w:shd w:val="clear" w:color="auto" w:fill="FFFFFF"/>
        </w:rPr>
        <w:t>前</w:t>
      </w:r>
      <w:r w:rsidR="00C4683C" w:rsidRPr="00AF2218">
        <w:rPr>
          <w:rFonts w:ascii="Times New Roman" w:eastAsiaTheme="minorEastAsia" w:hAnsiTheme="minorEastAsia" w:cs="Times New Roman"/>
          <w:color w:val="333333"/>
          <w:sz w:val="24"/>
          <w:szCs w:val="24"/>
          <w:shd w:val="clear" w:color="auto" w:fill="FFFFFF"/>
        </w:rPr>
        <w:t>，</w:t>
      </w:r>
      <w:r w:rsidR="006010A1" w:rsidRPr="00AF2218">
        <w:rPr>
          <w:rFonts w:ascii="Times New Roman" w:eastAsiaTheme="minorEastAsia" w:hAnsiTheme="minorEastAsia" w:cs="Times New Roman"/>
          <w:color w:val="333333"/>
          <w:sz w:val="24"/>
          <w:szCs w:val="24"/>
          <w:shd w:val="clear" w:color="auto" w:fill="FFFFFF"/>
        </w:rPr>
        <w:t>将报名表、法人授权书原件并密封的投标报价书送至国有资产管理处，</w:t>
      </w:r>
      <w:r w:rsidR="006010A1" w:rsidRPr="00AF2218">
        <w:rPr>
          <w:rFonts w:ascii="Times New Roman" w:eastAsiaTheme="minorEastAsia" w:hAnsiTheme="minorEastAsia" w:cs="Times New Roman"/>
          <w:b/>
          <w:color w:val="333333"/>
          <w:sz w:val="24"/>
          <w:szCs w:val="24"/>
          <w:shd w:val="clear" w:color="auto" w:fill="FFFFFF"/>
        </w:rPr>
        <w:t>逾期或未提供报名表者恕不接受</w:t>
      </w:r>
      <w:r w:rsidR="006010A1" w:rsidRPr="00AF2218">
        <w:rPr>
          <w:rFonts w:ascii="Times New Roman" w:eastAsiaTheme="minorEastAsia" w:hAnsiTheme="minorEastAsia" w:cs="Times New Roman"/>
          <w:color w:val="333333"/>
          <w:sz w:val="24"/>
          <w:szCs w:val="24"/>
          <w:shd w:val="clear" w:color="auto" w:fill="FFFFFF"/>
        </w:rPr>
        <w:t>。</w:t>
      </w:r>
    </w:p>
    <w:p w:rsidR="009D58BD" w:rsidRPr="00AF2218" w:rsidRDefault="006010A1" w:rsidP="00AF2218">
      <w:pPr>
        <w:adjustRightInd w:val="0"/>
        <w:snapToGrid w:val="0"/>
        <w:spacing w:line="480" w:lineRule="atLeast"/>
        <w:ind w:firstLineChars="200" w:firstLine="480"/>
        <w:rPr>
          <w:rFonts w:ascii="Times New Roman" w:eastAsiaTheme="minorEastAsia" w:hAnsi="Times New Roman" w:cs="Times New Roman"/>
          <w:color w:val="333333"/>
          <w:sz w:val="24"/>
          <w:szCs w:val="24"/>
          <w:shd w:val="clear" w:color="auto" w:fill="FFFFFF"/>
        </w:rPr>
      </w:pPr>
      <w:r w:rsidRPr="00AF2218">
        <w:rPr>
          <w:rFonts w:ascii="Times New Roman" w:eastAsiaTheme="minorEastAsia" w:hAnsi="Times New Roman" w:cs="Times New Roman"/>
          <w:color w:val="333333"/>
          <w:sz w:val="24"/>
          <w:szCs w:val="24"/>
          <w:shd w:val="clear" w:color="auto" w:fill="FFFFFF"/>
        </w:rPr>
        <w:t>6</w:t>
      </w:r>
      <w:r w:rsidR="009D58BD" w:rsidRPr="00AF2218">
        <w:rPr>
          <w:rFonts w:ascii="Times New Roman" w:eastAsiaTheme="minorEastAsia" w:hAnsiTheme="minorEastAsia" w:cs="Times New Roman"/>
          <w:color w:val="333333"/>
          <w:sz w:val="24"/>
          <w:szCs w:val="24"/>
          <w:shd w:val="clear" w:color="auto" w:fill="FFFFFF"/>
        </w:rPr>
        <w:t>、投标保证金：</w:t>
      </w:r>
      <w:r w:rsidR="00C11B46" w:rsidRPr="00AF2218">
        <w:rPr>
          <w:rFonts w:ascii="Times New Roman" w:eastAsiaTheme="minorEastAsia" w:hAnsi="Times New Roman" w:cs="Times New Roman"/>
          <w:color w:val="333333"/>
          <w:sz w:val="24"/>
          <w:szCs w:val="24"/>
          <w:shd w:val="clear" w:color="auto" w:fill="FFFFFF"/>
        </w:rPr>
        <w:t>10</w:t>
      </w:r>
      <w:r w:rsidR="00AD5DAE" w:rsidRPr="00AF2218">
        <w:rPr>
          <w:rFonts w:ascii="Times New Roman" w:eastAsiaTheme="minorEastAsia" w:hAnsi="Times New Roman" w:cs="Times New Roman"/>
          <w:color w:val="333333"/>
          <w:sz w:val="24"/>
          <w:szCs w:val="24"/>
          <w:shd w:val="clear" w:color="auto" w:fill="FFFFFF"/>
        </w:rPr>
        <w:t>00</w:t>
      </w:r>
      <w:r w:rsidR="009D58BD" w:rsidRPr="00AF2218">
        <w:rPr>
          <w:rFonts w:ascii="Times New Roman" w:eastAsiaTheme="minorEastAsia" w:hAnsiTheme="minorEastAsia" w:cs="Times New Roman"/>
          <w:color w:val="333333"/>
          <w:sz w:val="24"/>
          <w:szCs w:val="24"/>
          <w:shd w:val="clear" w:color="auto" w:fill="FFFFFF"/>
        </w:rPr>
        <w:t>元。必须从投标单位账户以转账方式，在开标前一天</w:t>
      </w:r>
      <w:r w:rsidR="009D58BD" w:rsidRPr="00AF2218">
        <w:rPr>
          <w:rFonts w:ascii="Times New Roman" w:eastAsiaTheme="minorEastAsia" w:hAnsi="Times New Roman" w:cs="Times New Roman"/>
          <w:color w:val="333333"/>
          <w:sz w:val="24"/>
          <w:szCs w:val="24"/>
          <w:shd w:val="clear" w:color="auto" w:fill="FFFFFF"/>
        </w:rPr>
        <w:t>16:00</w:t>
      </w:r>
      <w:r w:rsidR="009D58BD" w:rsidRPr="00AF2218">
        <w:rPr>
          <w:rFonts w:ascii="Times New Roman" w:eastAsiaTheme="minorEastAsia" w:hAnsiTheme="minorEastAsia" w:cs="Times New Roman"/>
          <w:color w:val="333333"/>
          <w:sz w:val="24"/>
          <w:szCs w:val="24"/>
          <w:shd w:val="clear" w:color="auto" w:fill="FFFFFF"/>
        </w:rPr>
        <w:t>前到达指定账户，否则恕不接受投标书</w:t>
      </w:r>
      <w:r w:rsidR="009D58BD" w:rsidRPr="00FC0BB6">
        <w:rPr>
          <w:rFonts w:ascii="Times New Roman" w:eastAsiaTheme="minorEastAsia" w:hAnsi="Times New Roman" w:cs="Times New Roman"/>
          <w:b/>
          <w:color w:val="333333"/>
          <w:sz w:val="24"/>
          <w:szCs w:val="24"/>
          <w:shd w:val="clear" w:color="auto" w:fill="FFFFFF"/>
        </w:rPr>
        <w:t>(</w:t>
      </w:r>
      <w:r w:rsidR="00FC0BB6" w:rsidRPr="00FC0BB6">
        <w:rPr>
          <w:rFonts w:ascii="Times New Roman" w:eastAsiaTheme="minorEastAsia" w:hAnsi="Times New Roman" w:cs="Times New Roman" w:hint="eastAsia"/>
          <w:b/>
          <w:color w:val="333333"/>
          <w:sz w:val="24"/>
          <w:szCs w:val="24"/>
          <w:shd w:val="clear" w:color="auto" w:fill="FFFFFF"/>
        </w:rPr>
        <w:t>来款</w:t>
      </w:r>
      <w:r w:rsidR="009D58BD" w:rsidRPr="00AF2218">
        <w:rPr>
          <w:rFonts w:ascii="Times New Roman" w:eastAsiaTheme="minorEastAsia" w:hAnsiTheme="minorEastAsia" w:cs="Times New Roman"/>
          <w:b/>
          <w:bCs/>
          <w:color w:val="333333"/>
          <w:sz w:val="24"/>
          <w:szCs w:val="24"/>
          <w:shd w:val="clear" w:color="auto" w:fill="FFFFFF"/>
        </w:rPr>
        <w:t>注明：</w:t>
      </w:r>
      <w:r w:rsidR="009D58BD" w:rsidRPr="00AF2218">
        <w:rPr>
          <w:rFonts w:ascii="Times New Roman" w:eastAsiaTheme="minorEastAsia" w:hAnsi="Times New Roman" w:cs="Times New Roman"/>
          <w:b/>
          <w:color w:val="333333"/>
          <w:sz w:val="24"/>
          <w:szCs w:val="24"/>
          <w:shd w:val="clear" w:color="auto" w:fill="FFFFFF"/>
        </w:rPr>
        <w:t>WYGZ20180</w:t>
      </w:r>
      <w:r w:rsidR="00C11B46" w:rsidRPr="00AF2218">
        <w:rPr>
          <w:rFonts w:ascii="Times New Roman" w:eastAsiaTheme="minorEastAsia" w:hAnsi="Times New Roman" w:cs="Times New Roman"/>
          <w:b/>
          <w:color w:val="333333"/>
          <w:sz w:val="24"/>
          <w:szCs w:val="24"/>
          <w:shd w:val="clear" w:color="auto" w:fill="FFFFFF"/>
        </w:rPr>
        <w:t>83</w:t>
      </w:r>
      <w:r w:rsidR="009D58BD" w:rsidRPr="00AF2218">
        <w:rPr>
          <w:rFonts w:ascii="Times New Roman" w:eastAsiaTheme="minorEastAsia" w:hAnsiTheme="minorEastAsia" w:cs="Times New Roman"/>
          <w:b/>
          <w:bCs/>
          <w:color w:val="333333"/>
          <w:sz w:val="24"/>
          <w:szCs w:val="24"/>
          <w:shd w:val="clear" w:color="auto" w:fill="FFFFFF"/>
        </w:rPr>
        <w:t>保证金</w:t>
      </w:r>
      <w:r w:rsidR="009D58BD" w:rsidRPr="00FC0BB6">
        <w:rPr>
          <w:rFonts w:ascii="Times New Roman" w:eastAsiaTheme="minorEastAsia" w:hAnsi="Times New Roman" w:cs="Times New Roman"/>
          <w:b/>
          <w:color w:val="333333"/>
          <w:sz w:val="24"/>
          <w:szCs w:val="24"/>
          <w:shd w:val="clear" w:color="auto" w:fill="FFFFFF"/>
        </w:rPr>
        <w:t>)</w:t>
      </w:r>
      <w:r w:rsidR="009D58BD" w:rsidRPr="00AF2218">
        <w:rPr>
          <w:rFonts w:ascii="Times New Roman" w:eastAsiaTheme="minorEastAsia" w:hAnsiTheme="minorEastAsia" w:cs="Times New Roman"/>
          <w:color w:val="333333"/>
          <w:sz w:val="24"/>
          <w:szCs w:val="24"/>
          <w:shd w:val="clear" w:color="auto" w:fill="FFFFFF"/>
        </w:rPr>
        <w:t>。未中标保证金的退付，在合同签订后</w:t>
      </w:r>
      <w:r w:rsidR="009D58BD" w:rsidRPr="00AF2218">
        <w:rPr>
          <w:rFonts w:ascii="Times New Roman" w:eastAsiaTheme="minorEastAsia" w:hAnsi="Times New Roman" w:cs="Times New Roman"/>
          <w:color w:val="333333"/>
          <w:sz w:val="24"/>
          <w:szCs w:val="24"/>
          <w:shd w:val="clear" w:color="auto" w:fill="FFFFFF"/>
        </w:rPr>
        <w:t>7</w:t>
      </w:r>
      <w:r w:rsidR="009D58BD" w:rsidRPr="00AF2218">
        <w:rPr>
          <w:rFonts w:ascii="Times New Roman" w:eastAsiaTheme="minorEastAsia" w:hAnsiTheme="minorEastAsia" w:cs="Times New Roman"/>
          <w:color w:val="333333"/>
          <w:sz w:val="24"/>
          <w:szCs w:val="24"/>
          <w:shd w:val="clear" w:color="auto" w:fill="FFFFFF"/>
        </w:rPr>
        <w:t>个工作日内无息退还。</w:t>
      </w:r>
    </w:p>
    <w:p w:rsidR="00DF7A34" w:rsidRPr="00AF2218" w:rsidRDefault="009D58BD" w:rsidP="00AF2218">
      <w:pPr>
        <w:adjustRightInd w:val="0"/>
        <w:snapToGrid w:val="0"/>
        <w:spacing w:line="480" w:lineRule="atLeast"/>
        <w:ind w:firstLineChars="200" w:firstLine="480"/>
        <w:rPr>
          <w:rFonts w:ascii="Times New Roman" w:eastAsiaTheme="minorEastAsia" w:hAnsi="Times New Roman" w:cs="Times New Roman"/>
          <w:color w:val="333333"/>
          <w:sz w:val="24"/>
          <w:szCs w:val="24"/>
          <w:shd w:val="clear" w:color="auto" w:fill="FFFFFF"/>
        </w:rPr>
      </w:pPr>
      <w:r w:rsidRPr="00AF2218">
        <w:rPr>
          <w:rFonts w:ascii="Times New Roman" w:eastAsiaTheme="minorEastAsia" w:hAnsiTheme="minorEastAsia" w:cs="Times New Roman"/>
          <w:color w:val="333333"/>
          <w:sz w:val="24"/>
          <w:szCs w:val="24"/>
          <w:shd w:val="clear" w:color="auto" w:fill="FFFFFF"/>
        </w:rPr>
        <w:t>履约保证金：</w:t>
      </w:r>
      <w:r w:rsidR="00AF2218">
        <w:rPr>
          <w:rFonts w:ascii="Times New Roman" w:eastAsiaTheme="minorEastAsia" w:hAnsi="Times New Roman" w:cs="Times New Roman" w:hint="eastAsia"/>
          <w:color w:val="333333"/>
          <w:sz w:val="24"/>
          <w:szCs w:val="24"/>
          <w:shd w:val="clear" w:color="auto" w:fill="FFFFFF"/>
        </w:rPr>
        <w:t>2</w:t>
      </w:r>
      <w:r w:rsidR="005F2C1E" w:rsidRPr="00AF2218">
        <w:rPr>
          <w:rFonts w:ascii="Times New Roman" w:eastAsiaTheme="minorEastAsia" w:hAnsi="Times New Roman" w:cs="Times New Roman"/>
          <w:color w:val="333333"/>
          <w:sz w:val="24"/>
          <w:szCs w:val="24"/>
          <w:shd w:val="clear" w:color="auto" w:fill="FFFFFF"/>
        </w:rPr>
        <w:t>000</w:t>
      </w:r>
      <w:r w:rsidRPr="00AF2218">
        <w:rPr>
          <w:rFonts w:ascii="Times New Roman" w:eastAsiaTheme="minorEastAsia" w:hAnsiTheme="minorEastAsia" w:cs="Times New Roman"/>
          <w:color w:val="333333"/>
          <w:sz w:val="24"/>
          <w:szCs w:val="24"/>
          <w:shd w:val="clear" w:color="auto" w:fill="FFFFFF"/>
        </w:rPr>
        <w:t>元。中标后投标保证自动转为履约保证金。履约保证金的退付程序为：项目实施完毕，经验收合格的，中标人凭业主单位签署的验收报告提出退付申请，待招标人审核后，直接无息退还中标人。</w:t>
      </w:r>
    </w:p>
    <w:p w:rsidR="009D58BD" w:rsidRPr="00AF2218" w:rsidRDefault="009D58BD" w:rsidP="00AF2218">
      <w:pPr>
        <w:adjustRightInd w:val="0"/>
        <w:snapToGrid w:val="0"/>
        <w:spacing w:line="480" w:lineRule="atLeast"/>
        <w:ind w:firstLineChars="200" w:firstLine="480"/>
        <w:rPr>
          <w:rFonts w:ascii="Times New Roman" w:eastAsiaTheme="minorEastAsia" w:hAnsi="Times New Roman" w:cs="Times New Roman"/>
          <w:color w:val="333333"/>
          <w:sz w:val="24"/>
          <w:szCs w:val="24"/>
          <w:shd w:val="clear" w:color="auto" w:fill="FFFFFF"/>
        </w:rPr>
      </w:pPr>
      <w:r w:rsidRPr="00AF2218">
        <w:rPr>
          <w:rFonts w:ascii="Times New Roman" w:eastAsiaTheme="minorEastAsia" w:hAnsiTheme="minorEastAsia" w:cs="Times New Roman"/>
          <w:color w:val="333333"/>
          <w:sz w:val="24"/>
          <w:szCs w:val="24"/>
          <w:shd w:val="clear" w:color="auto" w:fill="FFFFFF"/>
        </w:rPr>
        <w:t>开户信息如下：</w:t>
      </w:r>
    </w:p>
    <w:p w:rsidR="00AD5DAE" w:rsidRPr="00AF2218" w:rsidRDefault="009D58BD" w:rsidP="00AF2218">
      <w:pPr>
        <w:adjustRightInd w:val="0"/>
        <w:snapToGrid w:val="0"/>
        <w:spacing w:line="480" w:lineRule="atLeast"/>
        <w:ind w:firstLineChars="200" w:firstLine="480"/>
        <w:rPr>
          <w:rFonts w:ascii="Times New Roman" w:eastAsiaTheme="minorEastAsia" w:hAnsi="Times New Roman" w:cs="Times New Roman"/>
          <w:color w:val="333333"/>
          <w:sz w:val="24"/>
          <w:szCs w:val="24"/>
          <w:shd w:val="clear" w:color="auto" w:fill="FFFFFF"/>
        </w:rPr>
      </w:pPr>
      <w:r w:rsidRPr="00AF2218">
        <w:rPr>
          <w:rFonts w:ascii="Times New Roman" w:eastAsiaTheme="minorEastAsia" w:hAnsiTheme="minorEastAsia" w:cs="Times New Roman"/>
          <w:color w:val="333333"/>
          <w:sz w:val="24"/>
          <w:szCs w:val="24"/>
          <w:shd w:val="clear" w:color="auto" w:fill="FFFFFF"/>
        </w:rPr>
        <w:t>收款单位：皖南医学院</w:t>
      </w:r>
      <w:r w:rsidRPr="00AF2218">
        <w:rPr>
          <w:rFonts w:ascii="Times New Roman" w:eastAsiaTheme="minorEastAsia" w:hAnsi="Times New Roman" w:cs="Times New Roman"/>
          <w:color w:val="333333"/>
          <w:sz w:val="24"/>
          <w:szCs w:val="24"/>
          <w:shd w:val="clear" w:color="auto" w:fill="FFFFFF"/>
        </w:rPr>
        <w:t xml:space="preserve">      </w:t>
      </w:r>
    </w:p>
    <w:p w:rsidR="009D58BD" w:rsidRPr="00AF2218" w:rsidRDefault="009D58BD" w:rsidP="00AF2218">
      <w:pPr>
        <w:adjustRightInd w:val="0"/>
        <w:snapToGrid w:val="0"/>
        <w:spacing w:line="480" w:lineRule="atLeast"/>
        <w:ind w:firstLineChars="200" w:firstLine="480"/>
        <w:rPr>
          <w:rFonts w:ascii="Times New Roman" w:eastAsiaTheme="minorEastAsia" w:hAnsi="Times New Roman" w:cs="Times New Roman"/>
          <w:color w:val="333333"/>
          <w:sz w:val="24"/>
          <w:szCs w:val="24"/>
          <w:shd w:val="clear" w:color="auto" w:fill="FFFFFF"/>
        </w:rPr>
      </w:pPr>
      <w:r w:rsidRPr="00AF2218">
        <w:rPr>
          <w:rFonts w:ascii="Times New Roman" w:eastAsiaTheme="minorEastAsia" w:hAnsiTheme="minorEastAsia" w:cs="Times New Roman"/>
          <w:color w:val="333333"/>
          <w:sz w:val="24"/>
          <w:szCs w:val="24"/>
          <w:shd w:val="clear" w:color="auto" w:fill="FFFFFF"/>
        </w:rPr>
        <w:t>账号：</w:t>
      </w:r>
      <w:r w:rsidRPr="00AF2218">
        <w:rPr>
          <w:rFonts w:ascii="Times New Roman" w:eastAsiaTheme="minorEastAsia" w:hAnsi="Times New Roman" w:cs="Times New Roman"/>
          <w:color w:val="333333"/>
          <w:sz w:val="24"/>
          <w:szCs w:val="24"/>
          <w:shd w:val="clear" w:color="auto" w:fill="FFFFFF"/>
        </w:rPr>
        <w:t>34001672208050139762</w:t>
      </w:r>
    </w:p>
    <w:p w:rsidR="009D58BD" w:rsidRPr="00AF2218" w:rsidRDefault="009D58BD" w:rsidP="00AF2218">
      <w:pPr>
        <w:adjustRightInd w:val="0"/>
        <w:snapToGrid w:val="0"/>
        <w:spacing w:line="480" w:lineRule="atLeast"/>
        <w:ind w:firstLineChars="200" w:firstLine="480"/>
        <w:rPr>
          <w:rFonts w:ascii="Times New Roman" w:eastAsiaTheme="minorEastAsia" w:hAnsi="Times New Roman" w:cs="Times New Roman"/>
          <w:color w:val="333333"/>
          <w:sz w:val="24"/>
          <w:szCs w:val="24"/>
          <w:shd w:val="clear" w:color="auto" w:fill="FFFFFF"/>
        </w:rPr>
      </w:pPr>
      <w:r w:rsidRPr="00AF2218">
        <w:rPr>
          <w:rFonts w:ascii="Times New Roman" w:eastAsiaTheme="minorEastAsia" w:hAnsiTheme="minorEastAsia" w:cs="Times New Roman"/>
          <w:color w:val="333333"/>
          <w:sz w:val="24"/>
          <w:szCs w:val="24"/>
          <w:shd w:val="clear" w:color="auto" w:fill="FFFFFF"/>
        </w:rPr>
        <w:t>开户银行：安徽省芜湖市建设银行中山路支行</w:t>
      </w:r>
    </w:p>
    <w:p w:rsidR="00AD5DAE" w:rsidRPr="00AF2218" w:rsidRDefault="006010A1" w:rsidP="00AF2218">
      <w:pPr>
        <w:adjustRightInd w:val="0"/>
        <w:snapToGrid w:val="0"/>
        <w:spacing w:line="480" w:lineRule="atLeast"/>
        <w:ind w:firstLineChars="200" w:firstLine="480"/>
        <w:rPr>
          <w:rFonts w:ascii="Times New Roman" w:eastAsiaTheme="minorEastAsia" w:hAnsi="Times New Roman" w:cs="Times New Roman"/>
          <w:color w:val="333333"/>
          <w:sz w:val="24"/>
          <w:szCs w:val="24"/>
          <w:shd w:val="clear" w:color="auto" w:fill="FFFFFF"/>
        </w:rPr>
      </w:pPr>
      <w:r w:rsidRPr="00AF2218">
        <w:rPr>
          <w:rFonts w:ascii="Times New Roman" w:eastAsiaTheme="minorEastAsia" w:hAnsi="Times New Roman" w:cs="Times New Roman"/>
          <w:color w:val="333333"/>
          <w:sz w:val="24"/>
          <w:szCs w:val="24"/>
          <w:shd w:val="clear" w:color="auto" w:fill="FFFFFF"/>
        </w:rPr>
        <w:t>7</w:t>
      </w:r>
      <w:r w:rsidR="009D58BD" w:rsidRPr="00AF2218">
        <w:rPr>
          <w:rFonts w:ascii="Times New Roman" w:eastAsiaTheme="minorEastAsia" w:hAnsiTheme="minorEastAsia" w:cs="Times New Roman"/>
          <w:color w:val="333333"/>
          <w:sz w:val="24"/>
          <w:szCs w:val="24"/>
          <w:shd w:val="clear" w:color="auto" w:fill="FFFFFF"/>
        </w:rPr>
        <w:t>、联系人：陶老师</w:t>
      </w:r>
      <w:r w:rsidR="00C4683C" w:rsidRPr="00AF2218">
        <w:rPr>
          <w:rFonts w:ascii="Times New Roman" w:eastAsiaTheme="minorEastAsia" w:hAnsiTheme="minorEastAsia" w:cs="Times New Roman"/>
          <w:color w:val="333333"/>
          <w:sz w:val="24"/>
          <w:szCs w:val="24"/>
          <w:shd w:val="clear" w:color="auto" w:fill="FFFFFF"/>
        </w:rPr>
        <w:t>，卞老师</w:t>
      </w:r>
      <w:r w:rsidR="009D58BD" w:rsidRPr="00AF2218">
        <w:rPr>
          <w:rFonts w:ascii="Times New Roman" w:eastAsiaTheme="minorEastAsia" w:hAnsiTheme="minorEastAsia" w:cs="Times New Roman"/>
          <w:color w:val="333333"/>
          <w:sz w:val="24"/>
          <w:szCs w:val="24"/>
          <w:shd w:val="clear" w:color="auto" w:fill="FFFFFF"/>
        </w:rPr>
        <w:t>；</w:t>
      </w:r>
    </w:p>
    <w:p w:rsidR="009D58BD" w:rsidRPr="00AF2218" w:rsidRDefault="009D58BD" w:rsidP="00AF2218">
      <w:pPr>
        <w:adjustRightInd w:val="0"/>
        <w:snapToGrid w:val="0"/>
        <w:spacing w:line="480" w:lineRule="atLeast"/>
        <w:ind w:firstLineChars="200" w:firstLine="480"/>
        <w:rPr>
          <w:rFonts w:ascii="Times New Roman" w:eastAsiaTheme="minorEastAsia" w:hAnsi="Times New Roman" w:cs="Times New Roman"/>
          <w:color w:val="333333"/>
          <w:sz w:val="24"/>
          <w:szCs w:val="24"/>
          <w:shd w:val="clear" w:color="auto" w:fill="FFFFFF"/>
        </w:rPr>
      </w:pPr>
      <w:r w:rsidRPr="00AF2218">
        <w:rPr>
          <w:rFonts w:ascii="Times New Roman" w:eastAsiaTheme="minorEastAsia" w:hAnsiTheme="minorEastAsia" w:cs="Times New Roman"/>
          <w:color w:val="333333"/>
          <w:sz w:val="24"/>
          <w:szCs w:val="24"/>
          <w:shd w:val="clear" w:color="auto" w:fill="FFFFFF"/>
        </w:rPr>
        <w:t>联系电话：</w:t>
      </w:r>
      <w:r w:rsidRPr="00AF2218">
        <w:rPr>
          <w:rFonts w:ascii="Times New Roman" w:eastAsiaTheme="minorEastAsia" w:hAnsi="Times New Roman" w:cs="Times New Roman"/>
          <w:color w:val="333333"/>
          <w:sz w:val="24"/>
          <w:szCs w:val="24"/>
          <w:shd w:val="clear" w:color="auto" w:fill="FFFFFF"/>
        </w:rPr>
        <w:t>0553-3932052</w:t>
      </w:r>
      <w:r w:rsidRPr="00AF2218">
        <w:rPr>
          <w:rFonts w:ascii="Times New Roman" w:eastAsiaTheme="minorEastAsia" w:hAnsiTheme="minorEastAsia" w:cs="Times New Roman"/>
          <w:color w:val="333333"/>
          <w:sz w:val="24"/>
          <w:szCs w:val="24"/>
          <w:shd w:val="clear" w:color="auto" w:fill="FFFFFF"/>
        </w:rPr>
        <w:t>；</w:t>
      </w:r>
      <w:r w:rsidRPr="00AF2218">
        <w:rPr>
          <w:rFonts w:ascii="Times New Roman" w:eastAsiaTheme="minorEastAsia" w:hAnsi="Times New Roman" w:cs="Times New Roman"/>
          <w:color w:val="333333"/>
          <w:sz w:val="24"/>
          <w:szCs w:val="24"/>
          <w:shd w:val="clear" w:color="auto" w:fill="FFFFFF"/>
        </w:rPr>
        <w:t xml:space="preserve"> </w:t>
      </w:r>
    </w:p>
    <w:p w:rsidR="00A26776" w:rsidRPr="00AF2218" w:rsidRDefault="009D58BD" w:rsidP="00AF2218">
      <w:pPr>
        <w:adjustRightInd w:val="0"/>
        <w:snapToGrid w:val="0"/>
        <w:spacing w:line="480" w:lineRule="atLeast"/>
        <w:ind w:firstLineChars="200" w:firstLine="480"/>
        <w:rPr>
          <w:rFonts w:ascii="Times New Roman" w:eastAsiaTheme="minorEastAsia" w:hAnsi="Times New Roman" w:cs="Times New Roman"/>
          <w:color w:val="333333"/>
          <w:sz w:val="24"/>
          <w:szCs w:val="24"/>
          <w:shd w:val="clear" w:color="auto" w:fill="FFFFFF"/>
        </w:rPr>
      </w:pPr>
      <w:r w:rsidRPr="00AF2218">
        <w:rPr>
          <w:rFonts w:ascii="Times New Roman" w:eastAsiaTheme="minorEastAsia" w:hAnsiTheme="minorEastAsia" w:cs="Times New Roman"/>
          <w:color w:val="333333"/>
          <w:sz w:val="24"/>
          <w:szCs w:val="24"/>
          <w:shd w:val="clear" w:color="auto" w:fill="FFFFFF"/>
        </w:rPr>
        <w:t>地址：芜湖市高校园区文昌西路</w:t>
      </w:r>
      <w:r w:rsidRPr="00AF2218">
        <w:rPr>
          <w:rFonts w:ascii="Times New Roman" w:eastAsiaTheme="minorEastAsia" w:hAnsi="Times New Roman" w:cs="Times New Roman"/>
          <w:color w:val="333333"/>
          <w:sz w:val="24"/>
          <w:szCs w:val="24"/>
          <w:shd w:val="clear" w:color="auto" w:fill="FFFFFF"/>
        </w:rPr>
        <w:t>22</w:t>
      </w:r>
      <w:r w:rsidRPr="00AF2218">
        <w:rPr>
          <w:rFonts w:ascii="Times New Roman" w:eastAsiaTheme="minorEastAsia" w:hAnsiTheme="minorEastAsia" w:cs="Times New Roman"/>
          <w:color w:val="333333"/>
          <w:sz w:val="24"/>
          <w:szCs w:val="24"/>
          <w:shd w:val="clear" w:color="auto" w:fill="FFFFFF"/>
        </w:rPr>
        <w:t>号皖南医学院东辅楼</w:t>
      </w:r>
      <w:r w:rsidRPr="00AF2218">
        <w:rPr>
          <w:rFonts w:ascii="Times New Roman" w:eastAsiaTheme="minorEastAsia" w:hAnsi="Times New Roman" w:cs="Times New Roman"/>
          <w:color w:val="333333"/>
          <w:sz w:val="24"/>
          <w:szCs w:val="24"/>
          <w:shd w:val="clear" w:color="auto" w:fill="FFFFFF"/>
        </w:rPr>
        <w:t>5</w:t>
      </w:r>
      <w:r w:rsidRPr="00AF2218">
        <w:rPr>
          <w:rFonts w:ascii="Times New Roman" w:eastAsiaTheme="minorEastAsia" w:hAnsiTheme="minorEastAsia" w:cs="Times New Roman"/>
          <w:color w:val="333333"/>
          <w:sz w:val="24"/>
          <w:szCs w:val="24"/>
          <w:shd w:val="clear" w:color="auto" w:fill="FFFFFF"/>
        </w:rPr>
        <w:t>楼</w:t>
      </w:r>
      <w:r w:rsidRPr="00AF2218">
        <w:rPr>
          <w:rFonts w:ascii="Times New Roman" w:eastAsiaTheme="minorEastAsia" w:hAnsi="Times New Roman" w:cs="Times New Roman"/>
          <w:color w:val="333333"/>
          <w:sz w:val="24"/>
          <w:szCs w:val="24"/>
          <w:shd w:val="clear" w:color="auto" w:fill="FFFFFF"/>
        </w:rPr>
        <w:t>5002</w:t>
      </w:r>
      <w:r w:rsidRPr="00AF2218">
        <w:rPr>
          <w:rFonts w:ascii="Times New Roman" w:eastAsiaTheme="minorEastAsia" w:hAnsiTheme="minorEastAsia" w:cs="Times New Roman"/>
          <w:color w:val="333333"/>
          <w:sz w:val="24"/>
          <w:szCs w:val="24"/>
          <w:shd w:val="clear" w:color="auto" w:fill="FFFFFF"/>
        </w:rPr>
        <w:t>室。</w:t>
      </w:r>
    </w:p>
    <w:p w:rsidR="009D58BD" w:rsidRPr="00AF2218" w:rsidRDefault="009D58BD" w:rsidP="00AF2218">
      <w:pPr>
        <w:adjustRightInd w:val="0"/>
        <w:snapToGrid w:val="0"/>
        <w:spacing w:line="480" w:lineRule="atLeast"/>
        <w:ind w:firstLineChars="200" w:firstLine="482"/>
        <w:jc w:val="left"/>
        <w:rPr>
          <w:rFonts w:ascii="Times New Roman" w:eastAsiaTheme="minorEastAsia" w:hAnsi="Times New Roman" w:cs="Times New Roman"/>
          <w:b/>
          <w:color w:val="333333"/>
          <w:sz w:val="24"/>
          <w:szCs w:val="24"/>
          <w:shd w:val="clear" w:color="auto" w:fill="FFFFFF"/>
        </w:rPr>
      </w:pPr>
      <w:r w:rsidRPr="00AF2218">
        <w:rPr>
          <w:rFonts w:ascii="Times New Roman" w:eastAsiaTheme="minorEastAsia" w:hAnsiTheme="minorEastAsia" w:cs="Times New Roman"/>
          <w:b/>
          <w:color w:val="333333"/>
          <w:sz w:val="24"/>
          <w:szCs w:val="24"/>
          <w:shd w:val="clear" w:color="auto" w:fill="FFFFFF"/>
        </w:rPr>
        <w:t>三、质疑与投诉</w:t>
      </w:r>
    </w:p>
    <w:p w:rsidR="009D58BD" w:rsidRPr="00AF2218" w:rsidRDefault="009D58BD" w:rsidP="00AF2218">
      <w:pPr>
        <w:adjustRightInd w:val="0"/>
        <w:snapToGrid w:val="0"/>
        <w:spacing w:line="480" w:lineRule="atLeast"/>
        <w:ind w:firstLineChars="200" w:firstLine="480"/>
        <w:jc w:val="left"/>
        <w:rPr>
          <w:rFonts w:ascii="Times New Roman" w:eastAsiaTheme="minorEastAsia" w:hAnsi="Times New Roman" w:cs="Times New Roman"/>
          <w:color w:val="333333"/>
          <w:sz w:val="24"/>
          <w:szCs w:val="24"/>
          <w:shd w:val="clear" w:color="auto" w:fill="FFFFFF"/>
        </w:rPr>
      </w:pPr>
      <w:r w:rsidRPr="00AF2218">
        <w:rPr>
          <w:rFonts w:ascii="Times New Roman" w:eastAsiaTheme="minorEastAsia" w:hAnsiTheme="minorEastAsia" w:cs="Times New Roman"/>
          <w:color w:val="333333"/>
          <w:sz w:val="24"/>
          <w:szCs w:val="24"/>
          <w:shd w:val="clear" w:color="auto" w:fill="FFFFFF"/>
        </w:rPr>
        <w:t>本项目为我校校内统一采购项目，在采购活动中，如需质疑或投诉，按照《皖南医学院采购质疑与投诉管理办法（试行）》（见附件）进行。质疑及投诉联系方式如下：</w:t>
      </w:r>
    </w:p>
    <w:p w:rsidR="009D58BD" w:rsidRPr="00AF2218" w:rsidRDefault="009D58BD" w:rsidP="00AF2218">
      <w:pPr>
        <w:adjustRightInd w:val="0"/>
        <w:snapToGrid w:val="0"/>
        <w:spacing w:line="480" w:lineRule="atLeast"/>
        <w:ind w:firstLineChars="200" w:firstLine="480"/>
        <w:jc w:val="left"/>
        <w:rPr>
          <w:rFonts w:ascii="Times New Roman" w:eastAsiaTheme="minorEastAsia" w:hAnsi="Times New Roman" w:cs="Times New Roman"/>
          <w:color w:val="333333"/>
          <w:sz w:val="24"/>
          <w:szCs w:val="24"/>
          <w:shd w:val="clear" w:color="auto" w:fill="FFFFFF"/>
        </w:rPr>
      </w:pPr>
      <w:r w:rsidRPr="00AF2218">
        <w:rPr>
          <w:rFonts w:ascii="Times New Roman" w:eastAsiaTheme="minorEastAsia" w:hAnsiTheme="minorEastAsia" w:cs="Times New Roman"/>
          <w:color w:val="333333"/>
          <w:sz w:val="24"/>
          <w:szCs w:val="24"/>
          <w:shd w:val="clear" w:color="auto" w:fill="FFFFFF"/>
        </w:rPr>
        <w:t>（一）质疑联系方式：</w:t>
      </w:r>
      <w:r w:rsidRPr="00AF2218">
        <w:rPr>
          <w:rFonts w:ascii="Times New Roman" w:eastAsiaTheme="minorEastAsia" w:hAnsi="Times New Roman" w:cs="Times New Roman"/>
          <w:color w:val="333333"/>
          <w:sz w:val="24"/>
          <w:szCs w:val="24"/>
          <w:shd w:val="clear" w:color="auto" w:fill="FFFFFF"/>
        </w:rPr>
        <w:t xml:space="preserve"> </w:t>
      </w:r>
    </w:p>
    <w:p w:rsidR="009D58BD" w:rsidRPr="00AF2218" w:rsidRDefault="009D58BD" w:rsidP="00AF2218">
      <w:pPr>
        <w:adjustRightInd w:val="0"/>
        <w:snapToGrid w:val="0"/>
        <w:spacing w:line="480" w:lineRule="atLeast"/>
        <w:ind w:firstLineChars="200" w:firstLine="480"/>
        <w:jc w:val="left"/>
        <w:rPr>
          <w:rFonts w:ascii="Times New Roman" w:eastAsiaTheme="minorEastAsia" w:hAnsi="Times New Roman" w:cs="Times New Roman"/>
          <w:color w:val="333333"/>
          <w:sz w:val="24"/>
          <w:szCs w:val="24"/>
          <w:shd w:val="clear" w:color="auto" w:fill="FFFFFF"/>
        </w:rPr>
      </w:pPr>
      <w:r w:rsidRPr="00AF2218">
        <w:rPr>
          <w:rFonts w:ascii="Times New Roman" w:eastAsiaTheme="minorEastAsia" w:hAnsi="Times New Roman" w:cs="Times New Roman"/>
          <w:color w:val="333333"/>
          <w:sz w:val="24"/>
          <w:szCs w:val="24"/>
          <w:shd w:val="clear" w:color="auto" w:fill="FFFFFF"/>
        </w:rPr>
        <w:lastRenderedPageBreak/>
        <w:t>1.</w:t>
      </w:r>
      <w:r w:rsidRPr="00AF2218">
        <w:rPr>
          <w:rFonts w:ascii="Times New Roman" w:eastAsiaTheme="minorEastAsia" w:hAnsiTheme="minorEastAsia" w:cs="Times New Roman"/>
          <w:color w:val="333333"/>
          <w:sz w:val="24"/>
          <w:szCs w:val="24"/>
          <w:shd w:val="clear" w:color="auto" w:fill="FFFFFF"/>
        </w:rPr>
        <w:t>联系部门：皖南医学院国资处；</w:t>
      </w:r>
    </w:p>
    <w:p w:rsidR="009D58BD" w:rsidRPr="00AF2218" w:rsidRDefault="009D58BD" w:rsidP="00AF2218">
      <w:pPr>
        <w:adjustRightInd w:val="0"/>
        <w:snapToGrid w:val="0"/>
        <w:spacing w:line="480" w:lineRule="atLeast"/>
        <w:ind w:firstLineChars="200" w:firstLine="480"/>
        <w:jc w:val="left"/>
        <w:rPr>
          <w:rFonts w:ascii="Times New Roman" w:eastAsiaTheme="minorEastAsia" w:hAnsi="Times New Roman" w:cs="Times New Roman"/>
          <w:color w:val="333333"/>
          <w:sz w:val="24"/>
          <w:szCs w:val="24"/>
          <w:shd w:val="clear" w:color="auto" w:fill="FFFFFF"/>
        </w:rPr>
      </w:pPr>
      <w:r w:rsidRPr="00AF2218">
        <w:rPr>
          <w:rFonts w:ascii="Times New Roman" w:eastAsiaTheme="minorEastAsia" w:hAnsi="Times New Roman" w:cs="Times New Roman"/>
          <w:color w:val="333333"/>
          <w:sz w:val="24"/>
          <w:szCs w:val="24"/>
          <w:shd w:val="clear" w:color="auto" w:fill="FFFFFF"/>
        </w:rPr>
        <w:t>2.</w:t>
      </w:r>
      <w:r w:rsidRPr="00AF2218">
        <w:rPr>
          <w:rFonts w:ascii="Times New Roman" w:eastAsiaTheme="minorEastAsia" w:hAnsiTheme="minorEastAsia" w:cs="Times New Roman"/>
          <w:color w:val="333333"/>
          <w:sz w:val="24"/>
          <w:szCs w:val="24"/>
          <w:shd w:val="clear" w:color="auto" w:fill="FFFFFF"/>
        </w:rPr>
        <w:t>联系电话：</w:t>
      </w:r>
      <w:r w:rsidRPr="00AF2218">
        <w:rPr>
          <w:rFonts w:ascii="Times New Roman" w:eastAsiaTheme="minorEastAsia" w:hAnsi="Times New Roman" w:cs="Times New Roman"/>
          <w:color w:val="333333"/>
          <w:sz w:val="24"/>
          <w:szCs w:val="24"/>
          <w:shd w:val="clear" w:color="auto" w:fill="FFFFFF"/>
        </w:rPr>
        <w:t>0553-3932052</w:t>
      </w:r>
      <w:r w:rsidRPr="00AF2218">
        <w:rPr>
          <w:rFonts w:ascii="Times New Roman" w:eastAsiaTheme="minorEastAsia" w:hAnsiTheme="minorEastAsia" w:cs="Times New Roman"/>
          <w:color w:val="333333"/>
          <w:sz w:val="24"/>
          <w:szCs w:val="24"/>
          <w:shd w:val="clear" w:color="auto" w:fill="FFFFFF"/>
        </w:rPr>
        <w:t>；</w:t>
      </w:r>
    </w:p>
    <w:p w:rsidR="009D58BD" w:rsidRPr="00AF2218" w:rsidRDefault="009D58BD" w:rsidP="00AF2218">
      <w:pPr>
        <w:adjustRightInd w:val="0"/>
        <w:snapToGrid w:val="0"/>
        <w:spacing w:line="480" w:lineRule="atLeast"/>
        <w:ind w:firstLineChars="200" w:firstLine="480"/>
        <w:jc w:val="left"/>
        <w:rPr>
          <w:rFonts w:ascii="Times New Roman" w:eastAsiaTheme="minorEastAsia" w:hAnsi="Times New Roman" w:cs="Times New Roman"/>
          <w:color w:val="333333"/>
          <w:sz w:val="24"/>
          <w:szCs w:val="24"/>
          <w:shd w:val="clear" w:color="auto" w:fill="FFFFFF"/>
        </w:rPr>
      </w:pPr>
      <w:r w:rsidRPr="00AF2218">
        <w:rPr>
          <w:rFonts w:ascii="Times New Roman" w:eastAsiaTheme="minorEastAsia" w:hAnsi="Times New Roman" w:cs="Times New Roman"/>
          <w:color w:val="333333"/>
          <w:sz w:val="24"/>
          <w:szCs w:val="24"/>
          <w:shd w:val="clear" w:color="auto" w:fill="FFFFFF"/>
        </w:rPr>
        <w:t>3.</w:t>
      </w:r>
      <w:r w:rsidRPr="00AF2218">
        <w:rPr>
          <w:rFonts w:ascii="Times New Roman" w:eastAsiaTheme="minorEastAsia" w:hAnsiTheme="minorEastAsia" w:cs="Times New Roman"/>
          <w:color w:val="333333"/>
          <w:sz w:val="24"/>
          <w:szCs w:val="24"/>
          <w:shd w:val="clear" w:color="auto" w:fill="FFFFFF"/>
        </w:rPr>
        <w:t>通讯地址：芜湖市高校园区文昌西路</w:t>
      </w:r>
      <w:r w:rsidRPr="00AF2218">
        <w:rPr>
          <w:rFonts w:ascii="Times New Roman" w:eastAsiaTheme="minorEastAsia" w:hAnsi="Times New Roman" w:cs="Times New Roman"/>
          <w:color w:val="333333"/>
          <w:sz w:val="24"/>
          <w:szCs w:val="24"/>
          <w:shd w:val="clear" w:color="auto" w:fill="FFFFFF"/>
        </w:rPr>
        <w:t>22</w:t>
      </w:r>
      <w:r w:rsidRPr="00AF2218">
        <w:rPr>
          <w:rFonts w:ascii="Times New Roman" w:eastAsiaTheme="minorEastAsia" w:hAnsiTheme="minorEastAsia" w:cs="Times New Roman"/>
          <w:color w:val="333333"/>
          <w:sz w:val="24"/>
          <w:szCs w:val="24"/>
          <w:shd w:val="clear" w:color="auto" w:fill="FFFFFF"/>
        </w:rPr>
        <w:t>号皖南医学院国资处。</w:t>
      </w:r>
    </w:p>
    <w:p w:rsidR="009D58BD" w:rsidRPr="00AF2218" w:rsidRDefault="009D58BD" w:rsidP="00AF2218">
      <w:pPr>
        <w:adjustRightInd w:val="0"/>
        <w:snapToGrid w:val="0"/>
        <w:spacing w:line="480" w:lineRule="atLeast"/>
        <w:ind w:firstLineChars="200" w:firstLine="480"/>
        <w:jc w:val="left"/>
        <w:rPr>
          <w:rFonts w:ascii="Times New Roman" w:eastAsiaTheme="minorEastAsia" w:hAnsi="Times New Roman" w:cs="Times New Roman"/>
          <w:color w:val="333333"/>
          <w:sz w:val="24"/>
          <w:szCs w:val="24"/>
          <w:shd w:val="clear" w:color="auto" w:fill="FFFFFF"/>
        </w:rPr>
      </w:pPr>
      <w:r w:rsidRPr="00AF2218">
        <w:rPr>
          <w:rFonts w:ascii="Times New Roman" w:eastAsiaTheme="minorEastAsia" w:hAnsiTheme="minorEastAsia" w:cs="Times New Roman"/>
          <w:color w:val="333333"/>
          <w:sz w:val="24"/>
          <w:szCs w:val="24"/>
          <w:shd w:val="clear" w:color="auto" w:fill="FFFFFF"/>
        </w:rPr>
        <w:t>（二）投诉联系方式：</w:t>
      </w:r>
    </w:p>
    <w:p w:rsidR="009D58BD" w:rsidRPr="00AF2218" w:rsidRDefault="009D58BD" w:rsidP="00AF2218">
      <w:pPr>
        <w:adjustRightInd w:val="0"/>
        <w:snapToGrid w:val="0"/>
        <w:spacing w:line="480" w:lineRule="atLeast"/>
        <w:ind w:firstLineChars="200" w:firstLine="480"/>
        <w:jc w:val="left"/>
        <w:rPr>
          <w:rFonts w:ascii="Times New Roman" w:eastAsiaTheme="minorEastAsia" w:hAnsi="Times New Roman" w:cs="Times New Roman"/>
          <w:color w:val="333333"/>
          <w:sz w:val="24"/>
          <w:szCs w:val="24"/>
          <w:shd w:val="clear" w:color="auto" w:fill="FFFFFF"/>
        </w:rPr>
      </w:pPr>
      <w:r w:rsidRPr="00AF2218">
        <w:rPr>
          <w:rFonts w:ascii="Times New Roman" w:eastAsiaTheme="minorEastAsia" w:hAnsi="Times New Roman" w:cs="Times New Roman"/>
          <w:color w:val="333333"/>
          <w:sz w:val="24"/>
          <w:szCs w:val="24"/>
          <w:shd w:val="clear" w:color="auto" w:fill="FFFFFF"/>
        </w:rPr>
        <w:t>1.</w:t>
      </w:r>
      <w:r w:rsidRPr="00AF2218">
        <w:rPr>
          <w:rFonts w:ascii="Times New Roman" w:eastAsiaTheme="minorEastAsia" w:hAnsiTheme="minorEastAsia" w:cs="Times New Roman"/>
          <w:color w:val="333333"/>
          <w:sz w:val="24"/>
          <w:szCs w:val="24"/>
          <w:shd w:val="clear" w:color="auto" w:fill="FFFFFF"/>
        </w:rPr>
        <w:t>联系部门：皖南医学院监察处；</w:t>
      </w:r>
    </w:p>
    <w:p w:rsidR="009D58BD" w:rsidRPr="00AF2218" w:rsidRDefault="009D58BD" w:rsidP="00AF2218">
      <w:pPr>
        <w:adjustRightInd w:val="0"/>
        <w:snapToGrid w:val="0"/>
        <w:spacing w:line="480" w:lineRule="atLeast"/>
        <w:ind w:firstLineChars="200" w:firstLine="480"/>
        <w:jc w:val="left"/>
        <w:rPr>
          <w:rFonts w:ascii="Times New Roman" w:eastAsiaTheme="minorEastAsia" w:hAnsi="Times New Roman" w:cs="Times New Roman"/>
          <w:color w:val="333333"/>
          <w:sz w:val="24"/>
          <w:szCs w:val="24"/>
          <w:shd w:val="clear" w:color="auto" w:fill="FFFFFF"/>
        </w:rPr>
      </w:pPr>
      <w:r w:rsidRPr="00AF2218">
        <w:rPr>
          <w:rFonts w:ascii="Times New Roman" w:eastAsiaTheme="minorEastAsia" w:hAnsi="Times New Roman" w:cs="Times New Roman"/>
          <w:color w:val="333333"/>
          <w:sz w:val="24"/>
          <w:szCs w:val="24"/>
          <w:shd w:val="clear" w:color="auto" w:fill="FFFFFF"/>
        </w:rPr>
        <w:t>2.</w:t>
      </w:r>
      <w:r w:rsidRPr="00AF2218">
        <w:rPr>
          <w:rFonts w:ascii="Times New Roman" w:eastAsiaTheme="minorEastAsia" w:hAnsiTheme="minorEastAsia" w:cs="Times New Roman"/>
          <w:color w:val="333333"/>
          <w:sz w:val="24"/>
          <w:szCs w:val="24"/>
          <w:shd w:val="clear" w:color="auto" w:fill="FFFFFF"/>
        </w:rPr>
        <w:t>联系电话：</w:t>
      </w:r>
      <w:r w:rsidRPr="00AF2218">
        <w:rPr>
          <w:rFonts w:ascii="Times New Roman" w:eastAsiaTheme="minorEastAsia" w:hAnsi="Times New Roman" w:cs="Times New Roman"/>
          <w:color w:val="333333"/>
          <w:sz w:val="24"/>
          <w:szCs w:val="24"/>
          <w:shd w:val="clear" w:color="auto" w:fill="FFFFFF"/>
        </w:rPr>
        <w:t>0553-3932826</w:t>
      </w:r>
      <w:r w:rsidRPr="00AF2218">
        <w:rPr>
          <w:rFonts w:ascii="Times New Roman" w:eastAsiaTheme="minorEastAsia" w:hAnsiTheme="minorEastAsia" w:cs="Times New Roman"/>
          <w:color w:val="333333"/>
          <w:sz w:val="24"/>
          <w:szCs w:val="24"/>
          <w:shd w:val="clear" w:color="auto" w:fill="FFFFFF"/>
        </w:rPr>
        <w:t>；</w:t>
      </w:r>
    </w:p>
    <w:p w:rsidR="009D58BD" w:rsidRPr="00AF2218" w:rsidRDefault="009D58BD" w:rsidP="00AF2218">
      <w:pPr>
        <w:adjustRightInd w:val="0"/>
        <w:snapToGrid w:val="0"/>
        <w:spacing w:line="480" w:lineRule="atLeast"/>
        <w:ind w:firstLineChars="200" w:firstLine="480"/>
        <w:jc w:val="left"/>
        <w:rPr>
          <w:rFonts w:ascii="Times New Roman" w:eastAsiaTheme="minorEastAsia" w:hAnsi="Times New Roman" w:cs="Times New Roman"/>
          <w:color w:val="333333"/>
          <w:sz w:val="24"/>
          <w:szCs w:val="24"/>
          <w:shd w:val="clear" w:color="auto" w:fill="FFFFFF"/>
        </w:rPr>
      </w:pPr>
      <w:r w:rsidRPr="00AF2218">
        <w:rPr>
          <w:rFonts w:ascii="Times New Roman" w:eastAsiaTheme="minorEastAsia" w:hAnsi="Times New Roman" w:cs="Times New Roman"/>
          <w:color w:val="333333"/>
          <w:sz w:val="24"/>
          <w:szCs w:val="24"/>
          <w:shd w:val="clear" w:color="auto" w:fill="FFFFFF"/>
        </w:rPr>
        <w:t>3.</w:t>
      </w:r>
      <w:r w:rsidRPr="00AF2218">
        <w:rPr>
          <w:rFonts w:ascii="Times New Roman" w:eastAsiaTheme="minorEastAsia" w:hAnsiTheme="minorEastAsia" w:cs="Times New Roman"/>
          <w:color w:val="333333"/>
          <w:sz w:val="24"/>
          <w:szCs w:val="24"/>
          <w:shd w:val="clear" w:color="auto" w:fill="FFFFFF"/>
        </w:rPr>
        <w:t>通讯地址：芜湖市高校园区文昌西路</w:t>
      </w:r>
      <w:r w:rsidRPr="00AF2218">
        <w:rPr>
          <w:rFonts w:ascii="Times New Roman" w:eastAsiaTheme="minorEastAsia" w:hAnsi="Times New Roman" w:cs="Times New Roman"/>
          <w:color w:val="333333"/>
          <w:sz w:val="24"/>
          <w:szCs w:val="24"/>
          <w:shd w:val="clear" w:color="auto" w:fill="FFFFFF"/>
        </w:rPr>
        <w:t>22</w:t>
      </w:r>
      <w:r w:rsidRPr="00AF2218">
        <w:rPr>
          <w:rFonts w:ascii="Times New Roman" w:eastAsiaTheme="minorEastAsia" w:hAnsiTheme="minorEastAsia" w:cs="Times New Roman"/>
          <w:color w:val="333333"/>
          <w:sz w:val="24"/>
          <w:szCs w:val="24"/>
          <w:shd w:val="clear" w:color="auto" w:fill="FFFFFF"/>
        </w:rPr>
        <w:t>号皖南医学院监察处。</w:t>
      </w:r>
    </w:p>
    <w:p w:rsidR="009D58BD" w:rsidRPr="00AF2218" w:rsidRDefault="009D58BD" w:rsidP="00AF2218">
      <w:pPr>
        <w:adjustRightInd w:val="0"/>
        <w:snapToGrid w:val="0"/>
        <w:spacing w:line="480" w:lineRule="atLeast"/>
        <w:ind w:firstLineChars="200" w:firstLine="480"/>
        <w:rPr>
          <w:rFonts w:ascii="Times New Roman" w:eastAsiaTheme="minorEastAsia" w:hAnsi="Times New Roman" w:cs="Times New Roman"/>
          <w:color w:val="333333"/>
          <w:sz w:val="24"/>
          <w:szCs w:val="24"/>
          <w:shd w:val="clear" w:color="auto" w:fill="FFFFFF"/>
        </w:rPr>
      </w:pPr>
    </w:p>
    <w:p w:rsidR="006E3DF4" w:rsidRPr="00AF2218" w:rsidRDefault="006E3DF4" w:rsidP="00AF2218">
      <w:pPr>
        <w:adjustRightInd w:val="0"/>
        <w:snapToGrid w:val="0"/>
        <w:spacing w:line="480" w:lineRule="atLeast"/>
        <w:ind w:firstLineChars="200" w:firstLine="480"/>
        <w:jc w:val="right"/>
        <w:rPr>
          <w:rFonts w:ascii="Times New Roman" w:eastAsiaTheme="minorEastAsia" w:hAnsi="Times New Roman" w:cs="Times New Roman"/>
          <w:color w:val="333333"/>
          <w:sz w:val="24"/>
          <w:szCs w:val="24"/>
          <w:shd w:val="clear" w:color="auto" w:fill="FFFFFF"/>
        </w:rPr>
      </w:pPr>
    </w:p>
    <w:p w:rsidR="005C3654" w:rsidRPr="00AF2218" w:rsidRDefault="005C3654" w:rsidP="00AF2218">
      <w:pPr>
        <w:adjustRightInd w:val="0"/>
        <w:snapToGrid w:val="0"/>
        <w:spacing w:line="480" w:lineRule="atLeast"/>
        <w:ind w:firstLineChars="200" w:firstLine="480"/>
        <w:jc w:val="right"/>
        <w:rPr>
          <w:rFonts w:ascii="Times New Roman" w:eastAsiaTheme="minorEastAsia" w:hAnsi="Times New Roman" w:cs="Times New Roman"/>
          <w:color w:val="333333"/>
          <w:sz w:val="24"/>
          <w:szCs w:val="24"/>
          <w:shd w:val="clear" w:color="auto" w:fill="FFFFFF"/>
        </w:rPr>
      </w:pPr>
      <w:r w:rsidRPr="00AF2218">
        <w:rPr>
          <w:rFonts w:ascii="Times New Roman" w:eastAsiaTheme="minorEastAsia" w:hAnsiTheme="minorEastAsia" w:cs="Times New Roman"/>
          <w:color w:val="333333"/>
          <w:sz w:val="24"/>
          <w:szCs w:val="24"/>
          <w:shd w:val="clear" w:color="auto" w:fill="FFFFFF"/>
        </w:rPr>
        <w:t>皖南医学院国有资产管理处</w:t>
      </w:r>
    </w:p>
    <w:p w:rsidR="00D90280" w:rsidRPr="00AF2218" w:rsidRDefault="005C3654" w:rsidP="00AF2218">
      <w:pPr>
        <w:adjustRightInd w:val="0"/>
        <w:snapToGrid w:val="0"/>
        <w:spacing w:line="480" w:lineRule="atLeast"/>
        <w:ind w:right="520" w:firstLineChars="200" w:firstLine="480"/>
        <w:jc w:val="right"/>
        <w:rPr>
          <w:rFonts w:ascii="Times New Roman" w:eastAsiaTheme="minorEastAsia" w:hAnsi="Times New Roman" w:cs="Times New Roman"/>
          <w:color w:val="333333"/>
          <w:sz w:val="24"/>
          <w:szCs w:val="24"/>
          <w:shd w:val="clear" w:color="auto" w:fill="FFFFFF"/>
        </w:rPr>
      </w:pPr>
      <w:r w:rsidRPr="00AF2218">
        <w:rPr>
          <w:rFonts w:ascii="Times New Roman" w:eastAsiaTheme="minorEastAsia" w:hAnsi="Times New Roman" w:cs="Times New Roman"/>
          <w:color w:val="333333"/>
          <w:sz w:val="24"/>
          <w:szCs w:val="24"/>
          <w:shd w:val="clear" w:color="auto" w:fill="FFFFFF"/>
        </w:rPr>
        <w:t>2018</w:t>
      </w:r>
      <w:r w:rsidRPr="00AF2218">
        <w:rPr>
          <w:rFonts w:ascii="Times New Roman" w:eastAsiaTheme="minorEastAsia" w:hAnsiTheme="minorEastAsia" w:cs="Times New Roman"/>
          <w:color w:val="333333"/>
          <w:sz w:val="24"/>
          <w:szCs w:val="24"/>
          <w:shd w:val="clear" w:color="auto" w:fill="FFFFFF"/>
        </w:rPr>
        <w:t>年</w:t>
      </w:r>
      <w:r w:rsidR="00AF2218">
        <w:rPr>
          <w:rFonts w:ascii="Times New Roman" w:eastAsiaTheme="minorEastAsia" w:hAnsi="Times New Roman" w:cs="Times New Roman" w:hint="eastAsia"/>
          <w:color w:val="333333"/>
          <w:sz w:val="24"/>
          <w:szCs w:val="24"/>
          <w:shd w:val="clear" w:color="auto" w:fill="FFFFFF"/>
        </w:rPr>
        <w:t>7</w:t>
      </w:r>
      <w:r w:rsidRPr="00AF2218">
        <w:rPr>
          <w:rFonts w:ascii="Times New Roman" w:eastAsiaTheme="minorEastAsia" w:hAnsiTheme="minorEastAsia" w:cs="Times New Roman"/>
          <w:color w:val="333333"/>
          <w:sz w:val="24"/>
          <w:szCs w:val="24"/>
          <w:shd w:val="clear" w:color="auto" w:fill="FFFFFF"/>
        </w:rPr>
        <w:t>月</w:t>
      </w:r>
      <w:r w:rsidR="00AF2218">
        <w:rPr>
          <w:rFonts w:ascii="Times New Roman" w:eastAsiaTheme="minorEastAsia" w:hAnsi="Times New Roman" w:cs="Times New Roman" w:hint="eastAsia"/>
          <w:color w:val="333333"/>
          <w:sz w:val="24"/>
          <w:szCs w:val="24"/>
          <w:shd w:val="clear" w:color="auto" w:fill="FFFFFF"/>
        </w:rPr>
        <w:t>11</w:t>
      </w:r>
      <w:r w:rsidRPr="00AF2218">
        <w:rPr>
          <w:rFonts w:ascii="Times New Roman" w:eastAsiaTheme="minorEastAsia" w:hAnsiTheme="minorEastAsia" w:cs="Times New Roman"/>
          <w:color w:val="333333"/>
          <w:sz w:val="24"/>
          <w:szCs w:val="24"/>
          <w:shd w:val="clear" w:color="auto" w:fill="FFFFFF"/>
        </w:rPr>
        <w:t>日</w:t>
      </w:r>
    </w:p>
    <w:p w:rsidR="00092CAC" w:rsidRPr="00AF2218" w:rsidRDefault="00092CAC" w:rsidP="00D90280">
      <w:pPr>
        <w:rPr>
          <w:rFonts w:ascii="Times New Roman" w:eastAsiaTheme="minorEastAsia" w:hAnsi="Times New Roman" w:cs="Times New Roman"/>
          <w:b/>
          <w:bCs/>
          <w:color w:val="000000"/>
          <w:kern w:val="36"/>
          <w:sz w:val="24"/>
          <w:szCs w:val="24"/>
        </w:rPr>
      </w:pPr>
    </w:p>
    <w:p w:rsidR="009D58BD" w:rsidRPr="00AF2218" w:rsidRDefault="009D58BD" w:rsidP="00D90280">
      <w:pPr>
        <w:rPr>
          <w:rFonts w:ascii="宋体" w:hAnsi="宋体" w:cs="宋体"/>
          <w:b/>
          <w:bCs/>
          <w:color w:val="000000"/>
          <w:kern w:val="36"/>
          <w:sz w:val="24"/>
          <w:szCs w:val="24"/>
        </w:rPr>
      </w:pPr>
    </w:p>
    <w:p w:rsidR="009D58BD" w:rsidRDefault="009D58BD">
      <w:pPr>
        <w:widowControl/>
        <w:jc w:val="left"/>
        <w:rPr>
          <w:rFonts w:ascii="宋体" w:hAnsi="宋体" w:cs="宋体"/>
          <w:b/>
          <w:bCs/>
          <w:color w:val="000000"/>
          <w:kern w:val="36"/>
          <w:sz w:val="24"/>
          <w:szCs w:val="24"/>
        </w:rPr>
      </w:pPr>
      <w:r>
        <w:rPr>
          <w:rFonts w:ascii="宋体" w:hAnsi="宋体" w:cs="宋体"/>
          <w:b/>
          <w:bCs/>
          <w:color w:val="000000"/>
          <w:kern w:val="36"/>
          <w:sz w:val="24"/>
          <w:szCs w:val="24"/>
        </w:rPr>
        <w:br w:type="page"/>
      </w:r>
    </w:p>
    <w:p w:rsidR="00D90280" w:rsidRDefault="00D90280" w:rsidP="00D90280">
      <w:r w:rsidRPr="00465523">
        <w:rPr>
          <w:rFonts w:ascii="宋体" w:hAnsi="宋体" w:cs="宋体" w:hint="eastAsia"/>
          <w:b/>
          <w:bCs/>
          <w:color w:val="000000"/>
          <w:kern w:val="36"/>
          <w:sz w:val="24"/>
          <w:szCs w:val="24"/>
        </w:rPr>
        <w:lastRenderedPageBreak/>
        <w:t>附件1：</w:t>
      </w:r>
    </w:p>
    <w:p w:rsidR="006E3DF4" w:rsidRPr="00003B86" w:rsidRDefault="006E3DF4" w:rsidP="00003B86">
      <w:pPr>
        <w:widowControl/>
        <w:shd w:val="clear" w:color="auto" w:fill="FFFFFF"/>
        <w:adjustRightInd w:val="0"/>
        <w:snapToGrid w:val="0"/>
        <w:spacing w:after="84" w:line="300" w:lineRule="atLeast"/>
        <w:ind w:right="119"/>
        <w:jc w:val="center"/>
        <w:rPr>
          <w:rFonts w:ascii="宋体" w:hAnsi="宋体" w:cs="宋体"/>
          <w:b/>
          <w:bCs/>
          <w:sz w:val="28"/>
          <w:szCs w:val="28"/>
        </w:rPr>
      </w:pPr>
      <w:r w:rsidRPr="00003B86">
        <w:rPr>
          <w:rFonts w:ascii="宋体" w:hAnsi="宋体" w:cs="宋体" w:hint="eastAsia"/>
          <w:b/>
          <w:bCs/>
          <w:sz w:val="28"/>
          <w:szCs w:val="28"/>
        </w:rPr>
        <w:t>采购需求</w:t>
      </w:r>
    </w:p>
    <w:p w:rsidR="004E04C3" w:rsidRPr="00FC0BB6" w:rsidRDefault="004E04C3" w:rsidP="00D24BFA">
      <w:pPr>
        <w:adjustRightInd w:val="0"/>
        <w:snapToGrid w:val="0"/>
        <w:spacing w:line="360" w:lineRule="auto"/>
        <w:rPr>
          <w:rFonts w:ascii="宋体" w:hAnsi="宋体" w:cs="宋体"/>
          <w:bCs/>
          <w:color w:val="000000"/>
          <w:kern w:val="36"/>
          <w:sz w:val="24"/>
          <w:szCs w:val="24"/>
        </w:rPr>
      </w:pPr>
    </w:p>
    <w:tbl>
      <w:tblPr>
        <w:tblW w:w="8317" w:type="dxa"/>
        <w:jc w:val="center"/>
        <w:tblInd w:w="-780" w:type="dxa"/>
        <w:tblLook w:val="04A0"/>
      </w:tblPr>
      <w:tblGrid>
        <w:gridCol w:w="698"/>
        <w:gridCol w:w="1417"/>
        <w:gridCol w:w="851"/>
        <w:gridCol w:w="3366"/>
        <w:gridCol w:w="1276"/>
        <w:gridCol w:w="709"/>
      </w:tblGrid>
      <w:tr w:rsidR="00FC0BB6" w:rsidRPr="00FC0BB6" w:rsidTr="00FC0BB6">
        <w:trPr>
          <w:trHeight w:val="624"/>
          <w:jc w:val="center"/>
        </w:trPr>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序号</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名称</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数量</w:t>
            </w:r>
          </w:p>
        </w:tc>
        <w:tc>
          <w:tcPr>
            <w:tcW w:w="3366" w:type="dxa"/>
            <w:tcBorders>
              <w:top w:val="single" w:sz="4" w:space="0" w:color="auto"/>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参数</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放置地点</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备注</w:t>
            </w:r>
          </w:p>
        </w:tc>
      </w:tr>
      <w:tr w:rsidR="00FC0BB6" w:rsidRPr="00FC0BB6" w:rsidTr="00FC0BB6">
        <w:trPr>
          <w:trHeight w:val="1560"/>
          <w:jc w:val="center"/>
        </w:trPr>
        <w:tc>
          <w:tcPr>
            <w:tcW w:w="698" w:type="dxa"/>
            <w:tcBorders>
              <w:top w:val="nil"/>
              <w:left w:val="single" w:sz="4" w:space="0" w:color="auto"/>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1</w:t>
            </w:r>
          </w:p>
        </w:tc>
        <w:tc>
          <w:tcPr>
            <w:tcW w:w="1417"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易燃品毒害品储存柜</w:t>
            </w:r>
          </w:p>
        </w:tc>
        <w:tc>
          <w:tcPr>
            <w:tcW w:w="851"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2</w:t>
            </w:r>
          </w:p>
        </w:tc>
        <w:tc>
          <w:tcPr>
            <w:tcW w:w="3366"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蓝色、H1840*W900*D510、有温湿度监控报警装置和时控排风风机</w:t>
            </w:r>
          </w:p>
        </w:tc>
        <w:tc>
          <w:tcPr>
            <w:tcW w:w="1276"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2号实验楼2513</w:t>
            </w:r>
          </w:p>
        </w:tc>
        <w:tc>
          <w:tcPr>
            <w:tcW w:w="709"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详见</w:t>
            </w:r>
            <w:r>
              <w:rPr>
                <w:rFonts w:ascii="宋体" w:hAnsi="宋体" w:cs="宋体" w:hint="eastAsia"/>
                <w:kern w:val="0"/>
                <w:sz w:val="24"/>
                <w:szCs w:val="24"/>
              </w:rPr>
              <w:t>图</w:t>
            </w:r>
            <w:r w:rsidRPr="00FC0BB6">
              <w:rPr>
                <w:rFonts w:ascii="宋体" w:hAnsi="宋体" w:cs="宋体" w:hint="eastAsia"/>
                <w:kern w:val="0"/>
                <w:sz w:val="24"/>
                <w:szCs w:val="24"/>
              </w:rPr>
              <w:t>1</w:t>
            </w:r>
          </w:p>
        </w:tc>
      </w:tr>
      <w:tr w:rsidR="00FC0BB6" w:rsidRPr="00FC0BB6" w:rsidTr="00FC0BB6">
        <w:trPr>
          <w:trHeight w:val="1872"/>
          <w:jc w:val="center"/>
        </w:trPr>
        <w:tc>
          <w:tcPr>
            <w:tcW w:w="698" w:type="dxa"/>
            <w:tcBorders>
              <w:top w:val="nil"/>
              <w:left w:val="single" w:sz="4" w:space="0" w:color="auto"/>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2</w:t>
            </w:r>
          </w:p>
        </w:tc>
        <w:tc>
          <w:tcPr>
            <w:tcW w:w="1417"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防爆试剂柜</w:t>
            </w:r>
          </w:p>
        </w:tc>
        <w:tc>
          <w:tcPr>
            <w:tcW w:w="851"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1</w:t>
            </w:r>
          </w:p>
        </w:tc>
        <w:tc>
          <w:tcPr>
            <w:tcW w:w="3366"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蓝色90加仑、H1650*W1090*D860、双门、有温湿度监控报警装置和时控排风风机、配有防静电接地导线</w:t>
            </w:r>
          </w:p>
        </w:tc>
        <w:tc>
          <w:tcPr>
            <w:tcW w:w="1276"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逸夫楼321室</w:t>
            </w:r>
          </w:p>
        </w:tc>
        <w:tc>
          <w:tcPr>
            <w:tcW w:w="709"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 xml:space="preserve">　</w:t>
            </w:r>
          </w:p>
        </w:tc>
      </w:tr>
      <w:tr w:rsidR="00FC0BB6" w:rsidRPr="00FC0BB6" w:rsidTr="00FC0BB6">
        <w:trPr>
          <w:trHeight w:val="1560"/>
          <w:jc w:val="center"/>
        </w:trPr>
        <w:tc>
          <w:tcPr>
            <w:tcW w:w="698" w:type="dxa"/>
            <w:tcBorders>
              <w:top w:val="nil"/>
              <w:left w:val="single" w:sz="4" w:space="0" w:color="auto"/>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3</w:t>
            </w:r>
          </w:p>
        </w:tc>
        <w:tc>
          <w:tcPr>
            <w:tcW w:w="1417"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易燃品毒害品储存柜</w:t>
            </w:r>
          </w:p>
        </w:tc>
        <w:tc>
          <w:tcPr>
            <w:tcW w:w="851"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1</w:t>
            </w:r>
          </w:p>
        </w:tc>
        <w:tc>
          <w:tcPr>
            <w:tcW w:w="3366"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蓝色、H1840*W900*D510、有温湿度监控报警装置和时控排风风机</w:t>
            </w:r>
          </w:p>
        </w:tc>
        <w:tc>
          <w:tcPr>
            <w:tcW w:w="1276"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2号实验楼2513</w:t>
            </w:r>
          </w:p>
        </w:tc>
        <w:tc>
          <w:tcPr>
            <w:tcW w:w="709"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详见</w:t>
            </w:r>
            <w:r>
              <w:rPr>
                <w:rFonts w:ascii="宋体" w:hAnsi="宋体" w:cs="宋体" w:hint="eastAsia"/>
                <w:kern w:val="0"/>
                <w:sz w:val="24"/>
                <w:szCs w:val="24"/>
              </w:rPr>
              <w:t>图</w:t>
            </w:r>
            <w:r w:rsidRPr="00FC0BB6">
              <w:rPr>
                <w:rFonts w:ascii="宋体" w:hAnsi="宋体" w:cs="宋体" w:hint="eastAsia"/>
                <w:kern w:val="0"/>
                <w:sz w:val="24"/>
                <w:szCs w:val="24"/>
              </w:rPr>
              <w:t>1</w:t>
            </w:r>
          </w:p>
        </w:tc>
      </w:tr>
      <w:tr w:rsidR="00FC0BB6" w:rsidRPr="00FC0BB6" w:rsidTr="00FC0BB6">
        <w:trPr>
          <w:trHeight w:val="1248"/>
          <w:jc w:val="center"/>
        </w:trPr>
        <w:tc>
          <w:tcPr>
            <w:tcW w:w="698" w:type="dxa"/>
            <w:tcBorders>
              <w:top w:val="nil"/>
              <w:left w:val="single" w:sz="4" w:space="0" w:color="auto"/>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4</w:t>
            </w:r>
          </w:p>
        </w:tc>
        <w:tc>
          <w:tcPr>
            <w:tcW w:w="1417"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易燃品毒害品储存柜</w:t>
            </w:r>
          </w:p>
        </w:tc>
        <w:tc>
          <w:tcPr>
            <w:tcW w:w="851"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3</w:t>
            </w:r>
          </w:p>
        </w:tc>
        <w:tc>
          <w:tcPr>
            <w:tcW w:w="3366"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H1900*W1100*D600、平开门、3-5层、安全锁、不锈钢、耐腐蚀。</w:t>
            </w:r>
          </w:p>
        </w:tc>
        <w:tc>
          <w:tcPr>
            <w:tcW w:w="1276"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2号实验楼2229</w:t>
            </w:r>
          </w:p>
        </w:tc>
        <w:tc>
          <w:tcPr>
            <w:tcW w:w="709"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 xml:space="preserve">　</w:t>
            </w:r>
          </w:p>
        </w:tc>
      </w:tr>
      <w:tr w:rsidR="00FC0BB6" w:rsidRPr="00FC0BB6" w:rsidTr="00FC0BB6">
        <w:trPr>
          <w:trHeight w:val="1248"/>
          <w:jc w:val="center"/>
        </w:trPr>
        <w:tc>
          <w:tcPr>
            <w:tcW w:w="698" w:type="dxa"/>
            <w:tcBorders>
              <w:top w:val="nil"/>
              <w:left w:val="single" w:sz="4" w:space="0" w:color="auto"/>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5</w:t>
            </w:r>
          </w:p>
        </w:tc>
        <w:tc>
          <w:tcPr>
            <w:tcW w:w="1417"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易燃品毒害品储存柜</w:t>
            </w:r>
          </w:p>
        </w:tc>
        <w:tc>
          <w:tcPr>
            <w:tcW w:w="851"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1</w:t>
            </w:r>
          </w:p>
        </w:tc>
        <w:tc>
          <w:tcPr>
            <w:tcW w:w="3366"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H1900*W2100*D600、平开门、3-5层、安全锁、不锈钢、耐腐蚀。</w:t>
            </w:r>
          </w:p>
        </w:tc>
        <w:tc>
          <w:tcPr>
            <w:tcW w:w="1276"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2号实验楼2229</w:t>
            </w:r>
          </w:p>
        </w:tc>
        <w:tc>
          <w:tcPr>
            <w:tcW w:w="709"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 xml:space="preserve">　</w:t>
            </w:r>
          </w:p>
        </w:tc>
      </w:tr>
      <w:tr w:rsidR="00FC0BB6" w:rsidRPr="00FC0BB6" w:rsidTr="00FC0BB6">
        <w:trPr>
          <w:trHeight w:val="1560"/>
          <w:jc w:val="center"/>
        </w:trPr>
        <w:tc>
          <w:tcPr>
            <w:tcW w:w="698" w:type="dxa"/>
            <w:tcBorders>
              <w:top w:val="nil"/>
              <w:left w:val="single" w:sz="4" w:space="0" w:color="auto"/>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6</w:t>
            </w:r>
          </w:p>
        </w:tc>
        <w:tc>
          <w:tcPr>
            <w:tcW w:w="1417"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易燃品毒害品储存柜</w:t>
            </w:r>
          </w:p>
        </w:tc>
        <w:tc>
          <w:tcPr>
            <w:tcW w:w="851"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2</w:t>
            </w:r>
          </w:p>
        </w:tc>
        <w:tc>
          <w:tcPr>
            <w:tcW w:w="3366"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蓝色和黄色各一台、H1840*W900*D510、有温湿度监控报警装置和时控排风风机</w:t>
            </w:r>
          </w:p>
        </w:tc>
        <w:tc>
          <w:tcPr>
            <w:tcW w:w="1276"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2号实验楼2110</w:t>
            </w:r>
          </w:p>
        </w:tc>
        <w:tc>
          <w:tcPr>
            <w:tcW w:w="709"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详见</w:t>
            </w:r>
            <w:r>
              <w:rPr>
                <w:rFonts w:ascii="宋体" w:hAnsi="宋体" w:cs="宋体" w:hint="eastAsia"/>
                <w:kern w:val="0"/>
                <w:sz w:val="24"/>
                <w:szCs w:val="24"/>
              </w:rPr>
              <w:t>图</w:t>
            </w:r>
            <w:r w:rsidRPr="00FC0BB6">
              <w:rPr>
                <w:rFonts w:ascii="宋体" w:hAnsi="宋体" w:cs="宋体" w:hint="eastAsia"/>
                <w:kern w:val="0"/>
                <w:sz w:val="24"/>
                <w:szCs w:val="24"/>
              </w:rPr>
              <w:t>1</w:t>
            </w:r>
          </w:p>
        </w:tc>
      </w:tr>
      <w:tr w:rsidR="00FC0BB6" w:rsidRPr="00FC0BB6" w:rsidTr="00FC0BB6">
        <w:trPr>
          <w:trHeight w:val="936"/>
          <w:jc w:val="center"/>
        </w:trPr>
        <w:tc>
          <w:tcPr>
            <w:tcW w:w="698" w:type="dxa"/>
            <w:tcBorders>
              <w:top w:val="nil"/>
              <w:left w:val="single" w:sz="4" w:space="0" w:color="auto"/>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7</w:t>
            </w:r>
          </w:p>
        </w:tc>
        <w:tc>
          <w:tcPr>
            <w:tcW w:w="1417"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PP试剂柜</w:t>
            </w:r>
          </w:p>
        </w:tc>
        <w:tc>
          <w:tcPr>
            <w:tcW w:w="851"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2</w:t>
            </w:r>
          </w:p>
        </w:tc>
        <w:tc>
          <w:tcPr>
            <w:tcW w:w="3366"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H1800*W900*D450、三层、双门带锁、手动</w:t>
            </w:r>
          </w:p>
        </w:tc>
        <w:tc>
          <w:tcPr>
            <w:tcW w:w="1276"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1号实验楼1236</w:t>
            </w:r>
          </w:p>
        </w:tc>
        <w:tc>
          <w:tcPr>
            <w:tcW w:w="709"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详见</w:t>
            </w:r>
            <w:r>
              <w:rPr>
                <w:rFonts w:ascii="宋体" w:hAnsi="宋体" w:cs="宋体" w:hint="eastAsia"/>
                <w:kern w:val="0"/>
                <w:sz w:val="24"/>
                <w:szCs w:val="24"/>
              </w:rPr>
              <w:t>图</w:t>
            </w:r>
            <w:r w:rsidRPr="00FC0BB6">
              <w:rPr>
                <w:rFonts w:ascii="宋体" w:hAnsi="宋体" w:cs="宋体" w:hint="eastAsia"/>
                <w:kern w:val="0"/>
                <w:sz w:val="24"/>
                <w:szCs w:val="24"/>
              </w:rPr>
              <w:t>2</w:t>
            </w:r>
          </w:p>
        </w:tc>
      </w:tr>
      <w:tr w:rsidR="00FC0BB6" w:rsidRPr="00FC0BB6" w:rsidTr="00FC0BB6">
        <w:trPr>
          <w:trHeight w:val="1560"/>
          <w:jc w:val="center"/>
        </w:trPr>
        <w:tc>
          <w:tcPr>
            <w:tcW w:w="698" w:type="dxa"/>
            <w:tcBorders>
              <w:top w:val="nil"/>
              <w:left w:val="single" w:sz="4" w:space="0" w:color="auto"/>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8</w:t>
            </w:r>
          </w:p>
        </w:tc>
        <w:tc>
          <w:tcPr>
            <w:tcW w:w="1417"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易燃品毒害品储存柜</w:t>
            </w:r>
          </w:p>
        </w:tc>
        <w:tc>
          <w:tcPr>
            <w:tcW w:w="851"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2</w:t>
            </w:r>
          </w:p>
        </w:tc>
        <w:tc>
          <w:tcPr>
            <w:tcW w:w="3366"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蓝色、H1840*W900*D510、有温湿度监控报警装置和时控排风风机</w:t>
            </w:r>
          </w:p>
        </w:tc>
        <w:tc>
          <w:tcPr>
            <w:tcW w:w="1276"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1号实验楼1236</w:t>
            </w:r>
          </w:p>
        </w:tc>
        <w:tc>
          <w:tcPr>
            <w:tcW w:w="709"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详见</w:t>
            </w:r>
            <w:r>
              <w:rPr>
                <w:rFonts w:ascii="宋体" w:hAnsi="宋体" w:cs="宋体" w:hint="eastAsia"/>
                <w:kern w:val="0"/>
                <w:sz w:val="24"/>
                <w:szCs w:val="24"/>
              </w:rPr>
              <w:t>图</w:t>
            </w:r>
            <w:r w:rsidRPr="00FC0BB6">
              <w:rPr>
                <w:rFonts w:ascii="宋体" w:hAnsi="宋体" w:cs="宋体" w:hint="eastAsia"/>
                <w:kern w:val="0"/>
                <w:sz w:val="24"/>
                <w:szCs w:val="24"/>
              </w:rPr>
              <w:t>1</w:t>
            </w:r>
          </w:p>
        </w:tc>
      </w:tr>
      <w:tr w:rsidR="00FC0BB6" w:rsidRPr="00FC0BB6" w:rsidTr="00FC0BB6">
        <w:trPr>
          <w:trHeight w:val="1248"/>
          <w:jc w:val="center"/>
        </w:trPr>
        <w:tc>
          <w:tcPr>
            <w:tcW w:w="698" w:type="dxa"/>
            <w:tcBorders>
              <w:top w:val="nil"/>
              <w:left w:val="single" w:sz="4" w:space="0" w:color="auto"/>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lastRenderedPageBreak/>
              <w:t>9</w:t>
            </w:r>
          </w:p>
        </w:tc>
        <w:tc>
          <w:tcPr>
            <w:tcW w:w="1417"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易燃品毒害品储存柜</w:t>
            </w:r>
          </w:p>
        </w:tc>
        <w:tc>
          <w:tcPr>
            <w:tcW w:w="851"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2</w:t>
            </w:r>
          </w:p>
        </w:tc>
        <w:tc>
          <w:tcPr>
            <w:tcW w:w="3366"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H1840*W900*D510、有温湿度监控报警装置和时控排风风机</w:t>
            </w:r>
          </w:p>
        </w:tc>
        <w:tc>
          <w:tcPr>
            <w:tcW w:w="1276"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 xml:space="preserve">　</w:t>
            </w:r>
          </w:p>
        </w:tc>
        <w:tc>
          <w:tcPr>
            <w:tcW w:w="709"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详见</w:t>
            </w:r>
            <w:r>
              <w:rPr>
                <w:rFonts w:ascii="宋体" w:hAnsi="宋体" w:cs="宋体" w:hint="eastAsia"/>
                <w:kern w:val="0"/>
                <w:sz w:val="24"/>
                <w:szCs w:val="24"/>
              </w:rPr>
              <w:t>图</w:t>
            </w:r>
            <w:r w:rsidRPr="00FC0BB6">
              <w:rPr>
                <w:rFonts w:ascii="宋体" w:hAnsi="宋体" w:cs="宋体" w:hint="eastAsia"/>
                <w:kern w:val="0"/>
                <w:sz w:val="24"/>
                <w:szCs w:val="24"/>
              </w:rPr>
              <w:t>1</w:t>
            </w:r>
          </w:p>
        </w:tc>
      </w:tr>
      <w:tr w:rsidR="00FC0BB6" w:rsidRPr="00FC0BB6" w:rsidTr="00FC0BB6">
        <w:trPr>
          <w:trHeight w:val="1872"/>
          <w:jc w:val="center"/>
        </w:trPr>
        <w:tc>
          <w:tcPr>
            <w:tcW w:w="698" w:type="dxa"/>
            <w:tcBorders>
              <w:top w:val="nil"/>
              <w:left w:val="single" w:sz="4" w:space="0" w:color="auto"/>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10</w:t>
            </w:r>
          </w:p>
        </w:tc>
        <w:tc>
          <w:tcPr>
            <w:tcW w:w="1417"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危化品安全柜</w:t>
            </w:r>
          </w:p>
        </w:tc>
        <w:tc>
          <w:tcPr>
            <w:tcW w:w="851"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2</w:t>
            </w:r>
          </w:p>
        </w:tc>
        <w:tc>
          <w:tcPr>
            <w:tcW w:w="3366"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45加仑1650*1090*460（高*宽*深）黄色，钢质材料，防火防爆，双门双锁，四层隔板</w:t>
            </w:r>
          </w:p>
        </w:tc>
        <w:tc>
          <w:tcPr>
            <w:tcW w:w="1276"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 xml:space="preserve">　</w:t>
            </w:r>
          </w:p>
        </w:tc>
        <w:tc>
          <w:tcPr>
            <w:tcW w:w="709"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 xml:space="preserve">　</w:t>
            </w:r>
          </w:p>
        </w:tc>
      </w:tr>
      <w:tr w:rsidR="00FC0BB6" w:rsidRPr="00FC0BB6" w:rsidTr="00FC0BB6">
        <w:trPr>
          <w:trHeight w:val="1872"/>
          <w:jc w:val="center"/>
        </w:trPr>
        <w:tc>
          <w:tcPr>
            <w:tcW w:w="698" w:type="dxa"/>
            <w:tcBorders>
              <w:top w:val="nil"/>
              <w:left w:val="single" w:sz="4" w:space="0" w:color="auto"/>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11</w:t>
            </w:r>
          </w:p>
        </w:tc>
        <w:tc>
          <w:tcPr>
            <w:tcW w:w="1417"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危化品安全柜</w:t>
            </w:r>
          </w:p>
        </w:tc>
        <w:tc>
          <w:tcPr>
            <w:tcW w:w="851"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2</w:t>
            </w:r>
          </w:p>
        </w:tc>
        <w:tc>
          <w:tcPr>
            <w:tcW w:w="3366"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45加仑1650*1090*460（高*宽*深）蓝色，钢质材料，耐酸耐碱，双门双锁，四层隔板</w:t>
            </w:r>
          </w:p>
        </w:tc>
        <w:tc>
          <w:tcPr>
            <w:tcW w:w="1276"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 xml:space="preserve">　</w:t>
            </w:r>
          </w:p>
        </w:tc>
        <w:tc>
          <w:tcPr>
            <w:tcW w:w="709"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 xml:space="preserve">　</w:t>
            </w:r>
          </w:p>
        </w:tc>
      </w:tr>
      <w:tr w:rsidR="00FC0BB6" w:rsidRPr="00FC0BB6" w:rsidTr="00FC0BB6">
        <w:trPr>
          <w:trHeight w:val="1248"/>
          <w:jc w:val="center"/>
        </w:trPr>
        <w:tc>
          <w:tcPr>
            <w:tcW w:w="698" w:type="dxa"/>
            <w:tcBorders>
              <w:top w:val="nil"/>
              <w:left w:val="single" w:sz="4" w:space="0" w:color="auto"/>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12</w:t>
            </w:r>
          </w:p>
        </w:tc>
        <w:tc>
          <w:tcPr>
            <w:tcW w:w="1417"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强酸强碱存储柜</w:t>
            </w:r>
          </w:p>
        </w:tc>
        <w:tc>
          <w:tcPr>
            <w:tcW w:w="851"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2</w:t>
            </w:r>
          </w:p>
        </w:tc>
        <w:tc>
          <w:tcPr>
            <w:tcW w:w="3366"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H1800*W900*D450、瓷白、双开门、带锁、4块可调层板材料</w:t>
            </w:r>
          </w:p>
        </w:tc>
        <w:tc>
          <w:tcPr>
            <w:tcW w:w="1276"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2号实验楼2315</w:t>
            </w:r>
          </w:p>
        </w:tc>
        <w:tc>
          <w:tcPr>
            <w:tcW w:w="709"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详见</w:t>
            </w:r>
            <w:r>
              <w:rPr>
                <w:rFonts w:ascii="宋体" w:hAnsi="宋体" w:cs="宋体" w:hint="eastAsia"/>
                <w:kern w:val="0"/>
                <w:sz w:val="24"/>
                <w:szCs w:val="24"/>
              </w:rPr>
              <w:t>图</w:t>
            </w:r>
            <w:r w:rsidRPr="00FC0BB6">
              <w:rPr>
                <w:rFonts w:ascii="宋体" w:hAnsi="宋体" w:cs="宋体" w:hint="eastAsia"/>
                <w:kern w:val="0"/>
                <w:sz w:val="24"/>
                <w:szCs w:val="24"/>
              </w:rPr>
              <w:t>3</w:t>
            </w:r>
          </w:p>
        </w:tc>
      </w:tr>
      <w:tr w:rsidR="00FC0BB6" w:rsidRPr="00FC0BB6" w:rsidTr="00FC0BB6">
        <w:trPr>
          <w:trHeight w:val="936"/>
          <w:jc w:val="center"/>
        </w:trPr>
        <w:tc>
          <w:tcPr>
            <w:tcW w:w="698" w:type="dxa"/>
            <w:tcBorders>
              <w:top w:val="nil"/>
              <w:left w:val="single" w:sz="4" w:space="0" w:color="auto"/>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13</w:t>
            </w:r>
          </w:p>
        </w:tc>
        <w:tc>
          <w:tcPr>
            <w:tcW w:w="1417"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易燃品柜</w:t>
            </w:r>
          </w:p>
        </w:tc>
        <w:tc>
          <w:tcPr>
            <w:tcW w:w="851"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2</w:t>
            </w:r>
          </w:p>
        </w:tc>
        <w:tc>
          <w:tcPr>
            <w:tcW w:w="3366"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H1840*W900*D510、双开门、手动层板。</w:t>
            </w:r>
          </w:p>
        </w:tc>
        <w:tc>
          <w:tcPr>
            <w:tcW w:w="1276"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2号实验楼2315</w:t>
            </w:r>
          </w:p>
        </w:tc>
        <w:tc>
          <w:tcPr>
            <w:tcW w:w="709"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详见</w:t>
            </w:r>
            <w:r>
              <w:rPr>
                <w:rFonts w:ascii="宋体" w:hAnsi="宋体" w:cs="宋体" w:hint="eastAsia"/>
                <w:kern w:val="0"/>
                <w:sz w:val="24"/>
                <w:szCs w:val="24"/>
              </w:rPr>
              <w:t>图</w:t>
            </w:r>
            <w:r w:rsidRPr="00FC0BB6">
              <w:rPr>
                <w:rFonts w:ascii="宋体" w:hAnsi="宋体" w:cs="宋体" w:hint="eastAsia"/>
                <w:kern w:val="0"/>
                <w:sz w:val="24"/>
                <w:szCs w:val="24"/>
              </w:rPr>
              <w:t>3</w:t>
            </w:r>
          </w:p>
        </w:tc>
      </w:tr>
      <w:tr w:rsidR="00FC0BB6" w:rsidRPr="00FC0BB6" w:rsidTr="00FC0BB6">
        <w:trPr>
          <w:trHeight w:val="1248"/>
          <w:jc w:val="center"/>
        </w:trPr>
        <w:tc>
          <w:tcPr>
            <w:tcW w:w="698" w:type="dxa"/>
            <w:tcBorders>
              <w:top w:val="nil"/>
              <w:left w:val="single" w:sz="4" w:space="0" w:color="auto"/>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14</w:t>
            </w:r>
          </w:p>
        </w:tc>
        <w:tc>
          <w:tcPr>
            <w:tcW w:w="1417"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毒害品存储柜</w:t>
            </w:r>
          </w:p>
        </w:tc>
        <w:tc>
          <w:tcPr>
            <w:tcW w:w="851"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1</w:t>
            </w:r>
          </w:p>
        </w:tc>
        <w:tc>
          <w:tcPr>
            <w:tcW w:w="3366"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H1840*W900*D510、双开门、手动层板、电子密码锁，双锁</w:t>
            </w:r>
          </w:p>
        </w:tc>
        <w:tc>
          <w:tcPr>
            <w:tcW w:w="1276"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2号实验楼2315</w:t>
            </w:r>
          </w:p>
        </w:tc>
        <w:tc>
          <w:tcPr>
            <w:tcW w:w="709"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详见</w:t>
            </w:r>
            <w:r>
              <w:rPr>
                <w:rFonts w:ascii="宋体" w:hAnsi="宋体" w:cs="宋体" w:hint="eastAsia"/>
                <w:kern w:val="0"/>
                <w:sz w:val="24"/>
                <w:szCs w:val="24"/>
              </w:rPr>
              <w:t>图</w:t>
            </w:r>
            <w:r w:rsidRPr="00FC0BB6">
              <w:rPr>
                <w:rFonts w:ascii="宋体" w:hAnsi="宋体" w:cs="宋体" w:hint="eastAsia"/>
                <w:kern w:val="0"/>
                <w:sz w:val="24"/>
                <w:szCs w:val="24"/>
              </w:rPr>
              <w:t>3</w:t>
            </w:r>
          </w:p>
        </w:tc>
      </w:tr>
      <w:tr w:rsidR="00FC0BB6" w:rsidRPr="00FC0BB6" w:rsidTr="00FC0BB6">
        <w:trPr>
          <w:trHeight w:val="1560"/>
          <w:jc w:val="center"/>
        </w:trPr>
        <w:tc>
          <w:tcPr>
            <w:tcW w:w="698" w:type="dxa"/>
            <w:tcBorders>
              <w:top w:val="nil"/>
              <w:left w:val="single" w:sz="4" w:space="0" w:color="auto"/>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15</w:t>
            </w:r>
          </w:p>
        </w:tc>
        <w:tc>
          <w:tcPr>
            <w:tcW w:w="1417"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易燃品毒害品储存柜</w:t>
            </w:r>
          </w:p>
        </w:tc>
        <w:tc>
          <w:tcPr>
            <w:tcW w:w="851"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1</w:t>
            </w:r>
          </w:p>
        </w:tc>
        <w:tc>
          <w:tcPr>
            <w:tcW w:w="3366"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黄色、H1840*W900*D510、有温湿度监控报警装置和时控排风风机</w:t>
            </w:r>
          </w:p>
        </w:tc>
        <w:tc>
          <w:tcPr>
            <w:tcW w:w="1276"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2号实验楼2204</w:t>
            </w:r>
          </w:p>
        </w:tc>
        <w:tc>
          <w:tcPr>
            <w:tcW w:w="709"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详见</w:t>
            </w:r>
            <w:r>
              <w:rPr>
                <w:rFonts w:ascii="宋体" w:hAnsi="宋体" w:cs="宋体" w:hint="eastAsia"/>
                <w:kern w:val="0"/>
                <w:sz w:val="24"/>
                <w:szCs w:val="24"/>
              </w:rPr>
              <w:t>图</w:t>
            </w:r>
            <w:r w:rsidRPr="00FC0BB6">
              <w:rPr>
                <w:rFonts w:ascii="宋体" w:hAnsi="宋体" w:cs="宋体" w:hint="eastAsia"/>
                <w:kern w:val="0"/>
                <w:sz w:val="24"/>
                <w:szCs w:val="24"/>
              </w:rPr>
              <w:t>1</w:t>
            </w:r>
          </w:p>
        </w:tc>
      </w:tr>
      <w:tr w:rsidR="00FC0BB6" w:rsidRPr="00FC0BB6" w:rsidTr="00FC0BB6">
        <w:trPr>
          <w:trHeight w:val="936"/>
          <w:jc w:val="center"/>
        </w:trPr>
        <w:tc>
          <w:tcPr>
            <w:tcW w:w="698" w:type="dxa"/>
            <w:tcBorders>
              <w:top w:val="nil"/>
              <w:left w:val="single" w:sz="4" w:space="0" w:color="auto"/>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16</w:t>
            </w:r>
          </w:p>
        </w:tc>
        <w:tc>
          <w:tcPr>
            <w:tcW w:w="1417"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PP试剂柜</w:t>
            </w:r>
          </w:p>
        </w:tc>
        <w:tc>
          <w:tcPr>
            <w:tcW w:w="851"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1</w:t>
            </w:r>
          </w:p>
        </w:tc>
        <w:tc>
          <w:tcPr>
            <w:tcW w:w="3366"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H1800*W900*D450、三层、双门带锁、手动</w:t>
            </w:r>
          </w:p>
        </w:tc>
        <w:tc>
          <w:tcPr>
            <w:tcW w:w="1276"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1号实验楼1117</w:t>
            </w:r>
          </w:p>
        </w:tc>
        <w:tc>
          <w:tcPr>
            <w:tcW w:w="709"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详见</w:t>
            </w:r>
            <w:r>
              <w:rPr>
                <w:rFonts w:ascii="宋体" w:hAnsi="宋体" w:cs="宋体" w:hint="eastAsia"/>
                <w:kern w:val="0"/>
                <w:sz w:val="24"/>
                <w:szCs w:val="24"/>
              </w:rPr>
              <w:t>图</w:t>
            </w:r>
            <w:r w:rsidRPr="00FC0BB6">
              <w:rPr>
                <w:rFonts w:ascii="宋体" w:hAnsi="宋体" w:cs="宋体" w:hint="eastAsia"/>
                <w:kern w:val="0"/>
                <w:sz w:val="24"/>
                <w:szCs w:val="24"/>
              </w:rPr>
              <w:t>2</w:t>
            </w:r>
          </w:p>
        </w:tc>
      </w:tr>
      <w:tr w:rsidR="00FC0BB6" w:rsidRPr="00FC0BB6" w:rsidTr="00FC0BB6">
        <w:trPr>
          <w:trHeight w:val="1560"/>
          <w:jc w:val="center"/>
        </w:trPr>
        <w:tc>
          <w:tcPr>
            <w:tcW w:w="698" w:type="dxa"/>
            <w:tcBorders>
              <w:top w:val="nil"/>
              <w:left w:val="single" w:sz="4" w:space="0" w:color="auto"/>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17</w:t>
            </w:r>
          </w:p>
        </w:tc>
        <w:tc>
          <w:tcPr>
            <w:tcW w:w="1417"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易燃品毒害品储存柜</w:t>
            </w:r>
          </w:p>
        </w:tc>
        <w:tc>
          <w:tcPr>
            <w:tcW w:w="851"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2</w:t>
            </w:r>
          </w:p>
        </w:tc>
        <w:tc>
          <w:tcPr>
            <w:tcW w:w="3366"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蓝色和黄色各一台、H1840*W900*D510、有温湿度监控报警装置和时控排风风机</w:t>
            </w:r>
          </w:p>
        </w:tc>
        <w:tc>
          <w:tcPr>
            <w:tcW w:w="1276"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 xml:space="preserve">　</w:t>
            </w:r>
          </w:p>
        </w:tc>
        <w:tc>
          <w:tcPr>
            <w:tcW w:w="709" w:type="dxa"/>
            <w:tcBorders>
              <w:top w:val="nil"/>
              <w:left w:val="nil"/>
              <w:bottom w:val="single" w:sz="4" w:space="0" w:color="auto"/>
              <w:right w:val="single" w:sz="4" w:space="0" w:color="auto"/>
            </w:tcBorders>
            <w:shd w:val="clear" w:color="auto" w:fill="auto"/>
            <w:vAlign w:val="center"/>
            <w:hideMark/>
          </w:tcPr>
          <w:p w:rsidR="00FC0BB6" w:rsidRPr="00FC0BB6" w:rsidRDefault="00FC0BB6" w:rsidP="00FC0BB6">
            <w:pPr>
              <w:widowControl/>
              <w:jc w:val="center"/>
              <w:rPr>
                <w:rFonts w:ascii="宋体" w:hAnsi="宋体" w:cs="宋体"/>
                <w:kern w:val="0"/>
                <w:sz w:val="24"/>
                <w:szCs w:val="24"/>
              </w:rPr>
            </w:pPr>
            <w:r w:rsidRPr="00FC0BB6">
              <w:rPr>
                <w:rFonts w:ascii="宋体" w:hAnsi="宋体" w:cs="宋体" w:hint="eastAsia"/>
                <w:kern w:val="0"/>
                <w:sz w:val="24"/>
                <w:szCs w:val="24"/>
              </w:rPr>
              <w:t>详见</w:t>
            </w:r>
            <w:r>
              <w:rPr>
                <w:rFonts w:ascii="宋体" w:hAnsi="宋体" w:cs="宋体" w:hint="eastAsia"/>
                <w:kern w:val="0"/>
                <w:sz w:val="24"/>
                <w:szCs w:val="24"/>
              </w:rPr>
              <w:t>图</w:t>
            </w:r>
            <w:r w:rsidRPr="00FC0BB6">
              <w:rPr>
                <w:rFonts w:ascii="宋体" w:hAnsi="宋体" w:cs="宋体" w:hint="eastAsia"/>
                <w:kern w:val="0"/>
                <w:sz w:val="24"/>
                <w:szCs w:val="24"/>
              </w:rPr>
              <w:t>1</w:t>
            </w:r>
          </w:p>
        </w:tc>
      </w:tr>
    </w:tbl>
    <w:p w:rsidR="00FC0BB6" w:rsidRPr="00FC0BB6" w:rsidRDefault="00FC0BB6" w:rsidP="00D24BFA">
      <w:pPr>
        <w:adjustRightInd w:val="0"/>
        <w:snapToGrid w:val="0"/>
        <w:spacing w:line="360" w:lineRule="auto"/>
        <w:rPr>
          <w:rFonts w:ascii="宋体" w:hAnsi="宋体" w:cs="宋体"/>
          <w:bCs/>
          <w:color w:val="000000"/>
          <w:kern w:val="36"/>
          <w:sz w:val="24"/>
          <w:szCs w:val="24"/>
        </w:rPr>
      </w:pPr>
    </w:p>
    <w:p w:rsidR="0018189B" w:rsidRDefault="0018189B" w:rsidP="0018189B">
      <w:pPr>
        <w:adjustRightInd w:val="0"/>
        <w:snapToGrid w:val="0"/>
        <w:spacing w:line="360" w:lineRule="auto"/>
        <w:jc w:val="left"/>
        <w:rPr>
          <w:rFonts w:ascii="宋体" w:hAnsi="宋体" w:cs="宋体"/>
          <w:bCs/>
          <w:noProof/>
          <w:color w:val="000000"/>
          <w:kern w:val="36"/>
          <w:sz w:val="24"/>
          <w:szCs w:val="24"/>
        </w:rPr>
        <w:sectPr w:rsidR="0018189B" w:rsidSect="00E91B5D">
          <w:footerReference w:type="default" r:id="rId7"/>
          <w:pgSz w:w="11906" w:h="16838"/>
          <w:pgMar w:top="1440" w:right="1800" w:bottom="1440" w:left="1800" w:header="851" w:footer="992" w:gutter="0"/>
          <w:pgNumType w:fmt="numberInDash"/>
          <w:cols w:space="425"/>
          <w:docGrid w:type="lines" w:linePitch="312"/>
        </w:sectPr>
      </w:pPr>
    </w:p>
    <w:p w:rsidR="0018189B" w:rsidRPr="00A707A4" w:rsidRDefault="00A707A4" w:rsidP="00A707A4">
      <w:pPr>
        <w:adjustRightInd w:val="0"/>
        <w:snapToGrid w:val="0"/>
        <w:jc w:val="left"/>
        <w:rPr>
          <w:rFonts w:ascii="宋体" w:hAnsi="宋体" w:cs="宋体"/>
          <w:b/>
          <w:bCs/>
          <w:noProof/>
          <w:color w:val="000000"/>
          <w:kern w:val="36"/>
        </w:rPr>
      </w:pPr>
      <w:r w:rsidRPr="00A707A4">
        <w:rPr>
          <w:rFonts w:ascii="宋体" w:hAnsi="宋体" w:cs="宋体" w:hint="eastAsia"/>
          <w:b/>
          <w:bCs/>
          <w:noProof/>
          <w:color w:val="000000"/>
          <w:kern w:val="36"/>
        </w:rPr>
        <w:lastRenderedPageBreak/>
        <w:t>图一</w:t>
      </w:r>
    </w:p>
    <w:p w:rsidR="00A707A4" w:rsidRDefault="00A707A4" w:rsidP="00A707A4">
      <w:pPr>
        <w:adjustRightInd w:val="0"/>
        <w:snapToGrid w:val="0"/>
        <w:spacing w:line="360" w:lineRule="auto"/>
        <w:jc w:val="center"/>
        <w:rPr>
          <w:rFonts w:ascii="宋体" w:hAnsi="宋体" w:cs="宋体"/>
          <w:bCs/>
          <w:noProof/>
          <w:color w:val="000000"/>
          <w:kern w:val="36"/>
          <w:sz w:val="24"/>
          <w:szCs w:val="24"/>
        </w:rPr>
      </w:pPr>
      <w:r w:rsidRPr="00A707A4">
        <w:rPr>
          <w:rFonts w:ascii="宋体" w:hAnsi="宋体" w:cs="宋体" w:hint="eastAsia"/>
          <w:bCs/>
          <w:noProof/>
          <w:color w:val="000000"/>
          <w:kern w:val="36"/>
          <w:sz w:val="24"/>
          <w:szCs w:val="24"/>
        </w:rPr>
        <w:drawing>
          <wp:inline distT="0" distB="0" distL="0" distR="0">
            <wp:extent cx="10176510" cy="6281532"/>
            <wp:effectExtent l="19050" t="0" r="0"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10176510" cy="6281532"/>
                    </a:xfrm>
                    <a:prstGeom prst="rect">
                      <a:avLst/>
                    </a:prstGeom>
                    <a:noFill/>
                    <a:ln w="9525">
                      <a:noFill/>
                      <a:miter lim="800000"/>
                      <a:headEnd/>
                      <a:tailEnd/>
                    </a:ln>
                  </pic:spPr>
                </pic:pic>
              </a:graphicData>
            </a:graphic>
          </wp:inline>
        </w:drawing>
      </w:r>
    </w:p>
    <w:p w:rsidR="00A707A4" w:rsidRPr="00A707A4" w:rsidRDefault="00A707A4" w:rsidP="00A707A4">
      <w:pPr>
        <w:adjustRightInd w:val="0"/>
        <w:snapToGrid w:val="0"/>
        <w:jc w:val="left"/>
        <w:rPr>
          <w:rFonts w:ascii="宋体" w:hAnsi="宋体" w:cs="宋体"/>
          <w:b/>
          <w:bCs/>
          <w:noProof/>
          <w:color w:val="000000"/>
          <w:kern w:val="36"/>
        </w:rPr>
      </w:pPr>
      <w:r w:rsidRPr="00A707A4">
        <w:rPr>
          <w:rFonts w:ascii="宋体" w:hAnsi="宋体" w:cs="宋体" w:hint="eastAsia"/>
          <w:b/>
          <w:bCs/>
          <w:noProof/>
          <w:color w:val="000000"/>
          <w:kern w:val="36"/>
        </w:rPr>
        <w:lastRenderedPageBreak/>
        <w:t>图二</w:t>
      </w:r>
    </w:p>
    <w:p w:rsidR="00A707A4" w:rsidRDefault="00A707A4" w:rsidP="00A707A4">
      <w:pPr>
        <w:adjustRightInd w:val="0"/>
        <w:snapToGrid w:val="0"/>
        <w:spacing w:line="360" w:lineRule="auto"/>
        <w:jc w:val="center"/>
        <w:rPr>
          <w:rFonts w:ascii="宋体" w:hAnsi="宋体" w:cs="宋体"/>
          <w:bCs/>
          <w:noProof/>
          <w:color w:val="000000"/>
          <w:kern w:val="36"/>
          <w:sz w:val="24"/>
          <w:szCs w:val="24"/>
        </w:rPr>
        <w:sectPr w:rsidR="00A707A4" w:rsidSect="00A707A4">
          <w:pgSz w:w="16838" w:h="11906" w:orient="landscape" w:code="9"/>
          <w:pgMar w:top="284" w:right="284" w:bottom="284" w:left="284" w:header="851" w:footer="992" w:gutter="0"/>
          <w:pgNumType w:fmt="numberInDash"/>
          <w:cols w:space="425"/>
          <w:docGrid w:type="linesAndChars" w:linePitch="312"/>
        </w:sectPr>
      </w:pPr>
      <w:r>
        <w:rPr>
          <w:rFonts w:ascii="宋体" w:hAnsi="宋体" w:cs="宋体" w:hint="eastAsia"/>
          <w:bCs/>
          <w:noProof/>
          <w:color w:val="000000"/>
          <w:kern w:val="36"/>
          <w:sz w:val="24"/>
          <w:szCs w:val="24"/>
        </w:rPr>
        <w:drawing>
          <wp:inline distT="0" distB="0" distL="0" distR="0">
            <wp:extent cx="10270623" cy="6225540"/>
            <wp:effectExtent l="1905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a:stretch>
                      <a:fillRect/>
                    </a:stretch>
                  </pic:blipFill>
                  <pic:spPr bwMode="auto">
                    <a:xfrm>
                      <a:off x="0" y="0"/>
                      <a:ext cx="10270623" cy="6225540"/>
                    </a:xfrm>
                    <a:prstGeom prst="rect">
                      <a:avLst/>
                    </a:prstGeom>
                    <a:noFill/>
                    <a:ln w="9525">
                      <a:noFill/>
                      <a:miter lim="800000"/>
                      <a:headEnd/>
                      <a:tailEnd/>
                    </a:ln>
                  </pic:spPr>
                </pic:pic>
              </a:graphicData>
            </a:graphic>
          </wp:inline>
        </w:drawing>
      </w:r>
    </w:p>
    <w:p w:rsidR="00A707A4" w:rsidRPr="00A707A4" w:rsidRDefault="00A707A4" w:rsidP="00A707A4">
      <w:pPr>
        <w:adjustRightInd w:val="0"/>
        <w:snapToGrid w:val="0"/>
        <w:jc w:val="left"/>
        <w:rPr>
          <w:rFonts w:ascii="宋体" w:hAnsi="宋体" w:cs="宋体"/>
          <w:b/>
          <w:bCs/>
          <w:noProof/>
          <w:color w:val="000000"/>
          <w:kern w:val="36"/>
        </w:rPr>
      </w:pPr>
      <w:r w:rsidRPr="00A707A4">
        <w:rPr>
          <w:rFonts w:ascii="宋体" w:hAnsi="宋体" w:cs="宋体" w:hint="eastAsia"/>
          <w:b/>
          <w:bCs/>
          <w:noProof/>
          <w:color w:val="000000"/>
          <w:kern w:val="36"/>
        </w:rPr>
        <w:lastRenderedPageBreak/>
        <w:t>图三</w:t>
      </w:r>
    </w:p>
    <w:p w:rsidR="00A707A4" w:rsidRDefault="00A707A4" w:rsidP="00A707A4">
      <w:pPr>
        <w:adjustRightInd w:val="0"/>
        <w:snapToGrid w:val="0"/>
        <w:spacing w:line="360" w:lineRule="auto"/>
        <w:jc w:val="center"/>
        <w:rPr>
          <w:rFonts w:ascii="宋体" w:hAnsi="宋体" w:cs="宋体"/>
          <w:bCs/>
          <w:noProof/>
          <w:color w:val="000000"/>
          <w:kern w:val="36"/>
          <w:sz w:val="24"/>
          <w:szCs w:val="24"/>
        </w:rPr>
      </w:pPr>
      <w:r>
        <w:rPr>
          <w:rFonts w:eastAsia="仿宋" w:hint="eastAsia"/>
          <w:noProof/>
        </w:rPr>
        <w:drawing>
          <wp:inline distT="0" distB="0" distL="0" distR="0">
            <wp:extent cx="5273040" cy="2636520"/>
            <wp:effectExtent l="19050" t="0" r="3810" b="0"/>
            <wp:docPr id="16" name="图片 3" descr="PP试剂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PP试剂柜"/>
                    <pic:cNvPicPr>
                      <a:picLocks noChangeAspect="1" noChangeArrowheads="1"/>
                    </pic:cNvPicPr>
                  </pic:nvPicPr>
                  <pic:blipFill>
                    <a:blip r:embed="rId10"/>
                    <a:srcRect/>
                    <a:stretch>
                      <a:fillRect/>
                    </a:stretch>
                  </pic:blipFill>
                  <pic:spPr bwMode="auto">
                    <a:xfrm>
                      <a:off x="0" y="0"/>
                      <a:ext cx="5273040" cy="2636520"/>
                    </a:xfrm>
                    <a:prstGeom prst="rect">
                      <a:avLst/>
                    </a:prstGeom>
                    <a:noFill/>
                    <a:ln w="9525">
                      <a:noFill/>
                      <a:miter lim="800000"/>
                      <a:headEnd/>
                      <a:tailEnd/>
                    </a:ln>
                  </pic:spPr>
                </pic:pic>
              </a:graphicData>
            </a:graphic>
          </wp:inline>
        </w:drawing>
      </w:r>
      <w:r>
        <w:rPr>
          <w:rFonts w:eastAsia="仿宋" w:hint="eastAsia"/>
          <w:noProof/>
        </w:rPr>
        <w:drawing>
          <wp:inline distT="0" distB="0" distL="0" distR="0">
            <wp:extent cx="5261610" cy="2781300"/>
            <wp:effectExtent l="19050" t="0" r="0" b="0"/>
            <wp:docPr id="19" name="图片 2" descr="毒害品存储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毒害品存储柜"/>
                    <pic:cNvPicPr>
                      <a:picLocks noChangeAspect="1" noChangeArrowheads="1"/>
                    </pic:cNvPicPr>
                  </pic:nvPicPr>
                  <pic:blipFill>
                    <a:blip r:embed="rId11"/>
                    <a:srcRect/>
                    <a:stretch>
                      <a:fillRect/>
                    </a:stretch>
                  </pic:blipFill>
                  <pic:spPr bwMode="auto">
                    <a:xfrm>
                      <a:off x="0" y="0"/>
                      <a:ext cx="5265420" cy="2783314"/>
                    </a:xfrm>
                    <a:prstGeom prst="rect">
                      <a:avLst/>
                    </a:prstGeom>
                    <a:noFill/>
                    <a:ln w="9525">
                      <a:noFill/>
                      <a:miter lim="800000"/>
                      <a:headEnd/>
                      <a:tailEnd/>
                    </a:ln>
                  </pic:spPr>
                </pic:pic>
              </a:graphicData>
            </a:graphic>
          </wp:inline>
        </w:drawing>
      </w:r>
      <w:r>
        <w:rPr>
          <w:rFonts w:eastAsia="仿宋" w:hint="eastAsia"/>
          <w:noProof/>
        </w:rPr>
        <w:drawing>
          <wp:inline distT="0" distB="0" distL="0" distR="0">
            <wp:extent cx="5265420" cy="2948940"/>
            <wp:effectExtent l="19050" t="0" r="0" b="0"/>
            <wp:docPr id="22" name="图片 1" descr="强酸强碱存储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强酸强碱存储柜"/>
                    <pic:cNvPicPr>
                      <a:picLocks noChangeAspect="1" noChangeArrowheads="1"/>
                    </pic:cNvPicPr>
                  </pic:nvPicPr>
                  <pic:blipFill>
                    <a:blip r:embed="rId12"/>
                    <a:srcRect/>
                    <a:stretch>
                      <a:fillRect/>
                    </a:stretch>
                  </pic:blipFill>
                  <pic:spPr bwMode="auto">
                    <a:xfrm>
                      <a:off x="0" y="0"/>
                      <a:ext cx="5265420" cy="2948940"/>
                    </a:xfrm>
                    <a:prstGeom prst="rect">
                      <a:avLst/>
                    </a:prstGeom>
                    <a:noFill/>
                    <a:ln w="9525">
                      <a:noFill/>
                      <a:miter lim="800000"/>
                      <a:headEnd/>
                      <a:tailEnd/>
                    </a:ln>
                  </pic:spPr>
                </pic:pic>
              </a:graphicData>
            </a:graphic>
          </wp:inline>
        </w:drawing>
      </w:r>
    </w:p>
    <w:p w:rsidR="0018189B" w:rsidRDefault="0018189B">
      <w:pPr>
        <w:widowControl/>
        <w:jc w:val="left"/>
        <w:rPr>
          <w:rFonts w:ascii="宋体" w:hAnsi="宋体" w:cs="宋体"/>
          <w:bCs/>
          <w:noProof/>
          <w:color w:val="000000"/>
          <w:kern w:val="36"/>
          <w:sz w:val="24"/>
          <w:szCs w:val="24"/>
        </w:rPr>
      </w:pPr>
      <w:r>
        <w:rPr>
          <w:rFonts w:ascii="宋体" w:hAnsi="宋体" w:cs="宋体"/>
          <w:bCs/>
          <w:noProof/>
          <w:color w:val="000000"/>
          <w:kern w:val="36"/>
          <w:sz w:val="24"/>
          <w:szCs w:val="24"/>
        </w:rPr>
        <w:br w:type="page"/>
      </w:r>
    </w:p>
    <w:p w:rsidR="00D90280" w:rsidRPr="00DD4961" w:rsidRDefault="00D90280" w:rsidP="009D58BD">
      <w:pPr>
        <w:widowControl/>
        <w:jc w:val="left"/>
        <w:rPr>
          <w:rFonts w:ascii="宋体" w:hAnsi="宋体" w:cs="宋体"/>
          <w:b/>
          <w:bCs/>
          <w:color w:val="000000"/>
          <w:kern w:val="36"/>
          <w:sz w:val="24"/>
          <w:szCs w:val="24"/>
        </w:rPr>
      </w:pPr>
      <w:r w:rsidRPr="00DD4961">
        <w:rPr>
          <w:rFonts w:ascii="宋体" w:hAnsi="宋体" w:cs="宋体" w:hint="eastAsia"/>
          <w:b/>
          <w:bCs/>
          <w:color w:val="000000"/>
          <w:kern w:val="36"/>
          <w:sz w:val="24"/>
          <w:szCs w:val="24"/>
        </w:rPr>
        <w:lastRenderedPageBreak/>
        <w:t>附件2：</w:t>
      </w:r>
    </w:p>
    <w:p w:rsidR="00D90280" w:rsidRPr="00DD4961" w:rsidRDefault="00FA7DAA" w:rsidP="00D90280">
      <w:pPr>
        <w:ind w:right="-23"/>
        <w:rPr>
          <w:rFonts w:ascii="Times New Roman" w:hAnsi="Times New Roman"/>
          <w:b/>
          <w:sz w:val="32"/>
          <w:szCs w:val="32"/>
        </w:rPr>
      </w:pPr>
      <w:r w:rsidRPr="00FA7DAA">
        <w:rPr>
          <w:rFonts w:ascii="Times New Roman" w:hAnsi="Times New Roman"/>
        </w:rPr>
        <w:pict>
          <v:shapetype id="_x0000_t202" coordsize="21600,21600" o:spt="202" path="m,l,21600r21600,l21600,xe">
            <v:stroke joinstyle="miter"/>
            <v:path gradientshapeok="t" o:connecttype="rect"/>
          </v:shapetype>
          <v:shape id="文本框 6" o:spid="_x0000_s2050" type="#_x0000_t202" style="position:absolute;left:0;text-align:left;margin-left:384.7pt;margin-top:6pt;width:32.5pt;height:23.4pt;z-index:251658240" filled="f">
            <v:textbox style="mso-next-textbox:#文本框 6">
              <w:txbxContent>
                <w:p w:rsidR="0018189B" w:rsidRDefault="0018189B" w:rsidP="00D90280"/>
              </w:txbxContent>
            </v:textbox>
          </v:shape>
        </w:pict>
      </w:r>
      <w:r w:rsidR="00D90280" w:rsidRPr="00DD4961">
        <w:rPr>
          <w:rFonts w:ascii="Times New Roman" w:eastAsia="仿宋_GB2312" w:hAnsi="Times New Roman" w:hint="eastAsia"/>
          <w:snapToGrid w:val="0"/>
          <w:sz w:val="30"/>
        </w:rPr>
        <w:t>项目编号：</w:t>
      </w:r>
      <w:r w:rsidR="00D90280" w:rsidRPr="00DD4961">
        <w:rPr>
          <w:rFonts w:ascii="Times New Roman" w:eastAsia="仿宋_GB2312" w:hAnsi="Times New Roman" w:hint="eastAsia"/>
          <w:snapToGrid w:val="0"/>
          <w:sz w:val="30"/>
        </w:rPr>
        <w:t>WYGZ20180</w:t>
      </w:r>
      <w:r w:rsidR="00C11B46">
        <w:rPr>
          <w:rFonts w:ascii="Times New Roman" w:eastAsia="仿宋_GB2312" w:hAnsi="Times New Roman" w:hint="eastAsia"/>
          <w:snapToGrid w:val="0"/>
          <w:sz w:val="30"/>
        </w:rPr>
        <w:t>83</w:t>
      </w:r>
      <w:r w:rsidR="00D90280" w:rsidRPr="00DD4961">
        <w:rPr>
          <w:rFonts w:ascii="Times New Roman" w:eastAsia="仿宋_GB2312" w:hAnsi="Times New Roman"/>
          <w:snapToGrid w:val="0"/>
          <w:sz w:val="30"/>
        </w:rPr>
        <w:t xml:space="preserve">      </w:t>
      </w:r>
      <w:r w:rsidR="007B4FC6">
        <w:rPr>
          <w:rFonts w:ascii="Times New Roman" w:eastAsia="仿宋_GB2312" w:hAnsi="Times New Roman" w:hint="eastAsia"/>
          <w:snapToGrid w:val="0"/>
          <w:sz w:val="30"/>
        </w:rPr>
        <w:t xml:space="preserve">    </w:t>
      </w:r>
      <w:r w:rsidR="00D90280" w:rsidRPr="00DD4961">
        <w:rPr>
          <w:rFonts w:ascii="Times New Roman" w:eastAsia="仿宋_GB2312" w:hAnsi="Times New Roman"/>
          <w:snapToGrid w:val="0"/>
          <w:sz w:val="30"/>
        </w:rPr>
        <w:t xml:space="preserve">            </w:t>
      </w:r>
      <w:r w:rsidR="00D90280" w:rsidRPr="00DD4961">
        <w:rPr>
          <w:rFonts w:ascii="Times New Roman" w:eastAsia="仿宋_GB2312" w:hAnsi="Times New Roman" w:hint="eastAsia"/>
          <w:snapToGrid w:val="0"/>
          <w:sz w:val="30"/>
        </w:rPr>
        <w:t xml:space="preserve">   </w:t>
      </w:r>
      <w:r w:rsidR="00D90280" w:rsidRPr="00DD4961">
        <w:rPr>
          <w:rFonts w:ascii="Times New Roman" w:eastAsia="仿宋_GB2312" w:hAnsi="Times New Roman"/>
          <w:snapToGrid w:val="0"/>
          <w:sz w:val="30"/>
        </w:rPr>
        <w:t xml:space="preserve">    </w:t>
      </w:r>
      <w:r w:rsidR="00D90280" w:rsidRPr="00DD4961">
        <w:rPr>
          <w:rFonts w:ascii="Times New Roman" w:hAnsi="Times New Roman" w:hint="eastAsia"/>
          <w:b/>
          <w:sz w:val="32"/>
          <w:szCs w:val="32"/>
        </w:rPr>
        <w:t>正本</w:t>
      </w:r>
    </w:p>
    <w:p w:rsidR="00D90280" w:rsidRPr="00DD4961" w:rsidRDefault="00D90280" w:rsidP="00D90280">
      <w:pPr>
        <w:spacing w:line="360" w:lineRule="auto"/>
        <w:rPr>
          <w:rFonts w:ascii="仿宋_GB2312" w:eastAsia="仿宋_GB2312" w:hAnsi="Times New Roman"/>
          <w:b/>
          <w:sz w:val="52"/>
          <w:szCs w:val="52"/>
        </w:rPr>
      </w:pPr>
    </w:p>
    <w:p w:rsidR="00D90280" w:rsidRPr="00DD4961" w:rsidRDefault="00D90280" w:rsidP="00D90280">
      <w:pPr>
        <w:spacing w:line="360" w:lineRule="auto"/>
        <w:jc w:val="center"/>
        <w:rPr>
          <w:rFonts w:ascii="华文中宋" w:eastAsia="华文中宋" w:hAnsi="华文中宋"/>
          <w:b/>
          <w:sz w:val="48"/>
          <w:szCs w:val="48"/>
        </w:rPr>
      </w:pPr>
      <w:r>
        <w:rPr>
          <w:rFonts w:ascii="仿宋_GB2312" w:eastAsia="仿宋_GB2312" w:hAnsi="Times New Roman"/>
          <w:noProof/>
          <w:sz w:val="52"/>
          <w:szCs w:val="52"/>
        </w:rPr>
        <w:drawing>
          <wp:inline distT="0" distB="0" distL="0" distR="0">
            <wp:extent cx="3286125" cy="714375"/>
            <wp:effectExtent l="19050" t="0" r="9525" b="0"/>
            <wp:docPr id="1" name="图片 9" descr="皖南医学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皖南医学院"/>
                    <pic:cNvPicPr>
                      <a:picLocks noChangeAspect="1" noChangeArrowheads="1"/>
                    </pic:cNvPicPr>
                  </pic:nvPicPr>
                  <pic:blipFill>
                    <a:blip r:embed="rId13" cstate="print"/>
                    <a:srcRect/>
                    <a:stretch>
                      <a:fillRect/>
                    </a:stretch>
                  </pic:blipFill>
                  <pic:spPr bwMode="auto">
                    <a:xfrm>
                      <a:off x="0" y="0"/>
                      <a:ext cx="3286125" cy="714375"/>
                    </a:xfrm>
                    <a:prstGeom prst="rect">
                      <a:avLst/>
                    </a:prstGeom>
                    <a:noFill/>
                    <a:ln w="9525">
                      <a:noFill/>
                      <a:miter lim="800000"/>
                      <a:headEnd/>
                      <a:tailEnd/>
                    </a:ln>
                  </pic:spPr>
                </pic:pic>
              </a:graphicData>
            </a:graphic>
          </wp:inline>
        </w:drawing>
      </w:r>
    </w:p>
    <w:p w:rsidR="00D90280" w:rsidRPr="00DD4961" w:rsidRDefault="00C11B46" w:rsidP="00D90280">
      <w:pPr>
        <w:jc w:val="center"/>
        <w:rPr>
          <w:rFonts w:ascii="华文中宋" w:eastAsia="华文中宋" w:hAnsi="华文中宋"/>
          <w:sz w:val="36"/>
          <w:szCs w:val="36"/>
        </w:rPr>
      </w:pPr>
      <w:r w:rsidRPr="00C11B46">
        <w:rPr>
          <w:rFonts w:ascii="华文中宋" w:eastAsia="华文中宋" w:hAnsi="华文中宋" w:hint="eastAsia"/>
          <w:sz w:val="36"/>
          <w:szCs w:val="36"/>
        </w:rPr>
        <w:t>基础医学院试剂柜采购项目</w:t>
      </w:r>
    </w:p>
    <w:p w:rsidR="00D90280" w:rsidRPr="00DD4961" w:rsidRDefault="00D90280" w:rsidP="00D90280">
      <w:pPr>
        <w:jc w:val="center"/>
        <w:rPr>
          <w:rFonts w:ascii="黑体" w:eastAsia="黑体" w:hAnsi="Times New Roman"/>
          <w:b/>
          <w:bCs/>
          <w:sz w:val="72"/>
          <w:szCs w:val="72"/>
        </w:rPr>
      </w:pPr>
    </w:p>
    <w:p w:rsidR="00D90280" w:rsidRPr="00DD4961" w:rsidRDefault="00D90280" w:rsidP="00D90280">
      <w:pPr>
        <w:jc w:val="center"/>
        <w:rPr>
          <w:rFonts w:ascii="黑体" w:eastAsia="黑体" w:hAnsi="Times New Roman"/>
          <w:b/>
          <w:bCs/>
          <w:sz w:val="72"/>
          <w:szCs w:val="72"/>
        </w:rPr>
      </w:pPr>
      <w:r w:rsidRPr="00DD4961">
        <w:rPr>
          <w:rFonts w:ascii="黑体" w:eastAsia="黑体" w:hAnsi="Times New Roman" w:hint="eastAsia"/>
          <w:b/>
          <w:bCs/>
          <w:sz w:val="72"/>
          <w:szCs w:val="72"/>
        </w:rPr>
        <w:t>报</w:t>
      </w:r>
    </w:p>
    <w:p w:rsidR="00D90280" w:rsidRPr="00DD4961" w:rsidRDefault="00D90280" w:rsidP="00D90280">
      <w:pPr>
        <w:jc w:val="center"/>
        <w:rPr>
          <w:rFonts w:ascii="黑体" w:eastAsia="黑体" w:hAnsi="Times New Roman"/>
          <w:b/>
          <w:bCs/>
          <w:sz w:val="72"/>
          <w:szCs w:val="72"/>
        </w:rPr>
      </w:pPr>
      <w:r w:rsidRPr="00DD4961">
        <w:rPr>
          <w:rFonts w:ascii="黑体" w:eastAsia="黑体" w:hAnsi="Times New Roman" w:hint="eastAsia"/>
          <w:b/>
          <w:bCs/>
          <w:sz w:val="72"/>
          <w:szCs w:val="72"/>
        </w:rPr>
        <w:t>价</w:t>
      </w:r>
    </w:p>
    <w:p w:rsidR="00D90280" w:rsidRPr="00DD4961" w:rsidRDefault="00D90280" w:rsidP="00D90280">
      <w:pPr>
        <w:jc w:val="center"/>
        <w:rPr>
          <w:rFonts w:ascii="黑体" w:eastAsia="黑体" w:hAnsi="Times New Roman"/>
          <w:b/>
          <w:bCs/>
          <w:sz w:val="72"/>
          <w:szCs w:val="72"/>
        </w:rPr>
      </w:pPr>
      <w:r w:rsidRPr="00DD4961">
        <w:rPr>
          <w:rFonts w:ascii="黑体" w:eastAsia="黑体" w:hAnsi="Times New Roman" w:hint="eastAsia"/>
          <w:b/>
          <w:bCs/>
          <w:sz w:val="72"/>
          <w:szCs w:val="72"/>
        </w:rPr>
        <w:t>函</w:t>
      </w:r>
    </w:p>
    <w:p w:rsidR="00D90280" w:rsidRPr="00DD4961" w:rsidRDefault="00D90280" w:rsidP="00D90280">
      <w:pPr>
        <w:rPr>
          <w:rFonts w:ascii="仿宋_GB2312" w:eastAsia="仿宋_GB2312" w:hAnsi="Times New Roman"/>
          <w:sz w:val="48"/>
          <w:szCs w:val="48"/>
        </w:rPr>
      </w:pPr>
    </w:p>
    <w:p w:rsidR="00D90280" w:rsidRPr="00DD4961" w:rsidRDefault="00D90280" w:rsidP="00D90280">
      <w:pPr>
        <w:spacing w:line="360" w:lineRule="auto"/>
        <w:ind w:firstLineChars="500" w:firstLine="1600"/>
        <w:rPr>
          <w:rFonts w:ascii="Times New Roman" w:hAnsi="Times New Roman"/>
          <w:sz w:val="32"/>
          <w:szCs w:val="32"/>
          <w:u w:val="single"/>
        </w:rPr>
      </w:pPr>
      <w:r w:rsidRPr="00DD4961">
        <w:rPr>
          <w:rFonts w:ascii="Times New Roman" w:hAnsi="Times New Roman" w:hint="eastAsia"/>
          <w:sz w:val="32"/>
          <w:szCs w:val="32"/>
        </w:rPr>
        <w:t>投标单位（盖章）：</w:t>
      </w:r>
      <w:r w:rsidRPr="00DD4961">
        <w:rPr>
          <w:rFonts w:ascii="Times New Roman" w:hAnsi="Times New Roman"/>
          <w:sz w:val="32"/>
          <w:szCs w:val="32"/>
          <w:u w:val="single"/>
        </w:rPr>
        <w:t xml:space="preserve">                     </w:t>
      </w:r>
    </w:p>
    <w:p w:rsidR="00D90280" w:rsidRPr="00DD4961" w:rsidRDefault="00D90280" w:rsidP="00D90280">
      <w:pPr>
        <w:spacing w:line="360" w:lineRule="auto"/>
        <w:ind w:firstLineChars="500" w:firstLine="1600"/>
        <w:rPr>
          <w:rFonts w:ascii="Times New Roman" w:hAnsi="Times New Roman"/>
          <w:sz w:val="32"/>
          <w:szCs w:val="32"/>
          <w:u w:val="single"/>
        </w:rPr>
      </w:pPr>
      <w:r w:rsidRPr="00DD4961">
        <w:rPr>
          <w:rFonts w:ascii="Times New Roman" w:hAnsi="Times New Roman" w:hint="eastAsia"/>
          <w:sz w:val="32"/>
          <w:szCs w:val="32"/>
        </w:rPr>
        <w:t>投标单位地址：</w:t>
      </w:r>
      <w:r w:rsidRPr="00DD4961">
        <w:rPr>
          <w:rFonts w:ascii="Times New Roman" w:hAnsi="Times New Roman"/>
          <w:sz w:val="32"/>
          <w:szCs w:val="32"/>
        </w:rPr>
        <w:t xml:space="preserve">   </w:t>
      </w:r>
      <w:r w:rsidRPr="00DD4961">
        <w:rPr>
          <w:rFonts w:ascii="Times New Roman" w:hAnsi="Times New Roman"/>
          <w:sz w:val="32"/>
          <w:szCs w:val="32"/>
          <w:u w:val="single"/>
        </w:rPr>
        <w:t xml:space="preserve">                     </w:t>
      </w:r>
    </w:p>
    <w:p w:rsidR="00D90280" w:rsidRPr="00DD4961" w:rsidRDefault="00D90280" w:rsidP="00D90280">
      <w:pPr>
        <w:spacing w:line="360" w:lineRule="auto"/>
        <w:ind w:firstLineChars="500" w:firstLine="1600"/>
        <w:rPr>
          <w:rFonts w:ascii="Times New Roman" w:hAnsi="Times New Roman"/>
          <w:sz w:val="32"/>
          <w:szCs w:val="32"/>
          <w:u w:val="single"/>
        </w:rPr>
      </w:pPr>
      <w:r w:rsidRPr="00DD4961">
        <w:rPr>
          <w:rFonts w:ascii="Times New Roman" w:hAnsi="Times New Roman" w:hint="eastAsia"/>
          <w:sz w:val="32"/>
          <w:szCs w:val="32"/>
        </w:rPr>
        <w:t>联</w:t>
      </w:r>
      <w:r w:rsidRPr="00DD4961">
        <w:rPr>
          <w:rFonts w:ascii="Times New Roman" w:hAnsi="Times New Roman"/>
          <w:sz w:val="32"/>
          <w:szCs w:val="32"/>
        </w:rPr>
        <w:t xml:space="preserve">   </w:t>
      </w:r>
      <w:r w:rsidRPr="00DD4961">
        <w:rPr>
          <w:rFonts w:ascii="Times New Roman" w:hAnsi="Times New Roman" w:hint="eastAsia"/>
          <w:sz w:val="32"/>
          <w:szCs w:val="32"/>
        </w:rPr>
        <w:t>系</w:t>
      </w:r>
      <w:r w:rsidRPr="00DD4961">
        <w:rPr>
          <w:rFonts w:ascii="Times New Roman" w:hAnsi="Times New Roman"/>
          <w:sz w:val="32"/>
          <w:szCs w:val="32"/>
        </w:rPr>
        <w:t xml:space="preserve">   </w:t>
      </w:r>
      <w:r w:rsidRPr="00DD4961">
        <w:rPr>
          <w:rFonts w:ascii="Times New Roman" w:hAnsi="Times New Roman" w:hint="eastAsia"/>
          <w:sz w:val="32"/>
          <w:szCs w:val="32"/>
        </w:rPr>
        <w:t>人：</w:t>
      </w:r>
      <w:r w:rsidRPr="00DD4961">
        <w:rPr>
          <w:rFonts w:ascii="Times New Roman" w:hAnsi="Times New Roman"/>
          <w:sz w:val="32"/>
          <w:szCs w:val="32"/>
        </w:rPr>
        <w:t xml:space="preserve">   </w:t>
      </w:r>
      <w:r w:rsidRPr="00DD4961">
        <w:rPr>
          <w:rFonts w:ascii="Times New Roman" w:hAnsi="Times New Roman"/>
          <w:sz w:val="32"/>
          <w:szCs w:val="32"/>
          <w:u w:val="single"/>
        </w:rPr>
        <w:t xml:space="preserve">                     </w:t>
      </w:r>
    </w:p>
    <w:p w:rsidR="00D90280" w:rsidRPr="00DD4961" w:rsidRDefault="00D90280" w:rsidP="00D90280">
      <w:pPr>
        <w:spacing w:line="360" w:lineRule="auto"/>
        <w:ind w:firstLineChars="500" w:firstLine="1600"/>
        <w:rPr>
          <w:rFonts w:ascii="Times New Roman" w:hAnsi="Times New Roman"/>
          <w:sz w:val="32"/>
          <w:szCs w:val="32"/>
          <w:u w:val="single"/>
        </w:rPr>
      </w:pPr>
      <w:r w:rsidRPr="00DD4961">
        <w:rPr>
          <w:rFonts w:ascii="Times New Roman" w:hAnsi="Times New Roman" w:hint="eastAsia"/>
          <w:sz w:val="32"/>
          <w:szCs w:val="32"/>
        </w:rPr>
        <w:t>联</w:t>
      </w:r>
      <w:r w:rsidRPr="00DD4961">
        <w:rPr>
          <w:rFonts w:ascii="Times New Roman" w:hAnsi="Times New Roman"/>
          <w:sz w:val="32"/>
          <w:szCs w:val="32"/>
        </w:rPr>
        <w:t xml:space="preserve">  </w:t>
      </w:r>
      <w:r w:rsidRPr="00DD4961">
        <w:rPr>
          <w:rFonts w:ascii="Times New Roman" w:hAnsi="Times New Roman" w:hint="eastAsia"/>
          <w:sz w:val="32"/>
          <w:szCs w:val="32"/>
        </w:rPr>
        <w:t>系</w:t>
      </w:r>
      <w:r w:rsidRPr="00DD4961">
        <w:rPr>
          <w:rFonts w:ascii="Times New Roman" w:hAnsi="Times New Roman"/>
          <w:sz w:val="32"/>
          <w:szCs w:val="32"/>
        </w:rPr>
        <w:t xml:space="preserve">  </w:t>
      </w:r>
      <w:r w:rsidRPr="00DD4961">
        <w:rPr>
          <w:rFonts w:ascii="Times New Roman" w:hAnsi="Times New Roman" w:hint="eastAsia"/>
          <w:sz w:val="32"/>
          <w:szCs w:val="32"/>
        </w:rPr>
        <w:t>电</w:t>
      </w:r>
      <w:r w:rsidRPr="00DD4961">
        <w:rPr>
          <w:rFonts w:ascii="Times New Roman" w:hAnsi="Times New Roman"/>
          <w:sz w:val="32"/>
          <w:szCs w:val="32"/>
        </w:rPr>
        <w:t xml:space="preserve">  </w:t>
      </w:r>
      <w:r w:rsidRPr="00DD4961">
        <w:rPr>
          <w:rFonts w:ascii="Times New Roman" w:hAnsi="Times New Roman" w:hint="eastAsia"/>
          <w:sz w:val="32"/>
          <w:szCs w:val="32"/>
        </w:rPr>
        <w:t>话：</w:t>
      </w:r>
      <w:r w:rsidRPr="00DD4961">
        <w:rPr>
          <w:rFonts w:ascii="Times New Roman" w:hAnsi="Times New Roman"/>
          <w:sz w:val="32"/>
          <w:szCs w:val="32"/>
        </w:rPr>
        <w:t xml:space="preserve"> </w:t>
      </w:r>
      <w:r w:rsidRPr="00DD4961">
        <w:rPr>
          <w:rFonts w:ascii="Times New Roman" w:hAnsi="Times New Roman"/>
          <w:sz w:val="32"/>
          <w:szCs w:val="32"/>
          <w:u w:val="single"/>
        </w:rPr>
        <w:t xml:space="preserve">                     </w:t>
      </w:r>
    </w:p>
    <w:p w:rsidR="00D90280" w:rsidRPr="00DD4961" w:rsidRDefault="00D90280" w:rsidP="00D90280">
      <w:pPr>
        <w:ind w:firstLineChars="300" w:firstLine="960"/>
        <w:jc w:val="center"/>
        <w:rPr>
          <w:rFonts w:ascii="Times New Roman" w:hAnsi="Times New Roman"/>
          <w:sz w:val="32"/>
          <w:szCs w:val="32"/>
        </w:rPr>
      </w:pPr>
    </w:p>
    <w:p w:rsidR="00D90280" w:rsidRPr="00DD4961" w:rsidRDefault="00D90280" w:rsidP="00D90280">
      <w:pPr>
        <w:ind w:firstLineChars="100" w:firstLine="320"/>
        <w:jc w:val="center"/>
        <w:rPr>
          <w:rFonts w:ascii="Times New Roman" w:hAnsi="Times New Roman"/>
          <w:sz w:val="32"/>
          <w:szCs w:val="32"/>
        </w:rPr>
      </w:pPr>
      <w:r w:rsidRPr="00DD4961">
        <w:rPr>
          <w:rFonts w:ascii="Times New Roman" w:hAnsi="Times New Roman" w:hint="eastAsia"/>
          <w:sz w:val="32"/>
          <w:szCs w:val="32"/>
        </w:rPr>
        <w:t>年</w:t>
      </w:r>
      <w:r w:rsidRPr="00DD4961">
        <w:rPr>
          <w:rFonts w:ascii="Times New Roman" w:hAnsi="Times New Roman"/>
          <w:sz w:val="32"/>
          <w:szCs w:val="32"/>
        </w:rPr>
        <w:t xml:space="preserve">  </w:t>
      </w:r>
      <w:r w:rsidRPr="00DD4961">
        <w:rPr>
          <w:rFonts w:ascii="Times New Roman" w:hAnsi="Times New Roman" w:hint="eastAsia"/>
          <w:sz w:val="32"/>
          <w:szCs w:val="32"/>
        </w:rPr>
        <w:t>月</w:t>
      </w:r>
      <w:r w:rsidRPr="00DD4961">
        <w:rPr>
          <w:rFonts w:ascii="Times New Roman" w:hAnsi="Times New Roman"/>
          <w:sz w:val="32"/>
          <w:szCs w:val="32"/>
        </w:rPr>
        <w:t xml:space="preserve">  </w:t>
      </w:r>
      <w:r w:rsidRPr="00DD4961">
        <w:rPr>
          <w:rFonts w:ascii="Times New Roman" w:hAnsi="Times New Roman" w:hint="eastAsia"/>
          <w:sz w:val="32"/>
          <w:szCs w:val="32"/>
        </w:rPr>
        <w:t>日</w:t>
      </w:r>
    </w:p>
    <w:p w:rsidR="00D90280" w:rsidRPr="00DD4961" w:rsidRDefault="00D90280" w:rsidP="00D90280">
      <w:pPr>
        <w:ind w:firstLineChars="100" w:firstLine="320"/>
        <w:jc w:val="center"/>
        <w:rPr>
          <w:rFonts w:ascii="Times New Roman" w:hAnsi="Times New Roman"/>
          <w:sz w:val="32"/>
          <w:szCs w:val="32"/>
        </w:rPr>
      </w:pPr>
    </w:p>
    <w:p w:rsidR="00D90280" w:rsidRPr="00DD4961" w:rsidRDefault="00D90280" w:rsidP="00D90280">
      <w:pPr>
        <w:ind w:firstLineChars="100" w:firstLine="320"/>
        <w:jc w:val="center"/>
        <w:rPr>
          <w:rFonts w:ascii="Times New Roman" w:hAnsi="Times New Roman"/>
          <w:sz w:val="32"/>
          <w:szCs w:val="32"/>
        </w:rPr>
      </w:pPr>
    </w:p>
    <w:p w:rsidR="00D90280" w:rsidRDefault="00D90280" w:rsidP="00D90280"/>
    <w:p w:rsidR="00D90280" w:rsidRDefault="00D90280" w:rsidP="00D90280"/>
    <w:p w:rsidR="00D90280" w:rsidRPr="00DC52DC" w:rsidRDefault="00D90280" w:rsidP="00D90280">
      <w:pPr>
        <w:adjustRightInd w:val="0"/>
        <w:snapToGrid w:val="0"/>
        <w:spacing w:line="420" w:lineRule="atLeast"/>
        <w:jc w:val="center"/>
        <w:rPr>
          <w:rFonts w:ascii="宋体" w:hAnsi="宋体" w:cs="宋体"/>
          <w:b/>
          <w:bCs/>
          <w:color w:val="000000"/>
          <w:kern w:val="36"/>
          <w:sz w:val="30"/>
          <w:szCs w:val="30"/>
        </w:rPr>
      </w:pPr>
      <w:r w:rsidRPr="00DC52DC">
        <w:rPr>
          <w:rFonts w:ascii="宋体" w:hAnsi="宋体" w:cs="宋体" w:hint="eastAsia"/>
          <w:b/>
          <w:bCs/>
          <w:color w:val="000000"/>
          <w:kern w:val="36"/>
          <w:sz w:val="30"/>
          <w:szCs w:val="30"/>
        </w:rPr>
        <w:lastRenderedPageBreak/>
        <w:t>询价采购供应商报价书</w:t>
      </w:r>
    </w:p>
    <w:p w:rsidR="00D90280" w:rsidRPr="00DC52DC" w:rsidRDefault="00D90280" w:rsidP="00D90280">
      <w:pPr>
        <w:adjustRightInd w:val="0"/>
        <w:snapToGrid w:val="0"/>
        <w:spacing w:line="420" w:lineRule="atLeast"/>
        <w:jc w:val="center"/>
        <w:rPr>
          <w:rFonts w:ascii="宋体" w:hAnsi="宋体" w:cs="宋体"/>
          <w:b/>
          <w:bCs/>
          <w:color w:val="000000"/>
          <w:kern w:val="36"/>
          <w:sz w:val="24"/>
          <w:szCs w:val="24"/>
        </w:rPr>
      </w:pPr>
      <w:r w:rsidRPr="00DC52DC">
        <w:rPr>
          <w:rFonts w:ascii="宋体" w:hAnsi="宋体" w:cs="宋体" w:hint="eastAsia"/>
          <w:b/>
          <w:bCs/>
          <w:color w:val="000000"/>
          <w:kern w:val="36"/>
          <w:sz w:val="24"/>
          <w:szCs w:val="24"/>
        </w:rPr>
        <w:t>项目编号:</w:t>
      </w:r>
      <w:r w:rsidR="00465523" w:rsidRPr="00465523">
        <w:rPr>
          <w:rFonts w:ascii="Times New Roman" w:eastAsia="仿宋_GB2312" w:hAnsi="Times New Roman" w:hint="eastAsia"/>
          <w:snapToGrid w:val="0"/>
          <w:sz w:val="30"/>
        </w:rPr>
        <w:t xml:space="preserve"> </w:t>
      </w:r>
      <w:r w:rsidR="00465523" w:rsidRPr="00465523">
        <w:rPr>
          <w:rFonts w:ascii="宋体" w:hAnsi="宋体" w:cs="宋体" w:hint="eastAsia"/>
          <w:b/>
          <w:bCs/>
          <w:color w:val="000000"/>
          <w:kern w:val="36"/>
          <w:sz w:val="24"/>
          <w:szCs w:val="24"/>
        </w:rPr>
        <w:t>WYGZ20180</w:t>
      </w:r>
      <w:r w:rsidR="00C11B46">
        <w:rPr>
          <w:rFonts w:ascii="宋体" w:hAnsi="宋体" w:cs="宋体" w:hint="eastAsia"/>
          <w:b/>
          <w:bCs/>
          <w:color w:val="000000"/>
          <w:kern w:val="36"/>
          <w:sz w:val="24"/>
          <w:szCs w:val="24"/>
        </w:rPr>
        <w:t>83</w:t>
      </w:r>
    </w:p>
    <w:p w:rsidR="009D58BD" w:rsidRPr="00DC52DC" w:rsidRDefault="009D58BD" w:rsidP="009D58BD">
      <w:pPr>
        <w:adjustRightInd w:val="0"/>
        <w:snapToGrid w:val="0"/>
        <w:spacing w:line="420" w:lineRule="atLeast"/>
        <w:rPr>
          <w:rFonts w:ascii="宋体" w:hAnsi="宋体" w:cs="宋体"/>
          <w:bCs/>
          <w:sz w:val="24"/>
          <w:szCs w:val="24"/>
        </w:rPr>
      </w:pPr>
      <w:r w:rsidRPr="00DC52DC">
        <w:rPr>
          <w:rFonts w:ascii="宋体" w:hAnsi="宋体" w:cs="宋体" w:hint="eastAsia"/>
          <w:bCs/>
          <w:sz w:val="24"/>
          <w:szCs w:val="24"/>
        </w:rPr>
        <w:t>皖南医学院：</w:t>
      </w:r>
    </w:p>
    <w:p w:rsidR="009D58BD" w:rsidRPr="00DC52DC" w:rsidRDefault="009D58BD" w:rsidP="009D58BD">
      <w:pPr>
        <w:adjustRightInd w:val="0"/>
        <w:snapToGrid w:val="0"/>
        <w:spacing w:line="420" w:lineRule="atLeast"/>
        <w:jc w:val="left"/>
        <w:rPr>
          <w:rFonts w:ascii="宋体" w:hAnsi="宋体" w:cs="宋体"/>
          <w:bCs/>
          <w:sz w:val="24"/>
          <w:szCs w:val="24"/>
        </w:rPr>
      </w:pPr>
      <w:r w:rsidRPr="00DC52DC">
        <w:rPr>
          <w:rFonts w:ascii="宋体" w:hAnsi="宋体" w:cs="宋体" w:hint="eastAsia"/>
          <w:bCs/>
          <w:sz w:val="24"/>
          <w:szCs w:val="24"/>
        </w:rPr>
        <w:t xml:space="preserve">    我公司已认真阅读了贵学校发布的</w:t>
      </w:r>
      <w:r w:rsidR="00C11B46" w:rsidRPr="00C11B46">
        <w:rPr>
          <w:rFonts w:ascii="宋体" w:hAnsi="宋体" w:cs="宋体" w:hint="eastAsia"/>
          <w:b/>
          <w:bCs/>
          <w:sz w:val="24"/>
          <w:szCs w:val="24"/>
          <w:u w:val="single"/>
        </w:rPr>
        <w:t>基础医学院试剂柜采购项目</w:t>
      </w:r>
      <w:r w:rsidRPr="00DC52DC">
        <w:rPr>
          <w:rFonts w:ascii="宋体" w:hAnsi="宋体" w:cs="宋体" w:hint="eastAsia"/>
          <w:bCs/>
          <w:sz w:val="24"/>
          <w:szCs w:val="24"/>
        </w:rPr>
        <w:t>询价公告，接受询价采购函规定的各项要求，决定参加报价，向贵校提供一式三份报价书（正本一份、副本二份）。</w:t>
      </w:r>
    </w:p>
    <w:p w:rsidR="009D58BD" w:rsidRPr="00DC52DC" w:rsidRDefault="009D58BD" w:rsidP="009D58BD">
      <w:pPr>
        <w:numPr>
          <w:ilvl w:val="0"/>
          <w:numId w:val="1"/>
        </w:numPr>
        <w:adjustRightInd w:val="0"/>
        <w:snapToGrid w:val="0"/>
        <w:spacing w:line="360" w:lineRule="auto"/>
        <w:rPr>
          <w:rFonts w:ascii="宋体" w:hAnsi="宋体" w:cs="宋体"/>
          <w:b/>
          <w:bCs/>
          <w:sz w:val="24"/>
          <w:szCs w:val="24"/>
        </w:rPr>
      </w:pPr>
      <w:r w:rsidRPr="00DC52DC">
        <w:rPr>
          <w:rFonts w:ascii="宋体" w:hAnsi="宋体" w:cs="宋体" w:hint="eastAsia"/>
          <w:b/>
          <w:bCs/>
          <w:sz w:val="24"/>
          <w:szCs w:val="24"/>
        </w:rPr>
        <w:t>报价表（金额单位：元）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5894"/>
      </w:tblGrid>
      <w:tr w:rsidR="009D58BD" w:rsidRPr="00DC52DC" w:rsidTr="0018189B">
        <w:trPr>
          <w:trHeight w:val="1265"/>
        </w:trPr>
        <w:tc>
          <w:tcPr>
            <w:tcW w:w="2628" w:type="dxa"/>
            <w:vAlign w:val="center"/>
          </w:tcPr>
          <w:p w:rsidR="009D58BD" w:rsidRPr="00DC52DC" w:rsidRDefault="009D58BD" w:rsidP="0018189B">
            <w:pPr>
              <w:jc w:val="center"/>
              <w:rPr>
                <w:rFonts w:ascii="宋体" w:hAnsi="宋体"/>
                <w:sz w:val="24"/>
                <w:szCs w:val="24"/>
              </w:rPr>
            </w:pPr>
            <w:r w:rsidRPr="00DC52DC">
              <w:rPr>
                <w:rFonts w:ascii="宋体" w:hAnsi="宋体" w:hint="eastAsia"/>
                <w:sz w:val="24"/>
                <w:szCs w:val="24"/>
              </w:rPr>
              <w:t>项目名称</w:t>
            </w:r>
          </w:p>
        </w:tc>
        <w:tc>
          <w:tcPr>
            <w:tcW w:w="5894" w:type="dxa"/>
            <w:vAlign w:val="center"/>
          </w:tcPr>
          <w:p w:rsidR="009D58BD" w:rsidRPr="00465523" w:rsidRDefault="00C11B46" w:rsidP="00C11B46">
            <w:pPr>
              <w:ind w:firstLineChars="200" w:firstLine="480"/>
              <w:jc w:val="center"/>
              <w:rPr>
                <w:rFonts w:ascii="宋体" w:hAnsi="宋体"/>
                <w:sz w:val="24"/>
                <w:szCs w:val="24"/>
              </w:rPr>
            </w:pPr>
            <w:r w:rsidRPr="00C11B46">
              <w:rPr>
                <w:rFonts w:ascii="宋体" w:hAnsi="宋体" w:hint="eastAsia"/>
                <w:bCs/>
                <w:sz w:val="24"/>
                <w:szCs w:val="24"/>
              </w:rPr>
              <w:t>基础医学院试剂柜采购项目</w:t>
            </w:r>
          </w:p>
        </w:tc>
      </w:tr>
      <w:tr w:rsidR="009D58BD" w:rsidRPr="00DC52DC" w:rsidTr="0018189B">
        <w:trPr>
          <w:trHeight w:val="1313"/>
        </w:trPr>
        <w:tc>
          <w:tcPr>
            <w:tcW w:w="2628" w:type="dxa"/>
            <w:vAlign w:val="center"/>
          </w:tcPr>
          <w:p w:rsidR="009D58BD" w:rsidRPr="00DC52DC" w:rsidRDefault="009D58BD" w:rsidP="0018189B">
            <w:pPr>
              <w:jc w:val="center"/>
              <w:rPr>
                <w:rFonts w:ascii="宋体" w:hAnsi="宋体"/>
                <w:sz w:val="24"/>
                <w:szCs w:val="24"/>
              </w:rPr>
            </w:pPr>
            <w:r w:rsidRPr="00DC52DC">
              <w:rPr>
                <w:rFonts w:ascii="宋体" w:hAnsi="宋体" w:hint="eastAsia"/>
                <w:sz w:val="24"/>
                <w:szCs w:val="24"/>
              </w:rPr>
              <w:t>响应报价</w:t>
            </w:r>
          </w:p>
        </w:tc>
        <w:tc>
          <w:tcPr>
            <w:tcW w:w="5894" w:type="dxa"/>
            <w:vAlign w:val="center"/>
          </w:tcPr>
          <w:p w:rsidR="009D58BD" w:rsidRPr="00DC52DC" w:rsidRDefault="009D58BD" w:rsidP="0018189B">
            <w:pPr>
              <w:snapToGrid w:val="0"/>
              <w:spacing w:line="360" w:lineRule="auto"/>
              <w:jc w:val="left"/>
              <w:rPr>
                <w:rFonts w:ascii="宋体" w:hAnsi="宋体"/>
                <w:sz w:val="24"/>
                <w:szCs w:val="24"/>
              </w:rPr>
            </w:pPr>
            <w:r w:rsidRPr="00DC52DC">
              <w:rPr>
                <w:rFonts w:ascii="宋体" w:hAnsi="宋体" w:hint="eastAsia"/>
                <w:sz w:val="24"/>
                <w:szCs w:val="24"/>
              </w:rPr>
              <w:t xml:space="preserve">  </w:t>
            </w:r>
            <w:r w:rsidRPr="00DC52DC">
              <w:rPr>
                <w:rFonts w:ascii="宋体" w:hAnsi="宋体" w:hint="eastAsia"/>
                <w:sz w:val="24"/>
                <w:szCs w:val="24"/>
                <w:u w:val="single"/>
              </w:rPr>
              <w:t xml:space="preserve">                 </w:t>
            </w:r>
            <w:r w:rsidRPr="00DC52DC">
              <w:rPr>
                <w:rFonts w:ascii="宋体" w:hAnsi="宋体" w:hint="eastAsia"/>
                <w:sz w:val="24"/>
                <w:szCs w:val="24"/>
              </w:rPr>
              <w:t>元（大写：</w:t>
            </w:r>
            <w:r w:rsidRPr="00DC52DC">
              <w:rPr>
                <w:rFonts w:ascii="宋体" w:hAnsi="宋体" w:hint="eastAsia"/>
                <w:sz w:val="24"/>
                <w:szCs w:val="24"/>
                <w:u w:val="single"/>
              </w:rPr>
              <w:t xml:space="preserve">               </w:t>
            </w:r>
            <w:r w:rsidRPr="00DC52DC">
              <w:rPr>
                <w:rFonts w:ascii="宋体" w:hAnsi="宋体" w:hint="eastAsia"/>
                <w:sz w:val="24"/>
                <w:szCs w:val="24"/>
              </w:rPr>
              <w:t>元）</w:t>
            </w:r>
          </w:p>
        </w:tc>
      </w:tr>
    </w:tbl>
    <w:p w:rsidR="009D58BD" w:rsidRPr="00DC52DC" w:rsidRDefault="009D58BD" w:rsidP="009D58BD">
      <w:pPr>
        <w:adjustRightInd w:val="0"/>
        <w:snapToGrid w:val="0"/>
        <w:ind w:firstLineChars="200" w:firstLine="480"/>
        <w:rPr>
          <w:rFonts w:ascii="宋体" w:hAnsi="宋体"/>
          <w:color w:val="000000"/>
          <w:sz w:val="24"/>
        </w:rPr>
      </w:pPr>
      <w:r w:rsidRPr="00DC52DC">
        <w:rPr>
          <w:rFonts w:ascii="宋体" w:hAnsi="宋体" w:hint="eastAsia"/>
          <w:color w:val="000000"/>
          <w:sz w:val="24"/>
        </w:rPr>
        <w:t>注：1、投标报价包括但不限于材料费、交通费、人工费、税金等费用，中标人不得以任何理由要求招标人支付其他费用。</w:t>
      </w:r>
    </w:p>
    <w:p w:rsidR="009D58BD" w:rsidRPr="00DC52DC" w:rsidRDefault="009D58BD" w:rsidP="009D58BD">
      <w:pPr>
        <w:adjustRightInd w:val="0"/>
        <w:snapToGrid w:val="0"/>
        <w:ind w:firstLineChars="200" w:firstLine="480"/>
        <w:rPr>
          <w:rFonts w:ascii="宋体" w:hAnsi="宋体"/>
          <w:color w:val="000000"/>
          <w:sz w:val="24"/>
        </w:rPr>
      </w:pPr>
      <w:r w:rsidRPr="00DC52DC">
        <w:rPr>
          <w:rFonts w:ascii="宋体" w:hAnsi="宋体" w:hint="eastAsia"/>
          <w:color w:val="000000"/>
          <w:sz w:val="24"/>
        </w:rPr>
        <w:t>2、缺报、漏报视为无效投标。</w:t>
      </w:r>
    </w:p>
    <w:p w:rsidR="00D90280" w:rsidRDefault="00D90280" w:rsidP="00D90280">
      <w:pPr>
        <w:adjustRightInd w:val="0"/>
        <w:snapToGrid w:val="0"/>
        <w:ind w:firstLineChars="200" w:firstLine="480"/>
        <w:rPr>
          <w:rFonts w:ascii="宋体" w:hAnsi="宋体"/>
          <w:color w:val="000000"/>
          <w:sz w:val="24"/>
        </w:rPr>
      </w:pPr>
    </w:p>
    <w:p w:rsidR="00034585" w:rsidRDefault="00034585" w:rsidP="00D90280">
      <w:pPr>
        <w:adjustRightInd w:val="0"/>
        <w:snapToGrid w:val="0"/>
        <w:ind w:firstLineChars="200" w:firstLine="480"/>
        <w:rPr>
          <w:rFonts w:ascii="宋体" w:hAnsi="宋体"/>
          <w:color w:val="000000"/>
          <w:sz w:val="24"/>
        </w:rPr>
      </w:pPr>
    </w:p>
    <w:p w:rsidR="00034585" w:rsidRPr="009D58BD" w:rsidRDefault="00034585" w:rsidP="00D90280">
      <w:pPr>
        <w:adjustRightInd w:val="0"/>
        <w:snapToGrid w:val="0"/>
        <w:ind w:firstLineChars="200" w:firstLine="480"/>
        <w:rPr>
          <w:rFonts w:ascii="宋体" w:hAnsi="宋体"/>
          <w:color w:val="000000"/>
          <w:sz w:val="24"/>
        </w:rPr>
      </w:pPr>
    </w:p>
    <w:p w:rsidR="00D90280" w:rsidRPr="00DC52DC" w:rsidRDefault="00D90280" w:rsidP="00D90280">
      <w:pPr>
        <w:adjustRightInd w:val="0"/>
        <w:snapToGrid w:val="0"/>
        <w:ind w:firstLineChars="200" w:firstLine="480"/>
        <w:rPr>
          <w:rFonts w:ascii="宋体" w:hAnsi="宋体"/>
          <w:color w:val="000000"/>
          <w:sz w:val="24"/>
        </w:rPr>
      </w:pPr>
    </w:p>
    <w:p w:rsidR="00D90280" w:rsidRPr="00DC52DC" w:rsidRDefault="00D90280" w:rsidP="00D90280">
      <w:pPr>
        <w:adjustRightInd w:val="0"/>
        <w:snapToGrid w:val="0"/>
        <w:ind w:firstLineChars="200" w:firstLine="480"/>
        <w:rPr>
          <w:rFonts w:ascii="宋体" w:hAnsi="宋体" w:cs="宋体"/>
          <w:bCs/>
          <w:sz w:val="24"/>
          <w:szCs w:val="24"/>
        </w:rPr>
      </w:pPr>
    </w:p>
    <w:p w:rsidR="00D90280" w:rsidRPr="00DC52DC" w:rsidRDefault="00D90280" w:rsidP="00D90280">
      <w:pPr>
        <w:widowControl/>
        <w:shd w:val="clear" w:color="auto" w:fill="FFFFFF"/>
        <w:adjustRightInd w:val="0"/>
        <w:snapToGrid w:val="0"/>
        <w:spacing w:after="84" w:line="300" w:lineRule="atLeast"/>
        <w:ind w:right="119" w:firstLine="482"/>
        <w:jc w:val="left"/>
        <w:rPr>
          <w:rFonts w:ascii="宋体" w:hAnsi="宋体" w:cs="宋体"/>
          <w:bCs/>
          <w:sz w:val="24"/>
          <w:szCs w:val="24"/>
        </w:rPr>
      </w:pPr>
      <w:r w:rsidRPr="00DC52DC">
        <w:rPr>
          <w:rFonts w:ascii="宋体" w:hAnsi="宋体" w:cs="宋体" w:hint="eastAsia"/>
          <w:bCs/>
          <w:sz w:val="24"/>
          <w:szCs w:val="24"/>
        </w:rPr>
        <w:t xml:space="preserve">供应商名称（盖章）:               </w:t>
      </w:r>
    </w:p>
    <w:p w:rsidR="00D90280" w:rsidRPr="00DC52DC" w:rsidRDefault="00D90280" w:rsidP="00D90280">
      <w:pPr>
        <w:widowControl/>
        <w:shd w:val="clear" w:color="auto" w:fill="FFFFFF"/>
        <w:adjustRightInd w:val="0"/>
        <w:snapToGrid w:val="0"/>
        <w:spacing w:after="84" w:line="300" w:lineRule="atLeast"/>
        <w:ind w:right="119" w:firstLine="482"/>
        <w:jc w:val="left"/>
        <w:rPr>
          <w:rFonts w:ascii="宋体" w:hAnsi="宋体" w:cs="宋体"/>
          <w:bCs/>
          <w:sz w:val="24"/>
          <w:szCs w:val="24"/>
        </w:rPr>
      </w:pPr>
      <w:r w:rsidRPr="00DC52DC">
        <w:rPr>
          <w:rFonts w:ascii="宋体" w:hAnsi="宋体" w:cs="宋体" w:hint="eastAsia"/>
          <w:bCs/>
          <w:sz w:val="24"/>
          <w:szCs w:val="24"/>
        </w:rPr>
        <w:t>联系人：                      地址：</w:t>
      </w:r>
    </w:p>
    <w:p w:rsidR="00D90280" w:rsidRPr="00DC52DC" w:rsidRDefault="00D90280" w:rsidP="00D90280">
      <w:pPr>
        <w:widowControl/>
        <w:shd w:val="clear" w:color="auto" w:fill="FFFFFF"/>
        <w:adjustRightInd w:val="0"/>
        <w:snapToGrid w:val="0"/>
        <w:spacing w:after="84" w:line="300" w:lineRule="atLeast"/>
        <w:ind w:right="119" w:firstLine="482"/>
        <w:jc w:val="left"/>
        <w:rPr>
          <w:rFonts w:ascii="宋体" w:hAnsi="宋体" w:cs="宋体"/>
          <w:bCs/>
          <w:sz w:val="24"/>
          <w:szCs w:val="24"/>
        </w:rPr>
      </w:pPr>
      <w:r w:rsidRPr="00DC52DC">
        <w:rPr>
          <w:rFonts w:ascii="宋体" w:hAnsi="宋体" w:cs="宋体" w:hint="eastAsia"/>
          <w:bCs/>
          <w:sz w:val="24"/>
          <w:szCs w:val="24"/>
        </w:rPr>
        <w:t xml:space="preserve">联系电话：                    手机号码：                    </w:t>
      </w:r>
    </w:p>
    <w:p w:rsidR="00D90280" w:rsidRPr="00DC52DC" w:rsidRDefault="00D90280" w:rsidP="00D90280">
      <w:pPr>
        <w:widowControl/>
        <w:shd w:val="clear" w:color="auto" w:fill="FFFFFF"/>
        <w:adjustRightInd w:val="0"/>
        <w:snapToGrid w:val="0"/>
        <w:spacing w:after="84" w:line="300" w:lineRule="atLeast"/>
        <w:ind w:right="119" w:firstLine="482"/>
        <w:jc w:val="left"/>
        <w:rPr>
          <w:rFonts w:ascii="宋体" w:hAnsi="宋体" w:cs="宋体"/>
          <w:bCs/>
          <w:sz w:val="24"/>
          <w:szCs w:val="24"/>
        </w:rPr>
      </w:pPr>
      <w:r w:rsidRPr="00DC52DC">
        <w:rPr>
          <w:rFonts w:ascii="宋体" w:hAnsi="宋体" w:cs="宋体" w:hint="eastAsia"/>
          <w:bCs/>
          <w:sz w:val="24"/>
          <w:szCs w:val="24"/>
        </w:rPr>
        <w:t xml:space="preserve">开户银行：                    银行帐号：     </w:t>
      </w:r>
    </w:p>
    <w:p w:rsidR="00D90280" w:rsidRPr="00DC52DC" w:rsidRDefault="00D90280" w:rsidP="00D90280">
      <w:pPr>
        <w:widowControl/>
        <w:shd w:val="clear" w:color="auto" w:fill="FFFFFF"/>
        <w:adjustRightInd w:val="0"/>
        <w:snapToGrid w:val="0"/>
        <w:spacing w:after="84" w:line="300" w:lineRule="atLeast"/>
        <w:ind w:right="119" w:firstLine="482"/>
        <w:jc w:val="left"/>
        <w:rPr>
          <w:rFonts w:ascii="宋体" w:hAnsi="宋体" w:cs="宋体"/>
          <w:bCs/>
          <w:sz w:val="24"/>
          <w:szCs w:val="24"/>
        </w:rPr>
      </w:pPr>
    </w:p>
    <w:p w:rsidR="00D90280" w:rsidRPr="00DC52DC" w:rsidRDefault="00D90280" w:rsidP="00D90280">
      <w:pPr>
        <w:widowControl/>
        <w:shd w:val="clear" w:color="auto" w:fill="FFFFFF"/>
        <w:adjustRightInd w:val="0"/>
        <w:snapToGrid w:val="0"/>
        <w:spacing w:after="84" w:line="300" w:lineRule="atLeast"/>
        <w:ind w:right="119" w:firstLine="482"/>
        <w:jc w:val="left"/>
        <w:rPr>
          <w:rFonts w:ascii="宋体" w:hAnsi="宋体" w:cs="宋体"/>
          <w:bCs/>
          <w:sz w:val="24"/>
          <w:szCs w:val="24"/>
        </w:rPr>
      </w:pPr>
    </w:p>
    <w:p w:rsidR="00D90280" w:rsidRPr="00DC52DC" w:rsidRDefault="00D90280" w:rsidP="00D90280">
      <w:pPr>
        <w:widowControl/>
        <w:shd w:val="clear" w:color="auto" w:fill="FFFFFF"/>
        <w:adjustRightInd w:val="0"/>
        <w:snapToGrid w:val="0"/>
        <w:spacing w:after="84" w:line="300" w:lineRule="atLeast"/>
        <w:ind w:right="119" w:firstLine="482"/>
        <w:jc w:val="right"/>
        <w:rPr>
          <w:rFonts w:ascii="宋体" w:hAnsi="宋体" w:cs="宋体"/>
          <w:bCs/>
          <w:sz w:val="24"/>
          <w:szCs w:val="24"/>
        </w:rPr>
      </w:pPr>
      <w:r w:rsidRPr="00DC52DC">
        <w:rPr>
          <w:rFonts w:ascii="宋体" w:hAnsi="宋体" w:cs="宋体" w:hint="eastAsia"/>
          <w:bCs/>
          <w:sz w:val="24"/>
          <w:szCs w:val="24"/>
        </w:rPr>
        <w:t>日期:_____年___月___日</w:t>
      </w:r>
    </w:p>
    <w:p w:rsidR="00D90280" w:rsidRPr="00DC52DC" w:rsidRDefault="00D90280" w:rsidP="00D90280">
      <w:pPr>
        <w:widowControl/>
        <w:shd w:val="clear" w:color="auto" w:fill="FFFFFF"/>
        <w:adjustRightInd w:val="0"/>
        <w:snapToGrid w:val="0"/>
        <w:spacing w:after="84" w:line="300" w:lineRule="atLeast"/>
        <w:ind w:right="119" w:firstLine="482"/>
        <w:jc w:val="right"/>
        <w:rPr>
          <w:rFonts w:ascii="宋体" w:hAnsi="宋体" w:cs="宋体"/>
          <w:bCs/>
          <w:sz w:val="24"/>
          <w:szCs w:val="24"/>
        </w:rPr>
      </w:pPr>
    </w:p>
    <w:p w:rsidR="00D90280" w:rsidRPr="00DC52DC" w:rsidRDefault="00D90280" w:rsidP="00D90280">
      <w:pPr>
        <w:widowControl/>
        <w:shd w:val="clear" w:color="auto" w:fill="FFFFFF"/>
        <w:adjustRightInd w:val="0"/>
        <w:snapToGrid w:val="0"/>
        <w:spacing w:after="84" w:line="340" w:lineRule="atLeast"/>
        <w:ind w:firstLineChars="200" w:firstLine="482"/>
        <w:jc w:val="left"/>
        <w:rPr>
          <w:rFonts w:ascii="宋体" w:hAnsi="宋体" w:cs="宋体"/>
          <w:b/>
          <w:bCs/>
          <w:sz w:val="24"/>
          <w:szCs w:val="24"/>
        </w:rPr>
      </w:pPr>
    </w:p>
    <w:p w:rsidR="00D90280" w:rsidRPr="00DC52DC" w:rsidRDefault="00D90280" w:rsidP="00D90280">
      <w:pPr>
        <w:widowControl/>
        <w:shd w:val="clear" w:color="auto" w:fill="FFFFFF"/>
        <w:adjustRightInd w:val="0"/>
        <w:snapToGrid w:val="0"/>
        <w:spacing w:after="84" w:line="340" w:lineRule="atLeast"/>
        <w:ind w:firstLineChars="200" w:firstLine="482"/>
        <w:jc w:val="left"/>
        <w:rPr>
          <w:rFonts w:ascii="宋体" w:hAnsi="宋体" w:cs="宋体"/>
          <w:b/>
          <w:bCs/>
          <w:sz w:val="24"/>
          <w:szCs w:val="24"/>
        </w:rPr>
      </w:pPr>
    </w:p>
    <w:p w:rsidR="00D90280" w:rsidRDefault="00D90280" w:rsidP="00D90280">
      <w:pPr>
        <w:widowControl/>
        <w:shd w:val="clear" w:color="auto" w:fill="FFFFFF"/>
        <w:adjustRightInd w:val="0"/>
        <w:snapToGrid w:val="0"/>
        <w:spacing w:after="84" w:line="340" w:lineRule="atLeast"/>
        <w:ind w:firstLineChars="200" w:firstLine="482"/>
        <w:jc w:val="left"/>
        <w:rPr>
          <w:rFonts w:ascii="宋体" w:hAnsi="宋体" w:cs="宋体"/>
          <w:b/>
          <w:bCs/>
          <w:sz w:val="24"/>
          <w:szCs w:val="24"/>
        </w:rPr>
      </w:pPr>
    </w:p>
    <w:p w:rsidR="00034585" w:rsidRDefault="00034585" w:rsidP="00D90280">
      <w:pPr>
        <w:widowControl/>
        <w:shd w:val="clear" w:color="auto" w:fill="FFFFFF"/>
        <w:adjustRightInd w:val="0"/>
        <w:snapToGrid w:val="0"/>
        <w:spacing w:after="84" w:line="340" w:lineRule="atLeast"/>
        <w:ind w:firstLineChars="200" w:firstLine="482"/>
        <w:jc w:val="left"/>
        <w:rPr>
          <w:rFonts w:ascii="宋体" w:hAnsi="宋体" w:cs="宋体"/>
          <w:b/>
          <w:bCs/>
          <w:sz w:val="24"/>
          <w:szCs w:val="24"/>
        </w:rPr>
      </w:pPr>
    </w:p>
    <w:p w:rsidR="00034585" w:rsidRPr="00DC52DC" w:rsidRDefault="00034585" w:rsidP="00D90280">
      <w:pPr>
        <w:widowControl/>
        <w:shd w:val="clear" w:color="auto" w:fill="FFFFFF"/>
        <w:adjustRightInd w:val="0"/>
        <w:snapToGrid w:val="0"/>
        <w:spacing w:after="84" w:line="340" w:lineRule="atLeast"/>
        <w:ind w:firstLineChars="200" w:firstLine="482"/>
        <w:jc w:val="left"/>
        <w:rPr>
          <w:rFonts w:ascii="宋体" w:hAnsi="宋体" w:cs="宋体"/>
          <w:b/>
          <w:bCs/>
          <w:sz w:val="24"/>
          <w:szCs w:val="24"/>
        </w:rPr>
      </w:pPr>
    </w:p>
    <w:p w:rsidR="00D90280" w:rsidRPr="00DC52DC" w:rsidRDefault="00D90280" w:rsidP="00D90280">
      <w:pPr>
        <w:widowControl/>
        <w:shd w:val="clear" w:color="auto" w:fill="FFFFFF"/>
        <w:adjustRightInd w:val="0"/>
        <w:snapToGrid w:val="0"/>
        <w:spacing w:after="84" w:line="340" w:lineRule="atLeast"/>
        <w:ind w:firstLineChars="200" w:firstLine="482"/>
        <w:jc w:val="left"/>
        <w:rPr>
          <w:rFonts w:ascii="宋体" w:hAnsi="宋体" w:cs="宋体"/>
          <w:b/>
          <w:bCs/>
          <w:sz w:val="24"/>
          <w:szCs w:val="24"/>
        </w:rPr>
      </w:pPr>
    </w:p>
    <w:p w:rsidR="00D90280" w:rsidRPr="00AF2218" w:rsidRDefault="00D90280" w:rsidP="00AF2218">
      <w:pPr>
        <w:widowControl/>
        <w:shd w:val="clear" w:color="auto" w:fill="FFFFFF"/>
        <w:adjustRightInd w:val="0"/>
        <w:snapToGrid w:val="0"/>
        <w:spacing w:after="84" w:line="340" w:lineRule="atLeast"/>
        <w:ind w:firstLineChars="200" w:firstLine="482"/>
        <w:jc w:val="left"/>
        <w:rPr>
          <w:rFonts w:asciiTheme="minorEastAsia" w:eastAsiaTheme="minorEastAsia" w:hAnsiTheme="minorEastAsia" w:cs="宋体"/>
          <w:bCs/>
          <w:sz w:val="24"/>
          <w:szCs w:val="24"/>
        </w:rPr>
      </w:pPr>
      <w:r w:rsidRPr="00AF2218">
        <w:rPr>
          <w:rFonts w:asciiTheme="minorEastAsia" w:eastAsiaTheme="minorEastAsia" w:hAnsiTheme="minorEastAsia" w:cs="宋体" w:hint="eastAsia"/>
          <w:b/>
          <w:bCs/>
          <w:sz w:val="24"/>
          <w:szCs w:val="24"/>
        </w:rPr>
        <w:lastRenderedPageBreak/>
        <w:t>二、服务承诺：</w:t>
      </w:r>
      <w:r w:rsidRPr="00AF2218">
        <w:rPr>
          <w:rFonts w:asciiTheme="minorEastAsia" w:eastAsiaTheme="minorEastAsia" w:hAnsiTheme="minorEastAsia" w:cs="宋体" w:hint="eastAsia"/>
          <w:bCs/>
          <w:sz w:val="24"/>
          <w:szCs w:val="24"/>
        </w:rPr>
        <w:t>（质量保证、售后服务等）</w:t>
      </w:r>
    </w:p>
    <w:p w:rsidR="00D90280" w:rsidRPr="00AF2218" w:rsidRDefault="00D90280" w:rsidP="00AF2218">
      <w:pPr>
        <w:widowControl/>
        <w:shd w:val="clear" w:color="auto" w:fill="FFFFFF"/>
        <w:adjustRightInd w:val="0"/>
        <w:snapToGrid w:val="0"/>
        <w:spacing w:after="84" w:line="340" w:lineRule="atLeast"/>
        <w:ind w:firstLineChars="200" w:firstLine="480"/>
        <w:jc w:val="left"/>
        <w:rPr>
          <w:rFonts w:asciiTheme="minorEastAsia" w:eastAsiaTheme="minorEastAsia" w:hAnsiTheme="minorEastAsia" w:cs="宋体"/>
          <w:bCs/>
          <w:sz w:val="24"/>
          <w:szCs w:val="24"/>
        </w:rPr>
      </w:pPr>
    </w:p>
    <w:p w:rsidR="00D90280" w:rsidRPr="00AF2218" w:rsidRDefault="00D90280" w:rsidP="00AF2218">
      <w:pPr>
        <w:widowControl/>
        <w:shd w:val="clear" w:color="auto" w:fill="FFFFFF"/>
        <w:adjustRightInd w:val="0"/>
        <w:snapToGrid w:val="0"/>
        <w:spacing w:after="84" w:line="340" w:lineRule="atLeast"/>
        <w:ind w:firstLineChars="200" w:firstLine="482"/>
        <w:jc w:val="left"/>
        <w:rPr>
          <w:rFonts w:asciiTheme="minorEastAsia" w:eastAsiaTheme="minorEastAsia" w:hAnsiTheme="minorEastAsia" w:cs="宋体"/>
          <w:bCs/>
          <w:sz w:val="24"/>
          <w:szCs w:val="24"/>
        </w:rPr>
      </w:pPr>
      <w:r w:rsidRPr="00AF2218">
        <w:rPr>
          <w:rFonts w:asciiTheme="minorEastAsia" w:eastAsiaTheme="minorEastAsia" w:hAnsiTheme="minorEastAsia" w:cs="宋体" w:hint="eastAsia"/>
          <w:b/>
          <w:bCs/>
          <w:sz w:val="24"/>
          <w:szCs w:val="24"/>
        </w:rPr>
        <w:t>三、有关资质证明材料：</w:t>
      </w:r>
      <w:r w:rsidRPr="00AF2218">
        <w:rPr>
          <w:rFonts w:asciiTheme="minorEastAsia" w:eastAsiaTheme="minorEastAsia" w:hAnsiTheme="minorEastAsia" w:cs="宋体" w:hint="eastAsia"/>
          <w:bCs/>
          <w:sz w:val="24"/>
          <w:szCs w:val="24"/>
        </w:rPr>
        <w:t>（企业法人营业执照、法定代表人授权书、询价函要求的其他有关证明材料复印件，并加盖公章）</w:t>
      </w:r>
    </w:p>
    <w:p w:rsidR="00D90280" w:rsidRPr="00AF2218" w:rsidRDefault="00D90280" w:rsidP="00AF2218">
      <w:pPr>
        <w:widowControl/>
        <w:shd w:val="clear" w:color="auto" w:fill="FFFFFF"/>
        <w:adjustRightInd w:val="0"/>
        <w:snapToGrid w:val="0"/>
        <w:spacing w:after="84" w:line="340" w:lineRule="atLeast"/>
        <w:ind w:firstLineChars="200" w:firstLine="482"/>
        <w:jc w:val="left"/>
        <w:rPr>
          <w:rFonts w:asciiTheme="minorEastAsia" w:eastAsiaTheme="minorEastAsia" w:hAnsiTheme="minorEastAsia" w:cs="宋体"/>
          <w:b/>
          <w:bCs/>
          <w:sz w:val="24"/>
          <w:szCs w:val="24"/>
        </w:rPr>
      </w:pPr>
    </w:p>
    <w:p w:rsidR="00D90280" w:rsidRPr="00AF2218" w:rsidRDefault="00D90280" w:rsidP="00AF2218">
      <w:pPr>
        <w:widowControl/>
        <w:shd w:val="clear" w:color="auto" w:fill="FFFFFF"/>
        <w:adjustRightInd w:val="0"/>
        <w:snapToGrid w:val="0"/>
        <w:spacing w:after="84" w:line="340" w:lineRule="atLeast"/>
        <w:ind w:firstLineChars="200" w:firstLine="482"/>
        <w:jc w:val="left"/>
        <w:rPr>
          <w:rFonts w:asciiTheme="minorEastAsia" w:eastAsiaTheme="minorEastAsia" w:hAnsiTheme="minorEastAsia" w:cs="宋体"/>
          <w:b/>
          <w:bCs/>
          <w:sz w:val="24"/>
          <w:szCs w:val="24"/>
        </w:rPr>
      </w:pPr>
      <w:r w:rsidRPr="00AF2218">
        <w:rPr>
          <w:rFonts w:asciiTheme="minorEastAsia" w:eastAsiaTheme="minorEastAsia" w:hAnsiTheme="minorEastAsia" w:cs="宋体" w:hint="eastAsia"/>
          <w:b/>
          <w:bCs/>
          <w:sz w:val="24"/>
          <w:szCs w:val="24"/>
        </w:rPr>
        <w:t xml:space="preserve">四、投标具体参数 </w:t>
      </w:r>
    </w:p>
    <w:p w:rsidR="00D90280" w:rsidRPr="00AF2218" w:rsidRDefault="00D90280" w:rsidP="00AF2218">
      <w:pPr>
        <w:widowControl/>
        <w:shd w:val="clear" w:color="auto" w:fill="FFFFFF"/>
        <w:adjustRightInd w:val="0"/>
        <w:snapToGrid w:val="0"/>
        <w:spacing w:after="84" w:line="340" w:lineRule="atLeast"/>
        <w:ind w:firstLineChars="200" w:firstLine="482"/>
        <w:jc w:val="left"/>
        <w:rPr>
          <w:rFonts w:asciiTheme="minorEastAsia" w:eastAsiaTheme="minorEastAsia" w:hAnsiTheme="minorEastAsia" w:cs="宋体"/>
          <w:b/>
          <w:bCs/>
          <w:sz w:val="24"/>
          <w:szCs w:val="24"/>
        </w:rPr>
      </w:pPr>
    </w:p>
    <w:tbl>
      <w:tblPr>
        <w:tblW w:w="9373" w:type="dxa"/>
        <w:jc w:val="center"/>
        <w:tblInd w:w="91" w:type="dxa"/>
        <w:tblLook w:val="04A0"/>
      </w:tblPr>
      <w:tblGrid>
        <w:gridCol w:w="580"/>
        <w:gridCol w:w="2220"/>
        <w:gridCol w:w="3000"/>
        <w:gridCol w:w="640"/>
        <w:gridCol w:w="580"/>
        <w:gridCol w:w="1060"/>
        <w:gridCol w:w="1293"/>
      </w:tblGrid>
      <w:tr w:rsidR="00D90280" w:rsidRPr="00AF2218" w:rsidTr="002D674D">
        <w:trPr>
          <w:trHeight w:val="690"/>
          <w:jc w:val="center"/>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0280" w:rsidRPr="00AF2218" w:rsidRDefault="00D90280" w:rsidP="0018189B">
            <w:pPr>
              <w:widowControl/>
              <w:jc w:val="center"/>
              <w:rPr>
                <w:rFonts w:asciiTheme="minorEastAsia" w:eastAsiaTheme="minorEastAsia" w:hAnsiTheme="minorEastAsia" w:cs="宋体"/>
                <w:color w:val="000000"/>
                <w:kern w:val="0"/>
                <w:sz w:val="24"/>
                <w:szCs w:val="24"/>
              </w:rPr>
            </w:pPr>
            <w:r w:rsidRPr="00AF2218">
              <w:rPr>
                <w:rFonts w:asciiTheme="minorEastAsia" w:eastAsiaTheme="minorEastAsia" w:hAnsiTheme="minorEastAsia" w:cs="宋体" w:hint="eastAsia"/>
                <w:color w:val="000000"/>
                <w:kern w:val="0"/>
                <w:sz w:val="24"/>
                <w:szCs w:val="24"/>
              </w:rPr>
              <w:t>序号</w:t>
            </w:r>
          </w:p>
        </w:tc>
        <w:tc>
          <w:tcPr>
            <w:tcW w:w="2220" w:type="dxa"/>
            <w:tcBorders>
              <w:top w:val="single" w:sz="4" w:space="0" w:color="auto"/>
              <w:left w:val="nil"/>
              <w:bottom w:val="single" w:sz="4" w:space="0" w:color="auto"/>
              <w:right w:val="single" w:sz="4" w:space="0" w:color="auto"/>
            </w:tcBorders>
            <w:shd w:val="clear" w:color="auto" w:fill="auto"/>
            <w:vAlign w:val="center"/>
            <w:hideMark/>
          </w:tcPr>
          <w:p w:rsidR="00D90280" w:rsidRPr="00AF2218" w:rsidRDefault="00465523" w:rsidP="0018189B">
            <w:pPr>
              <w:widowControl/>
              <w:jc w:val="center"/>
              <w:rPr>
                <w:rFonts w:asciiTheme="minorEastAsia" w:eastAsiaTheme="minorEastAsia" w:hAnsiTheme="minorEastAsia" w:cs="宋体"/>
                <w:color w:val="000000"/>
                <w:kern w:val="0"/>
                <w:sz w:val="24"/>
                <w:szCs w:val="24"/>
              </w:rPr>
            </w:pPr>
            <w:r w:rsidRPr="00AF2218">
              <w:rPr>
                <w:rFonts w:asciiTheme="minorEastAsia" w:eastAsiaTheme="minorEastAsia" w:hAnsiTheme="minorEastAsia" w:cs="宋体" w:hint="eastAsia"/>
                <w:color w:val="000000"/>
                <w:kern w:val="0"/>
                <w:sz w:val="24"/>
                <w:szCs w:val="24"/>
              </w:rPr>
              <w:t>货物</w:t>
            </w:r>
            <w:r w:rsidR="00D90280" w:rsidRPr="00AF2218">
              <w:rPr>
                <w:rFonts w:asciiTheme="minorEastAsia" w:eastAsiaTheme="minorEastAsia" w:hAnsiTheme="minorEastAsia" w:cs="宋体" w:hint="eastAsia"/>
                <w:color w:val="000000"/>
                <w:kern w:val="0"/>
                <w:sz w:val="24"/>
                <w:szCs w:val="24"/>
              </w:rPr>
              <w:t>名称</w:t>
            </w:r>
          </w:p>
        </w:tc>
        <w:tc>
          <w:tcPr>
            <w:tcW w:w="3000" w:type="dxa"/>
            <w:tcBorders>
              <w:top w:val="single" w:sz="4" w:space="0" w:color="auto"/>
              <w:left w:val="nil"/>
              <w:bottom w:val="single" w:sz="4" w:space="0" w:color="auto"/>
              <w:right w:val="single" w:sz="4" w:space="0" w:color="000000"/>
            </w:tcBorders>
            <w:shd w:val="clear" w:color="auto" w:fill="auto"/>
            <w:vAlign w:val="center"/>
            <w:hideMark/>
          </w:tcPr>
          <w:p w:rsidR="00D90280" w:rsidRPr="00AF2218" w:rsidRDefault="0006096B" w:rsidP="00C11B46">
            <w:pPr>
              <w:widowControl/>
              <w:jc w:val="center"/>
              <w:rPr>
                <w:rFonts w:asciiTheme="minorEastAsia" w:eastAsiaTheme="minorEastAsia" w:hAnsiTheme="minorEastAsia" w:cs="宋体"/>
                <w:color w:val="000000"/>
                <w:kern w:val="0"/>
                <w:sz w:val="24"/>
                <w:szCs w:val="24"/>
              </w:rPr>
            </w:pPr>
            <w:r w:rsidRPr="00AF2218">
              <w:rPr>
                <w:rFonts w:asciiTheme="minorEastAsia" w:eastAsiaTheme="minorEastAsia" w:hAnsiTheme="minorEastAsia" w:cs="宋体" w:hint="eastAsia"/>
                <w:color w:val="000000"/>
                <w:kern w:val="0"/>
                <w:sz w:val="24"/>
                <w:szCs w:val="24"/>
              </w:rPr>
              <w:t>详细参数</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D90280" w:rsidRPr="00AF2218" w:rsidRDefault="00D90280" w:rsidP="0018189B">
            <w:pPr>
              <w:widowControl/>
              <w:jc w:val="center"/>
              <w:rPr>
                <w:rFonts w:asciiTheme="minorEastAsia" w:eastAsiaTheme="minorEastAsia" w:hAnsiTheme="minorEastAsia" w:cs="宋体"/>
                <w:color w:val="000000"/>
                <w:kern w:val="0"/>
                <w:sz w:val="24"/>
                <w:szCs w:val="24"/>
              </w:rPr>
            </w:pPr>
            <w:r w:rsidRPr="00AF2218">
              <w:rPr>
                <w:rFonts w:asciiTheme="minorEastAsia" w:eastAsiaTheme="minorEastAsia" w:hAnsiTheme="minorEastAsia" w:cs="宋体" w:hint="eastAsia"/>
                <w:color w:val="000000"/>
                <w:kern w:val="0"/>
                <w:sz w:val="24"/>
                <w:szCs w:val="24"/>
              </w:rPr>
              <w:t>数量</w:t>
            </w:r>
          </w:p>
        </w:tc>
        <w:tc>
          <w:tcPr>
            <w:tcW w:w="580" w:type="dxa"/>
            <w:tcBorders>
              <w:top w:val="single" w:sz="4" w:space="0" w:color="auto"/>
              <w:left w:val="nil"/>
              <w:bottom w:val="single" w:sz="4" w:space="0" w:color="auto"/>
              <w:right w:val="single" w:sz="4" w:space="0" w:color="auto"/>
            </w:tcBorders>
            <w:shd w:val="clear" w:color="auto" w:fill="auto"/>
            <w:vAlign w:val="center"/>
            <w:hideMark/>
          </w:tcPr>
          <w:p w:rsidR="00D90280" w:rsidRPr="00AF2218" w:rsidRDefault="00D90280" w:rsidP="0018189B">
            <w:pPr>
              <w:widowControl/>
              <w:jc w:val="center"/>
              <w:rPr>
                <w:rFonts w:asciiTheme="minorEastAsia" w:eastAsiaTheme="minorEastAsia" w:hAnsiTheme="minorEastAsia" w:cs="宋体"/>
                <w:color w:val="000000"/>
                <w:kern w:val="0"/>
                <w:sz w:val="24"/>
                <w:szCs w:val="24"/>
              </w:rPr>
            </w:pPr>
            <w:r w:rsidRPr="00AF2218">
              <w:rPr>
                <w:rFonts w:asciiTheme="minorEastAsia" w:eastAsiaTheme="minorEastAsia" w:hAnsiTheme="minorEastAsia" w:cs="宋体" w:hint="eastAsia"/>
                <w:color w:val="000000"/>
                <w:kern w:val="0"/>
                <w:sz w:val="24"/>
                <w:szCs w:val="24"/>
              </w:rPr>
              <w:t>单位</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D90280" w:rsidRPr="00AF2218" w:rsidRDefault="00D90280" w:rsidP="0018189B">
            <w:pPr>
              <w:widowControl/>
              <w:jc w:val="center"/>
              <w:rPr>
                <w:rFonts w:asciiTheme="minorEastAsia" w:eastAsiaTheme="minorEastAsia" w:hAnsiTheme="minorEastAsia" w:cs="宋体"/>
                <w:color w:val="000000"/>
                <w:kern w:val="0"/>
                <w:sz w:val="24"/>
                <w:szCs w:val="24"/>
              </w:rPr>
            </w:pPr>
            <w:r w:rsidRPr="00AF2218">
              <w:rPr>
                <w:rFonts w:asciiTheme="minorEastAsia" w:eastAsiaTheme="minorEastAsia" w:hAnsiTheme="minorEastAsia" w:cs="宋体" w:hint="eastAsia"/>
                <w:color w:val="000000"/>
                <w:kern w:val="0"/>
                <w:sz w:val="24"/>
                <w:szCs w:val="24"/>
              </w:rPr>
              <w:t>单价</w:t>
            </w:r>
            <w:r w:rsidRPr="00AF2218">
              <w:rPr>
                <w:rFonts w:asciiTheme="minorEastAsia" w:eastAsiaTheme="minorEastAsia" w:hAnsiTheme="minorEastAsia" w:cs="宋体" w:hint="eastAsia"/>
                <w:color w:val="000000"/>
                <w:kern w:val="0"/>
                <w:sz w:val="24"/>
                <w:szCs w:val="24"/>
              </w:rPr>
              <w:br/>
              <w:t>（元）</w:t>
            </w:r>
          </w:p>
        </w:tc>
        <w:tc>
          <w:tcPr>
            <w:tcW w:w="1293" w:type="dxa"/>
            <w:tcBorders>
              <w:top w:val="single" w:sz="4" w:space="0" w:color="auto"/>
              <w:left w:val="nil"/>
              <w:bottom w:val="single" w:sz="4" w:space="0" w:color="auto"/>
              <w:right w:val="single" w:sz="4" w:space="0" w:color="auto"/>
            </w:tcBorders>
            <w:shd w:val="clear" w:color="auto" w:fill="auto"/>
            <w:vAlign w:val="center"/>
            <w:hideMark/>
          </w:tcPr>
          <w:p w:rsidR="00D90280" w:rsidRPr="00AF2218" w:rsidRDefault="00D90280" w:rsidP="0018189B">
            <w:pPr>
              <w:widowControl/>
              <w:jc w:val="center"/>
              <w:rPr>
                <w:rFonts w:asciiTheme="minorEastAsia" w:eastAsiaTheme="minorEastAsia" w:hAnsiTheme="minorEastAsia" w:cs="宋体"/>
                <w:color w:val="000000"/>
                <w:kern w:val="0"/>
                <w:sz w:val="24"/>
                <w:szCs w:val="24"/>
              </w:rPr>
            </w:pPr>
            <w:r w:rsidRPr="00AF2218">
              <w:rPr>
                <w:rFonts w:asciiTheme="minorEastAsia" w:eastAsiaTheme="minorEastAsia" w:hAnsiTheme="minorEastAsia" w:cs="宋体" w:hint="eastAsia"/>
                <w:color w:val="000000"/>
                <w:kern w:val="0"/>
                <w:sz w:val="24"/>
                <w:szCs w:val="24"/>
              </w:rPr>
              <w:t>总价</w:t>
            </w:r>
            <w:r w:rsidRPr="00AF2218">
              <w:rPr>
                <w:rFonts w:asciiTheme="minorEastAsia" w:eastAsiaTheme="minorEastAsia" w:hAnsiTheme="minorEastAsia" w:cs="宋体" w:hint="eastAsia"/>
                <w:color w:val="000000"/>
                <w:kern w:val="0"/>
                <w:sz w:val="24"/>
                <w:szCs w:val="24"/>
              </w:rPr>
              <w:br/>
              <w:t>（元）</w:t>
            </w:r>
          </w:p>
        </w:tc>
      </w:tr>
      <w:tr w:rsidR="00D90280" w:rsidRPr="00AF2218" w:rsidTr="002D674D">
        <w:trPr>
          <w:trHeight w:val="555"/>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90280" w:rsidRPr="00AF2218" w:rsidRDefault="00D90280" w:rsidP="0018189B">
            <w:pPr>
              <w:widowControl/>
              <w:jc w:val="center"/>
              <w:rPr>
                <w:rFonts w:asciiTheme="minorEastAsia" w:eastAsiaTheme="minorEastAsia" w:hAnsiTheme="minorEastAsia" w:cs="Times New Roman"/>
                <w:color w:val="000000"/>
                <w:kern w:val="0"/>
                <w:sz w:val="24"/>
                <w:szCs w:val="24"/>
              </w:rPr>
            </w:pPr>
            <w:r w:rsidRPr="00AF2218">
              <w:rPr>
                <w:rFonts w:asciiTheme="minorEastAsia" w:eastAsiaTheme="minorEastAsia" w:hAnsiTheme="minorEastAsia" w:cs="Times New Roman"/>
                <w:color w:val="000000"/>
                <w:kern w:val="0"/>
                <w:sz w:val="24"/>
                <w:szCs w:val="24"/>
              </w:rPr>
              <w:t>1</w:t>
            </w:r>
          </w:p>
        </w:tc>
        <w:tc>
          <w:tcPr>
            <w:tcW w:w="2220" w:type="dxa"/>
            <w:tcBorders>
              <w:top w:val="nil"/>
              <w:left w:val="nil"/>
              <w:bottom w:val="single" w:sz="4" w:space="0" w:color="auto"/>
              <w:right w:val="single" w:sz="4" w:space="0" w:color="auto"/>
            </w:tcBorders>
            <w:shd w:val="clear" w:color="auto" w:fill="auto"/>
            <w:vAlign w:val="center"/>
            <w:hideMark/>
          </w:tcPr>
          <w:p w:rsidR="00D90280" w:rsidRPr="00AF2218" w:rsidRDefault="00D90280" w:rsidP="0018189B">
            <w:pPr>
              <w:widowControl/>
              <w:jc w:val="center"/>
              <w:rPr>
                <w:rFonts w:asciiTheme="minorEastAsia" w:eastAsiaTheme="minorEastAsia" w:hAnsiTheme="minorEastAsia" w:cs="宋体"/>
                <w:color w:val="000000"/>
                <w:kern w:val="0"/>
                <w:sz w:val="24"/>
                <w:szCs w:val="24"/>
              </w:rPr>
            </w:pPr>
          </w:p>
        </w:tc>
        <w:tc>
          <w:tcPr>
            <w:tcW w:w="3000" w:type="dxa"/>
            <w:tcBorders>
              <w:top w:val="single" w:sz="4" w:space="0" w:color="auto"/>
              <w:left w:val="nil"/>
              <w:bottom w:val="single" w:sz="4" w:space="0" w:color="auto"/>
              <w:right w:val="single" w:sz="4" w:space="0" w:color="000000"/>
            </w:tcBorders>
            <w:shd w:val="clear" w:color="auto" w:fill="auto"/>
            <w:noWrap/>
            <w:vAlign w:val="center"/>
            <w:hideMark/>
          </w:tcPr>
          <w:p w:rsidR="00D90280" w:rsidRPr="00AF2218" w:rsidRDefault="00D90280" w:rsidP="0018189B">
            <w:pPr>
              <w:widowControl/>
              <w:jc w:val="center"/>
              <w:rPr>
                <w:rFonts w:asciiTheme="minorEastAsia" w:eastAsiaTheme="minorEastAsia" w:hAnsiTheme="minorEastAsia" w:cs="宋体"/>
                <w:color w:val="000000"/>
                <w:kern w:val="0"/>
                <w:sz w:val="24"/>
                <w:szCs w:val="24"/>
              </w:rPr>
            </w:pPr>
          </w:p>
        </w:tc>
        <w:tc>
          <w:tcPr>
            <w:tcW w:w="640" w:type="dxa"/>
            <w:tcBorders>
              <w:top w:val="nil"/>
              <w:left w:val="nil"/>
              <w:bottom w:val="single" w:sz="4" w:space="0" w:color="auto"/>
              <w:right w:val="single" w:sz="4" w:space="0" w:color="auto"/>
            </w:tcBorders>
            <w:shd w:val="clear" w:color="auto" w:fill="auto"/>
            <w:noWrap/>
            <w:vAlign w:val="center"/>
            <w:hideMark/>
          </w:tcPr>
          <w:p w:rsidR="00D90280" w:rsidRPr="00AF2218" w:rsidRDefault="00D90280" w:rsidP="0018189B">
            <w:pPr>
              <w:widowControl/>
              <w:jc w:val="center"/>
              <w:rPr>
                <w:rFonts w:asciiTheme="minorEastAsia" w:eastAsiaTheme="minorEastAsia" w:hAnsiTheme="minorEastAsia" w:cs="宋体"/>
                <w:color w:val="000000"/>
                <w:kern w:val="0"/>
                <w:sz w:val="24"/>
                <w:szCs w:val="24"/>
              </w:rPr>
            </w:pPr>
          </w:p>
        </w:tc>
        <w:tc>
          <w:tcPr>
            <w:tcW w:w="580" w:type="dxa"/>
            <w:tcBorders>
              <w:top w:val="nil"/>
              <w:left w:val="nil"/>
              <w:bottom w:val="single" w:sz="4" w:space="0" w:color="auto"/>
              <w:right w:val="single" w:sz="4" w:space="0" w:color="auto"/>
            </w:tcBorders>
            <w:shd w:val="clear" w:color="auto" w:fill="auto"/>
            <w:vAlign w:val="center"/>
            <w:hideMark/>
          </w:tcPr>
          <w:p w:rsidR="00D90280" w:rsidRPr="00AF2218" w:rsidRDefault="00D90280" w:rsidP="0018189B">
            <w:pPr>
              <w:widowControl/>
              <w:jc w:val="center"/>
              <w:rPr>
                <w:rFonts w:asciiTheme="minorEastAsia" w:eastAsiaTheme="minorEastAsia" w:hAnsiTheme="minorEastAsia" w:cs="宋体"/>
                <w:color w:val="000000"/>
                <w:kern w:val="0"/>
                <w:sz w:val="24"/>
                <w:szCs w:val="24"/>
              </w:rPr>
            </w:pPr>
          </w:p>
        </w:tc>
        <w:tc>
          <w:tcPr>
            <w:tcW w:w="1060" w:type="dxa"/>
            <w:tcBorders>
              <w:top w:val="nil"/>
              <w:left w:val="nil"/>
              <w:bottom w:val="single" w:sz="4" w:space="0" w:color="auto"/>
              <w:right w:val="single" w:sz="4" w:space="0" w:color="auto"/>
            </w:tcBorders>
            <w:shd w:val="clear" w:color="auto" w:fill="auto"/>
            <w:noWrap/>
            <w:vAlign w:val="center"/>
            <w:hideMark/>
          </w:tcPr>
          <w:p w:rsidR="00D90280" w:rsidRPr="00AF2218" w:rsidRDefault="00D90280" w:rsidP="0018189B">
            <w:pPr>
              <w:widowControl/>
              <w:jc w:val="center"/>
              <w:rPr>
                <w:rFonts w:asciiTheme="minorEastAsia" w:eastAsiaTheme="minorEastAsia" w:hAnsiTheme="minorEastAsia" w:cs="宋体"/>
                <w:color w:val="000000"/>
                <w:kern w:val="0"/>
                <w:sz w:val="24"/>
                <w:szCs w:val="24"/>
              </w:rPr>
            </w:pPr>
          </w:p>
        </w:tc>
        <w:tc>
          <w:tcPr>
            <w:tcW w:w="1293" w:type="dxa"/>
            <w:tcBorders>
              <w:top w:val="nil"/>
              <w:left w:val="nil"/>
              <w:bottom w:val="single" w:sz="4" w:space="0" w:color="auto"/>
              <w:right w:val="single" w:sz="4" w:space="0" w:color="auto"/>
            </w:tcBorders>
            <w:shd w:val="clear" w:color="auto" w:fill="auto"/>
            <w:noWrap/>
            <w:vAlign w:val="center"/>
            <w:hideMark/>
          </w:tcPr>
          <w:p w:rsidR="00D90280" w:rsidRPr="00AF2218" w:rsidRDefault="00D90280" w:rsidP="0018189B">
            <w:pPr>
              <w:widowControl/>
              <w:jc w:val="center"/>
              <w:rPr>
                <w:rFonts w:asciiTheme="minorEastAsia" w:eastAsiaTheme="minorEastAsia" w:hAnsiTheme="minorEastAsia" w:cs="宋体"/>
                <w:color w:val="000000"/>
                <w:kern w:val="0"/>
                <w:sz w:val="24"/>
                <w:szCs w:val="24"/>
              </w:rPr>
            </w:pPr>
          </w:p>
        </w:tc>
      </w:tr>
      <w:tr w:rsidR="00D90280" w:rsidRPr="00AF2218" w:rsidTr="002D674D">
        <w:trPr>
          <w:trHeight w:val="555"/>
          <w:jc w:val="center"/>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0280" w:rsidRPr="00AF2218" w:rsidRDefault="00D90280" w:rsidP="0018189B">
            <w:pPr>
              <w:widowControl/>
              <w:jc w:val="center"/>
              <w:rPr>
                <w:rFonts w:asciiTheme="minorEastAsia" w:eastAsiaTheme="minorEastAsia" w:hAnsiTheme="minorEastAsia" w:cs="Times New Roman"/>
                <w:color w:val="000000"/>
                <w:kern w:val="0"/>
                <w:sz w:val="24"/>
                <w:szCs w:val="24"/>
              </w:rPr>
            </w:pPr>
            <w:r w:rsidRPr="00AF2218">
              <w:rPr>
                <w:rFonts w:asciiTheme="minorEastAsia" w:eastAsiaTheme="minorEastAsia" w:hAnsiTheme="minorEastAsia" w:cs="Times New Roman" w:hint="eastAsia"/>
                <w:color w:val="000000"/>
                <w:kern w:val="0"/>
                <w:sz w:val="24"/>
                <w:szCs w:val="24"/>
              </w:rPr>
              <w:t>2</w:t>
            </w:r>
          </w:p>
        </w:tc>
        <w:tc>
          <w:tcPr>
            <w:tcW w:w="2220" w:type="dxa"/>
            <w:tcBorders>
              <w:top w:val="single" w:sz="4" w:space="0" w:color="auto"/>
              <w:left w:val="nil"/>
              <w:bottom w:val="single" w:sz="4" w:space="0" w:color="auto"/>
              <w:right w:val="single" w:sz="4" w:space="0" w:color="auto"/>
            </w:tcBorders>
            <w:shd w:val="clear" w:color="auto" w:fill="auto"/>
            <w:vAlign w:val="center"/>
            <w:hideMark/>
          </w:tcPr>
          <w:p w:rsidR="00D90280" w:rsidRPr="00AF2218" w:rsidRDefault="00D90280" w:rsidP="0018189B">
            <w:pPr>
              <w:widowControl/>
              <w:jc w:val="center"/>
              <w:rPr>
                <w:rFonts w:asciiTheme="minorEastAsia" w:eastAsiaTheme="minorEastAsia" w:hAnsiTheme="minorEastAsia" w:cs="宋体"/>
                <w:color w:val="000000"/>
                <w:kern w:val="0"/>
                <w:sz w:val="24"/>
                <w:szCs w:val="24"/>
              </w:rPr>
            </w:pPr>
          </w:p>
        </w:tc>
        <w:tc>
          <w:tcPr>
            <w:tcW w:w="3000" w:type="dxa"/>
            <w:tcBorders>
              <w:top w:val="single" w:sz="4" w:space="0" w:color="auto"/>
              <w:left w:val="nil"/>
              <w:bottom w:val="single" w:sz="4" w:space="0" w:color="auto"/>
              <w:right w:val="single" w:sz="4" w:space="0" w:color="000000"/>
            </w:tcBorders>
            <w:shd w:val="clear" w:color="auto" w:fill="auto"/>
            <w:noWrap/>
            <w:vAlign w:val="center"/>
            <w:hideMark/>
          </w:tcPr>
          <w:p w:rsidR="00D90280" w:rsidRPr="00AF2218" w:rsidRDefault="00D90280" w:rsidP="0018189B">
            <w:pPr>
              <w:widowControl/>
              <w:jc w:val="center"/>
              <w:rPr>
                <w:rFonts w:asciiTheme="minorEastAsia" w:eastAsiaTheme="minorEastAsia" w:hAnsiTheme="minorEastAsia" w:cs="宋体"/>
                <w:color w:val="000000"/>
                <w:kern w:val="0"/>
                <w:sz w:val="24"/>
                <w:szCs w:val="24"/>
              </w:rPr>
            </w:pP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rsidR="00D90280" w:rsidRPr="00AF2218" w:rsidRDefault="00D90280" w:rsidP="0018189B">
            <w:pPr>
              <w:widowControl/>
              <w:jc w:val="center"/>
              <w:rPr>
                <w:rFonts w:asciiTheme="minorEastAsia" w:eastAsiaTheme="minorEastAsia" w:hAnsiTheme="minorEastAsia" w:cs="宋体"/>
                <w:color w:val="000000"/>
                <w:kern w:val="0"/>
                <w:sz w:val="24"/>
                <w:szCs w:val="24"/>
              </w:rPr>
            </w:pPr>
          </w:p>
        </w:tc>
        <w:tc>
          <w:tcPr>
            <w:tcW w:w="580" w:type="dxa"/>
            <w:tcBorders>
              <w:top w:val="single" w:sz="4" w:space="0" w:color="auto"/>
              <w:left w:val="nil"/>
              <w:bottom w:val="single" w:sz="4" w:space="0" w:color="auto"/>
              <w:right w:val="single" w:sz="4" w:space="0" w:color="auto"/>
            </w:tcBorders>
            <w:shd w:val="clear" w:color="auto" w:fill="auto"/>
            <w:vAlign w:val="center"/>
            <w:hideMark/>
          </w:tcPr>
          <w:p w:rsidR="00D90280" w:rsidRPr="00AF2218" w:rsidRDefault="00D90280" w:rsidP="0018189B">
            <w:pPr>
              <w:widowControl/>
              <w:jc w:val="center"/>
              <w:rPr>
                <w:rFonts w:asciiTheme="minorEastAsia" w:eastAsiaTheme="minorEastAsia" w:hAnsiTheme="minorEastAsia" w:cs="宋体"/>
                <w:color w:val="000000"/>
                <w:kern w:val="0"/>
                <w:sz w:val="24"/>
                <w:szCs w:val="24"/>
              </w:rPr>
            </w:pP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D90280" w:rsidRPr="00AF2218" w:rsidRDefault="00D90280" w:rsidP="0018189B">
            <w:pPr>
              <w:widowControl/>
              <w:jc w:val="center"/>
              <w:rPr>
                <w:rFonts w:asciiTheme="minorEastAsia" w:eastAsiaTheme="minorEastAsia" w:hAnsiTheme="minorEastAsia" w:cs="宋体"/>
                <w:color w:val="000000"/>
                <w:kern w:val="0"/>
                <w:sz w:val="24"/>
                <w:szCs w:val="24"/>
              </w:rPr>
            </w:pPr>
          </w:p>
        </w:tc>
        <w:tc>
          <w:tcPr>
            <w:tcW w:w="1293" w:type="dxa"/>
            <w:tcBorders>
              <w:top w:val="single" w:sz="4" w:space="0" w:color="auto"/>
              <w:left w:val="nil"/>
              <w:bottom w:val="single" w:sz="4" w:space="0" w:color="auto"/>
              <w:right w:val="single" w:sz="4" w:space="0" w:color="auto"/>
            </w:tcBorders>
            <w:shd w:val="clear" w:color="auto" w:fill="auto"/>
            <w:noWrap/>
            <w:vAlign w:val="center"/>
            <w:hideMark/>
          </w:tcPr>
          <w:p w:rsidR="00D90280" w:rsidRPr="00AF2218" w:rsidRDefault="00D90280" w:rsidP="0018189B">
            <w:pPr>
              <w:widowControl/>
              <w:jc w:val="center"/>
              <w:rPr>
                <w:rFonts w:asciiTheme="minorEastAsia" w:eastAsiaTheme="minorEastAsia" w:hAnsiTheme="minorEastAsia" w:cs="宋体"/>
                <w:color w:val="000000"/>
                <w:kern w:val="0"/>
                <w:sz w:val="24"/>
                <w:szCs w:val="24"/>
              </w:rPr>
            </w:pPr>
          </w:p>
        </w:tc>
      </w:tr>
      <w:tr w:rsidR="00D90280" w:rsidRPr="00AF2218" w:rsidTr="002D674D">
        <w:trPr>
          <w:trHeight w:val="555"/>
          <w:jc w:val="center"/>
        </w:trPr>
        <w:tc>
          <w:tcPr>
            <w:tcW w:w="9373"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D90280" w:rsidRPr="00AF2218" w:rsidRDefault="00D90280" w:rsidP="0018189B">
            <w:pPr>
              <w:widowControl/>
              <w:rPr>
                <w:rFonts w:asciiTheme="minorEastAsia" w:eastAsiaTheme="minorEastAsia" w:hAnsiTheme="minorEastAsia" w:cs="宋体"/>
                <w:color w:val="000000"/>
                <w:kern w:val="0"/>
                <w:sz w:val="24"/>
                <w:szCs w:val="24"/>
              </w:rPr>
            </w:pPr>
            <w:r w:rsidRPr="00AF2218">
              <w:rPr>
                <w:rFonts w:asciiTheme="minorEastAsia" w:eastAsiaTheme="minorEastAsia" w:hAnsiTheme="minorEastAsia" w:cs="宋体" w:hint="eastAsia"/>
                <w:kern w:val="0"/>
                <w:sz w:val="24"/>
                <w:szCs w:val="24"/>
              </w:rPr>
              <w:t>合计金额：</w:t>
            </w:r>
          </w:p>
        </w:tc>
      </w:tr>
    </w:tbl>
    <w:p w:rsidR="00D90280" w:rsidRPr="00AF2218" w:rsidRDefault="00D90280" w:rsidP="00AF2218">
      <w:pPr>
        <w:widowControl/>
        <w:shd w:val="clear" w:color="auto" w:fill="FFFFFF"/>
        <w:adjustRightInd w:val="0"/>
        <w:snapToGrid w:val="0"/>
        <w:spacing w:after="84" w:line="300" w:lineRule="atLeast"/>
        <w:ind w:right="119" w:firstLineChars="100" w:firstLine="241"/>
        <w:jc w:val="left"/>
        <w:rPr>
          <w:rFonts w:asciiTheme="minorEastAsia" w:eastAsiaTheme="minorEastAsia" w:hAnsiTheme="minorEastAsia" w:cs="宋体"/>
          <w:b/>
          <w:bCs/>
          <w:sz w:val="24"/>
          <w:szCs w:val="24"/>
        </w:rPr>
      </w:pPr>
    </w:p>
    <w:p w:rsidR="00D90280" w:rsidRDefault="00D90280" w:rsidP="00D90280"/>
    <w:p w:rsidR="00D90280" w:rsidRDefault="00D90280" w:rsidP="00D90280">
      <w:pPr>
        <w:widowControl/>
        <w:jc w:val="left"/>
      </w:pPr>
    </w:p>
    <w:p w:rsidR="00D90280" w:rsidRDefault="00D90280">
      <w:pPr>
        <w:widowControl/>
        <w:jc w:val="left"/>
      </w:pPr>
      <w:r>
        <w:br w:type="page"/>
      </w:r>
    </w:p>
    <w:p w:rsidR="00D90280" w:rsidRDefault="00D90280" w:rsidP="00465523">
      <w:pPr>
        <w:adjustRightInd w:val="0"/>
        <w:snapToGrid w:val="0"/>
        <w:spacing w:line="360" w:lineRule="auto"/>
        <w:jc w:val="left"/>
        <w:rPr>
          <w:rFonts w:ascii="宋体" w:hAnsi="宋体" w:cs="宋体"/>
          <w:b/>
          <w:bCs/>
          <w:color w:val="000000"/>
          <w:kern w:val="36"/>
          <w:sz w:val="24"/>
          <w:szCs w:val="24"/>
        </w:rPr>
      </w:pPr>
      <w:r w:rsidRPr="00465523">
        <w:rPr>
          <w:rFonts w:ascii="宋体" w:hAnsi="宋体" w:cs="宋体" w:hint="eastAsia"/>
          <w:b/>
          <w:bCs/>
          <w:color w:val="000000"/>
          <w:kern w:val="36"/>
          <w:sz w:val="24"/>
          <w:szCs w:val="24"/>
        </w:rPr>
        <w:lastRenderedPageBreak/>
        <w:t>附件3：</w:t>
      </w:r>
    </w:p>
    <w:p w:rsidR="00D50104" w:rsidRDefault="00F471A3" w:rsidP="00D50104">
      <w:pPr>
        <w:widowControl/>
        <w:shd w:val="clear" w:color="auto" w:fill="FFFFFF"/>
        <w:adjustRightInd w:val="0"/>
        <w:snapToGrid w:val="0"/>
        <w:spacing w:after="84" w:line="300" w:lineRule="atLeast"/>
        <w:ind w:right="119"/>
        <w:jc w:val="center"/>
        <w:rPr>
          <w:rFonts w:ascii="宋体" w:hAnsi="宋体" w:cs="宋体"/>
          <w:b/>
          <w:bCs/>
          <w:sz w:val="28"/>
          <w:szCs w:val="28"/>
        </w:rPr>
      </w:pPr>
      <w:r w:rsidRPr="00F471A3">
        <w:rPr>
          <w:rFonts w:ascii="宋体" w:hAnsi="宋体" w:cs="宋体" w:hint="eastAsia"/>
          <w:b/>
          <w:bCs/>
          <w:sz w:val="28"/>
          <w:szCs w:val="28"/>
        </w:rPr>
        <w:t>合同主要条款</w:t>
      </w:r>
    </w:p>
    <w:p w:rsidR="00A52FEF" w:rsidRPr="00A52FEF" w:rsidRDefault="00A52FEF" w:rsidP="00A52FEF">
      <w:pPr>
        <w:spacing w:line="480" w:lineRule="exact"/>
        <w:ind w:firstLineChars="200" w:firstLine="420"/>
        <w:jc w:val="right"/>
        <w:rPr>
          <w:rFonts w:ascii="宋体" w:hAnsi="宋体"/>
          <w:sz w:val="24"/>
          <w:szCs w:val="24"/>
          <w:u w:val="single"/>
        </w:rPr>
      </w:pPr>
      <w:r w:rsidRPr="00B43276">
        <w:rPr>
          <w:rFonts w:ascii="Arial" w:hAnsi="Arial" w:hint="eastAsia"/>
          <w:szCs w:val="28"/>
        </w:rPr>
        <w:t xml:space="preserve">  </w:t>
      </w:r>
      <w:r w:rsidRPr="00A52FEF">
        <w:rPr>
          <w:rFonts w:ascii="宋体" w:hAnsi="宋体" w:hint="eastAsia"/>
          <w:sz w:val="24"/>
          <w:szCs w:val="24"/>
        </w:rPr>
        <w:t>合同编号:</w:t>
      </w:r>
      <w:r w:rsidRPr="00A52FEF">
        <w:rPr>
          <w:rFonts w:ascii="Times New Roman" w:hAnsi="Times New Roman" w:cs="Times New Roman"/>
          <w:sz w:val="24"/>
          <w:szCs w:val="24"/>
        </w:rPr>
        <w:t xml:space="preserve"> </w:t>
      </w:r>
      <w:r w:rsidRPr="00A52FEF">
        <w:rPr>
          <w:rFonts w:ascii="Times New Roman" w:eastAsiaTheme="minorEastAsia" w:hAnsi="Times New Roman" w:cs="Times New Roman"/>
          <w:sz w:val="24"/>
          <w:szCs w:val="24"/>
          <w:u w:val="single"/>
        </w:rPr>
        <w:t>WYHT2018083-1</w:t>
      </w:r>
    </w:p>
    <w:p w:rsidR="00A52FEF" w:rsidRPr="00A52FEF" w:rsidRDefault="00A52FEF" w:rsidP="00A52FEF">
      <w:pPr>
        <w:wordWrap w:val="0"/>
        <w:spacing w:line="480" w:lineRule="exact"/>
        <w:ind w:firstLineChars="200" w:firstLine="480"/>
        <w:jc w:val="right"/>
        <w:rPr>
          <w:rFonts w:ascii="宋体" w:hAnsi="宋体"/>
          <w:sz w:val="24"/>
          <w:szCs w:val="24"/>
          <w:u w:val="single"/>
        </w:rPr>
      </w:pPr>
      <w:r w:rsidRPr="00A52FEF">
        <w:rPr>
          <w:rFonts w:ascii="宋体" w:hAnsi="宋体" w:hint="eastAsia"/>
          <w:sz w:val="24"/>
          <w:szCs w:val="24"/>
        </w:rPr>
        <w:t>项目编号:</w:t>
      </w:r>
      <w:r w:rsidRPr="00A52FEF">
        <w:rPr>
          <w:rFonts w:ascii="Times New Roman" w:hAnsi="Times New Roman" w:cs="Times New Roman"/>
          <w:sz w:val="24"/>
          <w:szCs w:val="24"/>
          <w:u w:val="single"/>
        </w:rPr>
        <w:t xml:space="preserve"> </w:t>
      </w:r>
      <w:r w:rsidRPr="00A52FEF">
        <w:rPr>
          <w:rFonts w:ascii="Times New Roman" w:eastAsiaTheme="minorEastAsia" w:hAnsi="Times New Roman" w:cs="Times New Roman"/>
          <w:sz w:val="24"/>
          <w:szCs w:val="24"/>
          <w:u w:val="single"/>
        </w:rPr>
        <w:t>WYGZ2018083</w:t>
      </w:r>
      <w:r w:rsidRPr="00A52FEF">
        <w:rPr>
          <w:rFonts w:asciiTheme="minorEastAsia" w:eastAsiaTheme="minorEastAsia" w:hAnsiTheme="minorEastAsia" w:hint="eastAsia"/>
          <w:sz w:val="24"/>
          <w:szCs w:val="24"/>
          <w:u w:val="single"/>
        </w:rPr>
        <w:t xml:space="preserve"> </w:t>
      </w:r>
    </w:p>
    <w:p w:rsidR="00A52FEF" w:rsidRPr="00A52FEF" w:rsidRDefault="00A52FEF" w:rsidP="00A52FEF">
      <w:pPr>
        <w:spacing w:line="480" w:lineRule="exact"/>
        <w:ind w:firstLineChars="200" w:firstLine="480"/>
        <w:rPr>
          <w:rFonts w:ascii="宋体" w:hAnsi="宋体"/>
          <w:sz w:val="24"/>
          <w:szCs w:val="24"/>
        </w:rPr>
      </w:pPr>
    </w:p>
    <w:p w:rsidR="00A52FEF" w:rsidRPr="00A52FEF" w:rsidRDefault="00A52FEF" w:rsidP="00A52FEF">
      <w:pPr>
        <w:spacing w:line="480" w:lineRule="exact"/>
        <w:ind w:firstLineChars="200" w:firstLine="480"/>
        <w:rPr>
          <w:rFonts w:ascii="宋体" w:hAnsi="宋体"/>
          <w:sz w:val="24"/>
          <w:szCs w:val="24"/>
        </w:rPr>
      </w:pPr>
      <w:r w:rsidRPr="00A52FEF">
        <w:rPr>
          <w:rFonts w:ascii="宋体" w:hAnsi="宋体" w:hint="eastAsia"/>
          <w:sz w:val="24"/>
          <w:szCs w:val="24"/>
        </w:rPr>
        <w:t>买  方：皖南医学院                        电话：0553-3932052</w:t>
      </w:r>
    </w:p>
    <w:p w:rsidR="00A52FEF" w:rsidRPr="00A52FEF" w:rsidRDefault="00A52FEF" w:rsidP="00A52FEF">
      <w:pPr>
        <w:spacing w:line="480" w:lineRule="exact"/>
        <w:ind w:firstLineChars="200" w:firstLine="480"/>
        <w:rPr>
          <w:rFonts w:ascii="宋体" w:hAnsi="宋体"/>
          <w:sz w:val="24"/>
          <w:szCs w:val="24"/>
        </w:rPr>
      </w:pPr>
      <w:r w:rsidRPr="00A52FEF">
        <w:rPr>
          <w:rFonts w:ascii="宋体" w:hAnsi="宋体" w:hint="eastAsia"/>
          <w:sz w:val="24"/>
          <w:szCs w:val="24"/>
        </w:rPr>
        <w:t>卖  方：                                  电话：</w:t>
      </w:r>
    </w:p>
    <w:p w:rsidR="00A52FEF" w:rsidRPr="00A52FEF" w:rsidRDefault="00A52FEF" w:rsidP="00A52FEF">
      <w:pPr>
        <w:spacing w:line="480" w:lineRule="exact"/>
        <w:ind w:firstLineChars="200" w:firstLine="480"/>
        <w:rPr>
          <w:rFonts w:ascii="宋体" w:hAnsi="宋体"/>
          <w:sz w:val="24"/>
          <w:szCs w:val="24"/>
        </w:rPr>
      </w:pPr>
      <w:r w:rsidRPr="00A52FEF">
        <w:rPr>
          <w:rFonts w:ascii="宋体" w:hAnsi="宋体" w:hint="eastAsia"/>
          <w:sz w:val="24"/>
          <w:szCs w:val="24"/>
        </w:rPr>
        <w:t xml:space="preserve">见证方：                                </w:t>
      </w:r>
      <w:r w:rsidRPr="00A52FEF">
        <w:rPr>
          <w:rFonts w:ascii="宋体" w:hAnsi="宋体"/>
          <w:sz w:val="24"/>
          <w:szCs w:val="24"/>
        </w:rPr>
        <w:t xml:space="preserve">  </w:t>
      </w:r>
      <w:r w:rsidRPr="00A52FEF">
        <w:rPr>
          <w:rFonts w:ascii="宋体" w:hAnsi="宋体" w:hint="eastAsia"/>
          <w:sz w:val="24"/>
          <w:szCs w:val="24"/>
        </w:rPr>
        <w:t>电话：</w:t>
      </w:r>
    </w:p>
    <w:p w:rsidR="00A52FEF" w:rsidRPr="00A52FEF" w:rsidRDefault="00A52FEF" w:rsidP="00A52FEF">
      <w:pPr>
        <w:spacing w:line="480" w:lineRule="exact"/>
        <w:ind w:firstLineChars="200" w:firstLine="480"/>
        <w:rPr>
          <w:rFonts w:ascii="宋体" w:hAnsi="宋体"/>
          <w:sz w:val="24"/>
          <w:szCs w:val="24"/>
        </w:rPr>
      </w:pPr>
      <w:r w:rsidRPr="00A52FEF">
        <w:rPr>
          <w:rFonts w:ascii="宋体" w:hAnsi="宋体" w:hint="eastAsia"/>
          <w:sz w:val="24"/>
          <w:szCs w:val="24"/>
        </w:rPr>
        <w:t xml:space="preserve">   </w:t>
      </w:r>
    </w:p>
    <w:p w:rsidR="00A52FEF" w:rsidRPr="00A52FEF" w:rsidRDefault="00A52FEF" w:rsidP="00A52FEF">
      <w:pPr>
        <w:spacing w:line="480" w:lineRule="exact"/>
        <w:ind w:firstLineChars="200" w:firstLine="480"/>
        <w:rPr>
          <w:rFonts w:ascii="宋体" w:hAnsi="宋体"/>
          <w:sz w:val="24"/>
          <w:szCs w:val="24"/>
        </w:rPr>
      </w:pPr>
      <w:r w:rsidRPr="00A52FEF">
        <w:rPr>
          <w:rFonts w:ascii="宋体" w:hAnsi="宋体" w:hint="eastAsia"/>
          <w:sz w:val="24"/>
          <w:szCs w:val="24"/>
        </w:rPr>
        <w:t>买方通过芜湖市公共资源交易中心组织的公开招标方式采购活动，经评标委员会的评审，决定将本项目采购合同授予卖方。为进一步明确双方的责任，确保合同的顺利履行，</w:t>
      </w:r>
      <w:r w:rsidRPr="00A52FEF">
        <w:rPr>
          <w:rFonts w:ascii="宋体" w:hAnsi="宋体"/>
          <w:color w:val="000000"/>
          <w:sz w:val="24"/>
          <w:szCs w:val="24"/>
        </w:rPr>
        <w:t>根据《中华人民共和国</w:t>
      </w:r>
      <w:r w:rsidRPr="00A52FEF">
        <w:rPr>
          <w:rFonts w:ascii="宋体" w:hAnsi="宋体" w:hint="eastAsia"/>
          <w:color w:val="000000"/>
          <w:sz w:val="24"/>
          <w:szCs w:val="24"/>
        </w:rPr>
        <w:t>政府采购</w:t>
      </w:r>
      <w:r w:rsidRPr="00A52FEF">
        <w:rPr>
          <w:rFonts w:ascii="宋体" w:hAnsi="宋体"/>
          <w:color w:val="000000"/>
          <w:sz w:val="24"/>
          <w:szCs w:val="24"/>
        </w:rPr>
        <w:t>法》</w:t>
      </w:r>
      <w:r w:rsidRPr="00A52FEF">
        <w:rPr>
          <w:rFonts w:ascii="宋体" w:hAnsi="宋体" w:hint="eastAsia"/>
          <w:color w:val="000000"/>
          <w:sz w:val="24"/>
          <w:szCs w:val="24"/>
        </w:rPr>
        <w:t>、</w:t>
      </w:r>
      <w:r w:rsidRPr="00A52FEF">
        <w:rPr>
          <w:rFonts w:ascii="宋体" w:hAnsi="宋体"/>
          <w:color w:val="000000"/>
          <w:sz w:val="24"/>
          <w:szCs w:val="24"/>
        </w:rPr>
        <w:t>《中华人民共和国合同法》及有关法律规定，遵循平等、自愿、公平和诚实信用的原则，</w:t>
      </w:r>
      <w:r w:rsidRPr="00A52FEF">
        <w:rPr>
          <w:rFonts w:ascii="宋体" w:hAnsi="宋体" w:hint="eastAsia"/>
          <w:sz w:val="24"/>
          <w:szCs w:val="24"/>
        </w:rPr>
        <w:t>买卖双方</w:t>
      </w:r>
      <w:r w:rsidRPr="00A52FEF">
        <w:rPr>
          <w:rFonts w:ascii="宋体" w:hAnsi="宋体"/>
          <w:color w:val="000000"/>
          <w:sz w:val="24"/>
          <w:szCs w:val="24"/>
        </w:rPr>
        <w:t>协商一致</w:t>
      </w:r>
      <w:r w:rsidRPr="00A52FEF">
        <w:rPr>
          <w:rFonts w:ascii="宋体" w:hAnsi="宋体" w:hint="eastAsia"/>
          <w:sz w:val="24"/>
          <w:szCs w:val="24"/>
        </w:rPr>
        <w:t>同意按如下条款签订本合同：</w:t>
      </w:r>
    </w:p>
    <w:p w:rsidR="00A52FEF" w:rsidRPr="00A52FEF" w:rsidRDefault="00A52FEF" w:rsidP="00A52FEF">
      <w:pPr>
        <w:spacing w:line="480" w:lineRule="exact"/>
        <w:ind w:firstLineChars="200" w:firstLine="480"/>
        <w:rPr>
          <w:rFonts w:ascii="宋体" w:hAnsi="宋体"/>
          <w:sz w:val="24"/>
          <w:szCs w:val="24"/>
        </w:rPr>
      </w:pPr>
      <w:r w:rsidRPr="00A52FEF">
        <w:rPr>
          <w:rFonts w:ascii="宋体" w:hAnsi="宋体" w:hint="eastAsia"/>
          <w:sz w:val="24"/>
          <w:szCs w:val="24"/>
        </w:rPr>
        <w:t xml:space="preserve">一、货物的名称、规格型号、数量和价格（若产品过多则见附表，如有附表则必须加盖公章）  </w:t>
      </w:r>
    </w:p>
    <w:p w:rsidR="00A52FEF" w:rsidRPr="00A52FEF" w:rsidRDefault="00A52FEF" w:rsidP="00EA73B9">
      <w:pPr>
        <w:spacing w:line="480" w:lineRule="exact"/>
        <w:jc w:val="right"/>
        <w:rPr>
          <w:rFonts w:ascii="宋体" w:hAnsi="宋体"/>
          <w:sz w:val="24"/>
          <w:szCs w:val="24"/>
        </w:rPr>
      </w:pPr>
      <w:r w:rsidRPr="00A52FEF">
        <w:rPr>
          <w:rFonts w:ascii="宋体" w:hAnsi="宋体" w:hint="eastAsia"/>
          <w:sz w:val="24"/>
          <w:szCs w:val="24"/>
        </w:rPr>
        <w:t xml:space="preserve">                                                    单位：元</w:t>
      </w:r>
    </w:p>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56"/>
        <w:gridCol w:w="1616"/>
        <w:gridCol w:w="610"/>
        <w:gridCol w:w="610"/>
        <w:gridCol w:w="1476"/>
        <w:gridCol w:w="1476"/>
        <w:gridCol w:w="1476"/>
      </w:tblGrid>
      <w:tr w:rsidR="00A52FEF" w:rsidRPr="00A52FEF" w:rsidTr="00EA73B9">
        <w:trPr>
          <w:trHeight w:val="57"/>
        </w:trPr>
        <w:tc>
          <w:tcPr>
            <w:tcW w:w="1556" w:type="dxa"/>
            <w:vAlign w:val="center"/>
          </w:tcPr>
          <w:p w:rsidR="00A52FEF" w:rsidRPr="00A52FEF" w:rsidRDefault="00A52FEF" w:rsidP="00146354">
            <w:pPr>
              <w:spacing w:beforeLines="50" w:beforeAutospacing="1" w:afterLines="30" w:afterAutospacing="1" w:line="360" w:lineRule="auto"/>
              <w:jc w:val="center"/>
              <w:rPr>
                <w:rFonts w:ascii="宋体" w:hAnsi="宋体"/>
                <w:sz w:val="24"/>
                <w:szCs w:val="24"/>
              </w:rPr>
            </w:pPr>
            <w:r w:rsidRPr="00A52FEF">
              <w:rPr>
                <w:rFonts w:ascii="宋体" w:hAnsi="宋体" w:hint="eastAsia"/>
                <w:sz w:val="24"/>
                <w:szCs w:val="24"/>
              </w:rPr>
              <w:t>产品名称</w:t>
            </w:r>
          </w:p>
        </w:tc>
        <w:tc>
          <w:tcPr>
            <w:tcW w:w="1616" w:type="dxa"/>
            <w:vAlign w:val="center"/>
          </w:tcPr>
          <w:p w:rsidR="00A52FEF" w:rsidRPr="00A52FEF" w:rsidRDefault="00A52FEF" w:rsidP="00146354">
            <w:pPr>
              <w:spacing w:beforeLines="50" w:beforeAutospacing="1" w:afterLines="30" w:afterAutospacing="1" w:line="360" w:lineRule="auto"/>
              <w:jc w:val="center"/>
              <w:rPr>
                <w:rFonts w:ascii="宋体" w:hAnsi="宋体"/>
                <w:sz w:val="24"/>
                <w:szCs w:val="24"/>
              </w:rPr>
            </w:pPr>
            <w:r w:rsidRPr="00A52FEF">
              <w:rPr>
                <w:rFonts w:ascii="宋体" w:hAnsi="宋体" w:hint="eastAsia"/>
                <w:sz w:val="24"/>
                <w:szCs w:val="24"/>
              </w:rPr>
              <w:t>规格型号</w:t>
            </w:r>
          </w:p>
        </w:tc>
        <w:tc>
          <w:tcPr>
            <w:tcW w:w="610" w:type="dxa"/>
            <w:vAlign w:val="center"/>
          </w:tcPr>
          <w:p w:rsidR="00A52FEF" w:rsidRPr="00A52FEF" w:rsidRDefault="00A52FEF" w:rsidP="00146354">
            <w:pPr>
              <w:spacing w:beforeLines="50" w:beforeAutospacing="1" w:afterLines="30" w:afterAutospacing="1" w:line="360" w:lineRule="auto"/>
              <w:jc w:val="center"/>
              <w:rPr>
                <w:rFonts w:ascii="宋体" w:hAnsi="宋体"/>
                <w:sz w:val="24"/>
                <w:szCs w:val="24"/>
              </w:rPr>
            </w:pPr>
            <w:r w:rsidRPr="00A52FEF">
              <w:rPr>
                <w:rFonts w:ascii="宋体" w:hAnsi="宋体" w:hint="eastAsia"/>
                <w:sz w:val="24"/>
                <w:szCs w:val="24"/>
              </w:rPr>
              <w:t>单位</w:t>
            </w:r>
          </w:p>
        </w:tc>
        <w:tc>
          <w:tcPr>
            <w:tcW w:w="610" w:type="dxa"/>
            <w:vAlign w:val="center"/>
          </w:tcPr>
          <w:p w:rsidR="00A52FEF" w:rsidRPr="00A52FEF" w:rsidRDefault="00A52FEF" w:rsidP="00146354">
            <w:pPr>
              <w:spacing w:beforeLines="50" w:beforeAutospacing="1" w:afterLines="30" w:afterAutospacing="1" w:line="360" w:lineRule="auto"/>
              <w:jc w:val="center"/>
              <w:rPr>
                <w:rFonts w:ascii="宋体" w:hAnsi="宋体"/>
                <w:sz w:val="24"/>
                <w:szCs w:val="24"/>
              </w:rPr>
            </w:pPr>
            <w:r w:rsidRPr="00A52FEF">
              <w:rPr>
                <w:rFonts w:ascii="宋体" w:hAnsi="宋体" w:hint="eastAsia"/>
                <w:sz w:val="24"/>
                <w:szCs w:val="24"/>
              </w:rPr>
              <w:t>数量</w:t>
            </w:r>
          </w:p>
        </w:tc>
        <w:tc>
          <w:tcPr>
            <w:tcW w:w="1476" w:type="dxa"/>
            <w:vAlign w:val="center"/>
          </w:tcPr>
          <w:p w:rsidR="00A52FEF" w:rsidRPr="00A52FEF" w:rsidRDefault="00A52FEF" w:rsidP="00146354">
            <w:pPr>
              <w:spacing w:beforeLines="50" w:beforeAutospacing="1" w:afterLines="30" w:afterAutospacing="1" w:line="360" w:lineRule="auto"/>
              <w:jc w:val="center"/>
              <w:rPr>
                <w:rFonts w:ascii="宋体" w:hAnsi="宋体"/>
                <w:sz w:val="24"/>
                <w:szCs w:val="24"/>
              </w:rPr>
            </w:pPr>
            <w:r w:rsidRPr="00A52FEF">
              <w:rPr>
                <w:rFonts w:ascii="宋体" w:hAnsi="宋体" w:hint="eastAsia"/>
                <w:sz w:val="24"/>
                <w:szCs w:val="24"/>
              </w:rPr>
              <w:t>单价</w:t>
            </w:r>
          </w:p>
        </w:tc>
        <w:tc>
          <w:tcPr>
            <w:tcW w:w="1476" w:type="dxa"/>
            <w:vAlign w:val="center"/>
          </w:tcPr>
          <w:p w:rsidR="00A52FEF" w:rsidRPr="00A52FEF" w:rsidRDefault="00A52FEF" w:rsidP="00146354">
            <w:pPr>
              <w:spacing w:beforeLines="50" w:beforeAutospacing="1" w:afterLines="30" w:afterAutospacing="1" w:line="360" w:lineRule="auto"/>
              <w:jc w:val="center"/>
              <w:rPr>
                <w:rFonts w:ascii="宋体" w:hAnsi="宋体"/>
                <w:sz w:val="24"/>
                <w:szCs w:val="24"/>
              </w:rPr>
            </w:pPr>
            <w:r w:rsidRPr="00A52FEF">
              <w:rPr>
                <w:rFonts w:ascii="宋体" w:hAnsi="宋体" w:hint="eastAsia"/>
                <w:sz w:val="24"/>
                <w:szCs w:val="24"/>
              </w:rPr>
              <w:t>小计</w:t>
            </w:r>
          </w:p>
        </w:tc>
        <w:tc>
          <w:tcPr>
            <w:tcW w:w="1476" w:type="dxa"/>
            <w:vAlign w:val="center"/>
          </w:tcPr>
          <w:p w:rsidR="00A52FEF" w:rsidRPr="00A52FEF" w:rsidRDefault="00A52FEF" w:rsidP="00EA73B9">
            <w:pPr>
              <w:adjustRightInd w:val="0"/>
              <w:snapToGrid w:val="0"/>
              <w:spacing w:line="360" w:lineRule="auto"/>
              <w:jc w:val="center"/>
              <w:rPr>
                <w:rFonts w:ascii="宋体" w:hAnsi="宋体"/>
                <w:sz w:val="24"/>
                <w:szCs w:val="24"/>
              </w:rPr>
            </w:pPr>
            <w:r w:rsidRPr="00A52FEF">
              <w:rPr>
                <w:rFonts w:ascii="宋体" w:hAnsi="宋体" w:hint="eastAsia"/>
                <w:sz w:val="24"/>
                <w:szCs w:val="24"/>
              </w:rPr>
              <w:t>生产厂商</w:t>
            </w:r>
          </w:p>
        </w:tc>
      </w:tr>
      <w:tr w:rsidR="00A52FEF" w:rsidRPr="00A52FEF" w:rsidTr="00EA73B9">
        <w:trPr>
          <w:trHeight w:val="660"/>
        </w:trPr>
        <w:tc>
          <w:tcPr>
            <w:tcW w:w="1556" w:type="dxa"/>
            <w:vAlign w:val="center"/>
          </w:tcPr>
          <w:p w:rsidR="00A52FEF" w:rsidRPr="00A52FEF" w:rsidRDefault="00A52FEF" w:rsidP="00EA73B9">
            <w:pPr>
              <w:spacing w:line="360" w:lineRule="auto"/>
              <w:jc w:val="center"/>
              <w:rPr>
                <w:rFonts w:ascii="宋体" w:hAnsi="宋体"/>
                <w:color w:val="000000"/>
                <w:sz w:val="24"/>
                <w:szCs w:val="24"/>
              </w:rPr>
            </w:pPr>
            <w:r w:rsidRPr="00A52FEF">
              <w:rPr>
                <w:rFonts w:ascii="宋体" w:hAnsi="宋体" w:hint="eastAsia"/>
                <w:color w:val="000000"/>
                <w:sz w:val="24"/>
                <w:szCs w:val="24"/>
              </w:rPr>
              <w:t>见附表</w:t>
            </w:r>
          </w:p>
        </w:tc>
        <w:tc>
          <w:tcPr>
            <w:tcW w:w="1616" w:type="dxa"/>
            <w:vAlign w:val="center"/>
          </w:tcPr>
          <w:p w:rsidR="00A52FEF" w:rsidRPr="00A52FEF" w:rsidRDefault="00A52FEF" w:rsidP="00EA73B9">
            <w:pPr>
              <w:spacing w:line="360" w:lineRule="auto"/>
              <w:jc w:val="center"/>
              <w:rPr>
                <w:rFonts w:ascii="宋体" w:hAnsi="宋体"/>
                <w:color w:val="000000"/>
                <w:sz w:val="24"/>
                <w:szCs w:val="24"/>
                <w:highlight w:val="white"/>
              </w:rPr>
            </w:pPr>
            <w:r w:rsidRPr="00A52FEF">
              <w:rPr>
                <w:rFonts w:ascii="宋体" w:hAnsi="宋体" w:hint="eastAsia"/>
                <w:color w:val="000000"/>
                <w:sz w:val="24"/>
                <w:szCs w:val="24"/>
              </w:rPr>
              <w:t>见附表</w:t>
            </w:r>
          </w:p>
        </w:tc>
        <w:tc>
          <w:tcPr>
            <w:tcW w:w="610" w:type="dxa"/>
            <w:vAlign w:val="center"/>
          </w:tcPr>
          <w:p w:rsidR="00A52FEF" w:rsidRPr="00A52FEF" w:rsidRDefault="00EA73B9" w:rsidP="00EA73B9">
            <w:pPr>
              <w:spacing w:line="360" w:lineRule="auto"/>
              <w:jc w:val="center"/>
              <w:rPr>
                <w:rFonts w:ascii="宋体" w:hAnsi="宋体"/>
                <w:color w:val="000000"/>
                <w:sz w:val="24"/>
                <w:szCs w:val="24"/>
              </w:rPr>
            </w:pPr>
            <w:r>
              <w:rPr>
                <w:rFonts w:ascii="宋体" w:hAnsi="宋体" w:hint="eastAsia"/>
                <w:color w:val="000000"/>
                <w:sz w:val="24"/>
                <w:szCs w:val="24"/>
              </w:rPr>
              <w:t>见附表</w:t>
            </w:r>
          </w:p>
        </w:tc>
        <w:tc>
          <w:tcPr>
            <w:tcW w:w="610" w:type="dxa"/>
            <w:vAlign w:val="center"/>
          </w:tcPr>
          <w:p w:rsidR="00A52FEF" w:rsidRPr="00A52FEF" w:rsidRDefault="00EA73B9" w:rsidP="00EA73B9">
            <w:pPr>
              <w:spacing w:line="360" w:lineRule="auto"/>
              <w:jc w:val="center"/>
              <w:rPr>
                <w:rFonts w:ascii="宋体" w:hAnsi="宋体"/>
                <w:color w:val="000000"/>
                <w:sz w:val="24"/>
                <w:szCs w:val="24"/>
              </w:rPr>
            </w:pPr>
            <w:r>
              <w:rPr>
                <w:rFonts w:ascii="宋体" w:hAnsi="宋体" w:hint="eastAsia"/>
                <w:color w:val="000000"/>
                <w:sz w:val="24"/>
                <w:szCs w:val="24"/>
              </w:rPr>
              <w:t>见附表</w:t>
            </w:r>
          </w:p>
        </w:tc>
        <w:tc>
          <w:tcPr>
            <w:tcW w:w="1476" w:type="dxa"/>
            <w:vAlign w:val="center"/>
          </w:tcPr>
          <w:p w:rsidR="00A52FEF" w:rsidRPr="00A52FEF" w:rsidRDefault="00A52FEF" w:rsidP="00EA73B9">
            <w:pPr>
              <w:spacing w:line="360" w:lineRule="auto"/>
              <w:jc w:val="center"/>
              <w:rPr>
                <w:rFonts w:ascii="宋体" w:hAnsi="宋体"/>
                <w:color w:val="000000"/>
                <w:sz w:val="24"/>
                <w:szCs w:val="24"/>
              </w:rPr>
            </w:pPr>
            <w:r w:rsidRPr="00A52FEF">
              <w:rPr>
                <w:rFonts w:ascii="宋体" w:hAnsi="宋体" w:hint="eastAsia"/>
                <w:color w:val="000000"/>
                <w:sz w:val="24"/>
                <w:szCs w:val="24"/>
              </w:rPr>
              <w:t>见附表</w:t>
            </w:r>
          </w:p>
        </w:tc>
        <w:tc>
          <w:tcPr>
            <w:tcW w:w="1476" w:type="dxa"/>
            <w:vAlign w:val="center"/>
          </w:tcPr>
          <w:p w:rsidR="00A52FEF" w:rsidRPr="00A52FEF" w:rsidRDefault="00A52FEF" w:rsidP="00EA73B9">
            <w:pPr>
              <w:spacing w:line="360" w:lineRule="auto"/>
              <w:jc w:val="center"/>
              <w:rPr>
                <w:rFonts w:ascii="宋体" w:hAnsi="宋体"/>
                <w:color w:val="000000"/>
                <w:sz w:val="24"/>
                <w:szCs w:val="24"/>
              </w:rPr>
            </w:pPr>
            <w:r w:rsidRPr="00A52FEF">
              <w:rPr>
                <w:rFonts w:ascii="宋体" w:hAnsi="宋体" w:hint="eastAsia"/>
                <w:color w:val="000000"/>
                <w:sz w:val="24"/>
                <w:szCs w:val="24"/>
              </w:rPr>
              <w:t>见附表</w:t>
            </w:r>
          </w:p>
        </w:tc>
        <w:tc>
          <w:tcPr>
            <w:tcW w:w="1476" w:type="dxa"/>
            <w:vAlign w:val="center"/>
          </w:tcPr>
          <w:p w:rsidR="00A52FEF" w:rsidRPr="00A52FEF" w:rsidRDefault="00A52FEF" w:rsidP="00EA73B9">
            <w:pPr>
              <w:spacing w:line="360" w:lineRule="auto"/>
              <w:jc w:val="center"/>
              <w:rPr>
                <w:rFonts w:ascii="宋体" w:hAnsi="宋体"/>
                <w:color w:val="000000"/>
                <w:sz w:val="24"/>
                <w:szCs w:val="24"/>
                <w:highlight w:val="white"/>
              </w:rPr>
            </w:pPr>
            <w:r w:rsidRPr="00A52FEF">
              <w:rPr>
                <w:rFonts w:ascii="宋体" w:hAnsi="宋体" w:hint="eastAsia"/>
                <w:color w:val="000000"/>
                <w:sz w:val="24"/>
                <w:szCs w:val="24"/>
              </w:rPr>
              <w:t>见附表</w:t>
            </w:r>
          </w:p>
        </w:tc>
      </w:tr>
      <w:tr w:rsidR="00A52FEF" w:rsidRPr="00A52FEF" w:rsidTr="00EA73B9">
        <w:trPr>
          <w:trHeight w:val="57"/>
        </w:trPr>
        <w:tc>
          <w:tcPr>
            <w:tcW w:w="5868" w:type="dxa"/>
            <w:gridSpan w:val="5"/>
            <w:vAlign w:val="center"/>
          </w:tcPr>
          <w:p w:rsidR="00A52FEF" w:rsidRPr="00A52FEF" w:rsidRDefault="00A52FEF" w:rsidP="00146354">
            <w:pPr>
              <w:spacing w:beforeLines="50" w:afterLines="30" w:line="360" w:lineRule="auto"/>
              <w:jc w:val="center"/>
              <w:rPr>
                <w:rFonts w:ascii="宋体" w:hAnsi="宋体"/>
                <w:sz w:val="24"/>
                <w:szCs w:val="24"/>
              </w:rPr>
            </w:pPr>
            <w:r w:rsidRPr="00A52FEF">
              <w:rPr>
                <w:rFonts w:ascii="宋体" w:hAnsi="宋体" w:hint="eastAsia"/>
                <w:sz w:val="24"/>
                <w:szCs w:val="24"/>
              </w:rPr>
              <w:t>合计</w:t>
            </w:r>
          </w:p>
        </w:tc>
        <w:tc>
          <w:tcPr>
            <w:tcW w:w="2952" w:type="dxa"/>
            <w:gridSpan w:val="2"/>
          </w:tcPr>
          <w:p w:rsidR="00A52FEF" w:rsidRPr="00A52FEF" w:rsidRDefault="00A52FEF" w:rsidP="00146354">
            <w:pPr>
              <w:spacing w:beforeLines="50" w:beforeAutospacing="1" w:afterLines="30" w:afterAutospacing="1" w:line="480" w:lineRule="exact"/>
              <w:rPr>
                <w:rFonts w:ascii="宋体" w:hAnsi="宋体"/>
                <w:sz w:val="24"/>
                <w:szCs w:val="24"/>
              </w:rPr>
            </w:pPr>
          </w:p>
        </w:tc>
      </w:tr>
      <w:tr w:rsidR="00A52FEF" w:rsidRPr="00A52FEF" w:rsidTr="00EA73B9">
        <w:trPr>
          <w:trHeight w:val="2262"/>
        </w:trPr>
        <w:tc>
          <w:tcPr>
            <w:tcW w:w="8820" w:type="dxa"/>
            <w:gridSpan w:val="7"/>
          </w:tcPr>
          <w:p w:rsidR="00A52FEF" w:rsidRPr="00A52FEF" w:rsidRDefault="00A52FEF" w:rsidP="00146354">
            <w:pPr>
              <w:spacing w:beforeLines="50" w:afterLines="30" w:line="360" w:lineRule="auto"/>
              <w:rPr>
                <w:rFonts w:ascii="宋体" w:hAnsi="宋体"/>
                <w:sz w:val="24"/>
                <w:szCs w:val="24"/>
              </w:rPr>
            </w:pPr>
            <w:r w:rsidRPr="00A52FEF">
              <w:rPr>
                <w:rFonts w:ascii="宋体" w:hAnsi="宋体" w:hint="eastAsia"/>
                <w:sz w:val="24"/>
                <w:szCs w:val="24"/>
              </w:rPr>
              <w:t>合同总金额（大写）：</w:t>
            </w:r>
          </w:p>
          <w:p w:rsidR="00A52FEF" w:rsidRPr="00A52FEF" w:rsidRDefault="00A52FEF" w:rsidP="00146354">
            <w:pPr>
              <w:spacing w:beforeLines="50" w:afterLines="30" w:line="360" w:lineRule="auto"/>
              <w:rPr>
                <w:rFonts w:ascii="宋体" w:hAnsi="宋体"/>
                <w:sz w:val="24"/>
                <w:szCs w:val="24"/>
              </w:rPr>
            </w:pPr>
            <w:r w:rsidRPr="00A52FEF">
              <w:rPr>
                <w:rFonts w:ascii="宋体" w:hAnsi="宋体" w:hint="eastAsia"/>
                <w:sz w:val="24"/>
                <w:szCs w:val="24"/>
              </w:rPr>
              <w:t>备注：上述（含附表）产品报价含产品生产、运输&lt;送达至买方指定地点并下货&gt;、</w:t>
            </w:r>
            <w:r w:rsidRPr="00146354">
              <w:rPr>
                <w:rFonts w:ascii="宋体" w:hAnsi="宋体" w:hint="eastAsia"/>
                <w:sz w:val="24"/>
                <w:szCs w:val="24"/>
              </w:rPr>
              <w:t>安装</w:t>
            </w:r>
            <w:r w:rsidRPr="00A52FEF">
              <w:rPr>
                <w:rFonts w:ascii="宋体" w:hAnsi="宋体" w:hint="eastAsia"/>
                <w:sz w:val="24"/>
                <w:szCs w:val="24"/>
              </w:rPr>
              <w:t>、调试、检验及售后服务、税金、劳保基金等费用。</w:t>
            </w:r>
          </w:p>
        </w:tc>
      </w:tr>
    </w:tbl>
    <w:p w:rsidR="00A52FEF" w:rsidRPr="00A52FEF" w:rsidRDefault="00A52FEF" w:rsidP="00A52FEF">
      <w:pPr>
        <w:spacing w:line="480" w:lineRule="exact"/>
        <w:ind w:firstLineChars="200" w:firstLine="482"/>
        <w:rPr>
          <w:rFonts w:ascii="宋体" w:hAnsi="宋体"/>
          <w:b/>
          <w:sz w:val="24"/>
          <w:szCs w:val="24"/>
        </w:rPr>
      </w:pPr>
      <w:r w:rsidRPr="00A52FEF">
        <w:rPr>
          <w:rFonts w:ascii="宋体" w:hAnsi="宋体" w:hint="eastAsia"/>
          <w:b/>
          <w:sz w:val="24"/>
          <w:szCs w:val="24"/>
        </w:rPr>
        <w:lastRenderedPageBreak/>
        <w:t>二、组成合同的文件</w:t>
      </w:r>
    </w:p>
    <w:p w:rsidR="00A52FEF" w:rsidRPr="00A52FEF" w:rsidRDefault="00A52FEF" w:rsidP="00A52FEF">
      <w:pPr>
        <w:spacing w:line="480" w:lineRule="exact"/>
        <w:ind w:firstLineChars="200" w:firstLine="480"/>
        <w:rPr>
          <w:rFonts w:ascii="宋体" w:hAnsi="宋体"/>
          <w:sz w:val="24"/>
          <w:szCs w:val="24"/>
        </w:rPr>
      </w:pPr>
      <w:r w:rsidRPr="00A52FEF">
        <w:rPr>
          <w:rFonts w:ascii="宋体" w:hAnsi="宋体" w:hint="eastAsia"/>
          <w:sz w:val="24"/>
          <w:szCs w:val="24"/>
        </w:rPr>
        <w:t>组成本合同的文件包括：</w:t>
      </w:r>
    </w:p>
    <w:p w:rsidR="00A52FEF" w:rsidRPr="00A52FEF" w:rsidRDefault="00EA73B9" w:rsidP="00EA73B9">
      <w:pPr>
        <w:spacing w:line="480" w:lineRule="exact"/>
        <w:ind w:firstLineChars="200" w:firstLine="480"/>
        <w:rPr>
          <w:rFonts w:ascii="宋体" w:hAnsi="宋体"/>
          <w:sz w:val="24"/>
          <w:szCs w:val="24"/>
        </w:rPr>
      </w:pPr>
      <w:r>
        <w:rPr>
          <w:rFonts w:ascii="宋体" w:hAnsi="宋体" w:hint="eastAsia"/>
          <w:sz w:val="24"/>
          <w:szCs w:val="24"/>
        </w:rPr>
        <w:t>（一）</w:t>
      </w:r>
      <w:r w:rsidR="00A52FEF" w:rsidRPr="00A52FEF">
        <w:rPr>
          <w:rFonts w:ascii="宋体" w:hAnsi="宋体" w:hint="eastAsia"/>
          <w:sz w:val="24"/>
          <w:szCs w:val="24"/>
        </w:rPr>
        <w:t>采购文件及答疑、更正公告</w:t>
      </w:r>
      <w:r w:rsidR="00A52FEF" w:rsidRPr="00A52FEF">
        <w:rPr>
          <w:rFonts w:ascii="宋体" w:hAnsi="宋体"/>
          <w:sz w:val="24"/>
          <w:szCs w:val="24"/>
        </w:rPr>
        <w:t>;</w:t>
      </w:r>
    </w:p>
    <w:p w:rsidR="00A52FEF" w:rsidRPr="00A52FEF" w:rsidRDefault="00EA73B9" w:rsidP="00EA73B9">
      <w:pPr>
        <w:spacing w:line="480" w:lineRule="exact"/>
        <w:ind w:firstLineChars="200" w:firstLine="480"/>
        <w:rPr>
          <w:rFonts w:ascii="宋体" w:hAnsi="宋体"/>
          <w:sz w:val="24"/>
          <w:szCs w:val="24"/>
        </w:rPr>
      </w:pPr>
      <w:r>
        <w:rPr>
          <w:rFonts w:ascii="宋体" w:hAnsi="宋体" w:hint="eastAsia"/>
          <w:sz w:val="24"/>
          <w:szCs w:val="24"/>
        </w:rPr>
        <w:t>（二）</w:t>
      </w:r>
      <w:r w:rsidR="00A52FEF" w:rsidRPr="00A52FEF">
        <w:rPr>
          <w:rFonts w:ascii="宋体" w:hAnsi="宋体" w:hint="eastAsia"/>
          <w:sz w:val="24"/>
          <w:szCs w:val="24"/>
        </w:rPr>
        <w:t>采购文件标准文本中的“合同条款”；</w:t>
      </w:r>
    </w:p>
    <w:p w:rsidR="00A52FEF" w:rsidRPr="00A52FEF" w:rsidRDefault="00EA73B9" w:rsidP="00EA73B9">
      <w:pPr>
        <w:spacing w:line="480" w:lineRule="exact"/>
        <w:ind w:firstLineChars="200" w:firstLine="480"/>
        <w:rPr>
          <w:rFonts w:ascii="宋体" w:hAnsi="宋体"/>
          <w:sz w:val="24"/>
          <w:szCs w:val="24"/>
        </w:rPr>
      </w:pPr>
      <w:r>
        <w:rPr>
          <w:rFonts w:ascii="宋体" w:hAnsi="宋体" w:hint="eastAsia"/>
          <w:sz w:val="24"/>
          <w:szCs w:val="24"/>
        </w:rPr>
        <w:t>（三）</w:t>
      </w:r>
      <w:r w:rsidR="00A52FEF" w:rsidRPr="00A52FEF">
        <w:rPr>
          <w:rFonts w:ascii="宋体" w:hAnsi="宋体"/>
          <w:sz w:val="24"/>
          <w:szCs w:val="24"/>
        </w:rPr>
        <w:t>中标</w:t>
      </w:r>
      <w:r w:rsidR="00A52FEF" w:rsidRPr="00A52FEF">
        <w:rPr>
          <w:rFonts w:ascii="宋体" w:hAnsi="宋体" w:hint="eastAsia"/>
          <w:sz w:val="24"/>
          <w:szCs w:val="24"/>
        </w:rPr>
        <w:t>或成交</w:t>
      </w:r>
      <w:r w:rsidR="00A52FEF" w:rsidRPr="00A52FEF">
        <w:rPr>
          <w:rFonts w:ascii="宋体" w:hAnsi="宋体"/>
          <w:sz w:val="24"/>
          <w:szCs w:val="24"/>
        </w:rPr>
        <w:t>公告</w:t>
      </w:r>
      <w:r w:rsidR="00A52FEF" w:rsidRPr="00A52FEF">
        <w:rPr>
          <w:rFonts w:ascii="宋体" w:hAnsi="宋体" w:hint="eastAsia"/>
          <w:sz w:val="24"/>
          <w:szCs w:val="24"/>
        </w:rPr>
        <w:t>；</w:t>
      </w:r>
    </w:p>
    <w:p w:rsidR="00A52FEF" w:rsidRPr="00A52FEF" w:rsidRDefault="00EA73B9" w:rsidP="00EA73B9">
      <w:pPr>
        <w:spacing w:line="480" w:lineRule="exact"/>
        <w:ind w:firstLineChars="200" w:firstLine="480"/>
        <w:rPr>
          <w:rFonts w:ascii="宋体" w:hAnsi="宋体"/>
          <w:sz w:val="24"/>
          <w:szCs w:val="24"/>
        </w:rPr>
      </w:pPr>
      <w:r>
        <w:rPr>
          <w:rFonts w:ascii="宋体" w:hAnsi="宋体" w:hint="eastAsia"/>
          <w:sz w:val="24"/>
          <w:szCs w:val="24"/>
        </w:rPr>
        <w:t>（四）</w:t>
      </w:r>
      <w:r w:rsidR="00A52FEF" w:rsidRPr="00A52FEF">
        <w:rPr>
          <w:rFonts w:ascii="宋体" w:hAnsi="宋体" w:hint="eastAsia"/>
          <w:sz w:val="24"/>
          <w:szCs w:val="24"/>
        </w:rPr>
        <w:t>卖方提交的投标文件及书面承诺函；</w:t>
      </w:r>
    </w:p>
    <w:p w:rsidR="00A52FEF" w:rsidRPr="00A52FEF" w:rsidRDefault="00EA73B9" w:rsidP="00EA73B9">
      <w:pPr>
        <w:spacing w:line="480" w:lineRule="exact"/>
        <w:ind w:firstLineChars="200" w:firstLine="480"/>
        <w:rPr>
          <w:rFonts w:ascii="宋体" w:hAnsi="宋体"/>
          <w:sz w:val="24"/>
          <w:szCs w:val="24"/>
        </w:rPr>
      </w:pPr>
      <w:r>
        <w:rPr>
          <w:rFonts w:ascii="宋体" w:hAnsi="宋体" w:hint="eastAsia"/>
          <w:sz w:val="24"/>
          <w:szCs w:val="24"/>
        </w:rPr>
        <w:t>（五）</w:t>
      </w:r>
      <w:r w:rsidR="00A52FEF" w:rsidRPr="00A52FEF">
        <w:rPr>
          <w:rFonts w:ascii="宋体" w:hAnsi="宋体" w:hint="eastAsia"/>
          <w:sz w:val="24"/>
          <w:szCs w:val="24"/>
        </w:rPr>
        <w:t>双方</w:t>
      </w:r>
      <w:r w:rsidR="00A52FEF" w:rsidRPr="00A52FEF">
        <w:rPr>
          <w:rFonts w:ascii="宋体" w:hAnsi="宋体"/>
          <w:sz w:val="24"/>
          <w:szCs w:val="24"/>
        </w:rPr>
        <w:t>另行签订的</w:t>
      </w:r>
      <w:r w:rsidR="00A52FEF" w:rsidRPr="00A52FEF">
        <w:rPr>
          <w:rFonts w:ascii="宋体" w:hAnsi="宋体" w:hint="eastAsia"/>
          <w:sz w:val="24"/>
          <w:szCs w:val="24"/>
        </w:rPr>
        <w:t>补充协议。</w:t>
      </w:r>
    </w:p>
    <w:p w:rsidR="00A52FEF" w:rsidRPr="00A52FEF" w:rsidRDefault="00A52FEF" w:rsidP="00EA73B9">
      <w:pPr>
        <w:spacing w:line="480" w:lineRule="exact"/>
        <w:ind w:firstLineChars="200" w:firstLine="482"/>
        <w:rPr>
          <w:rFonts w:ascii="宋体" w:hAnsi="宋体"/>
          <w:sz w:val="24"/>
          <w:szCs w:val="24"/>
        </w:rPr>
      </w:pPr>
      <w:r w:rsidRPr="00A52FEF">
        <w:rPr>
          <w:rFonts w:ascii="宋体" w:hAnsi="宋体" w:hint="eastAsia"/>
          <w:b/>
          <w:sz w:val="24"/>
          <w:szCs w:val="24"/>
        </w:rPr>
        <w:t>三、</w:t>
      </w:r>
      <w:r w:rsidRPr="00A52FEF">
        <w:rPr>
          <w:rFonts w:ascii="宋体" w:hAnsi="宋体"/>
          <w:b/>
          <w:sz w:val="24"/>
          <w:szCs w:val="24"/>
        </w:rPr>
        <w:t xml:space="preserve"> </w:t>
      </w:r>
      <w:r w:rsidRPr="00A52FEF">
        <w:rPr>
          <w:rFonts w:ascii="宋体" w:hAnsi="宋体" w:hint="eastAsia"/>
          <w:sz w:val="24"/>
          <w:szCs w:val="24"/>
        </w:rPr>
        <w:t>本合同的总金额为</w:t>
      </w:r>
      <w:r w:rsidRPr="00A52FEF">
        <w:rPr>
          <w:rFonts w:ascii="宋体" w:hAnsi="宋体"/>
          <w:sz w:val="24"/>
          <w:szCs w:val="24"/>
        </w:rPr>
        <w:t>¥</w:t>
      </w:r>
      <w:r w:rsidRPr="00A52FEF">
        <w:rPr>
          <w:rFonts w:ascii="宋体" w:hAnsi="宋体" w:hint="eastAsia"/>
          <w:sz w:val="24"/>
          <w:szCs w:val="24"/>
          <w:u w:val="single"/>
        </w:rPr>
        <w:t xml:space="preserve">       </w:t>
      </w:r>
      <w:r w:rsidRPr="00A52FEF">
        <w:rPr>
          <w:rFonts w:ascii="宋体" w:hAnsi="宋体" w:hint="eastAsia"/>
          <w:sz w:val="24"/>
          <w:szCs w:val="24"/>
        </w:rPr>
        <w:t>元(人民币大写：</w:t>
      </w:r>
      <w:r w:rsidRPr="00A52FEF">
        <w:rPr>
          <w:rFonts w:ascii="宋体" w:hAnsi="宋体" w:hint="eastAsia"/>
          <w:sz w:val="24"/>
          <w:szCs w:val="24"/>
          <w:u w:val="single"/>
        </w:rPr>
        <w:t xml:space="preserve">           </w:t>
      </w:r>
      <w:r w:rsidRPr="00A52FEF">
        <w:rPr>
          <w:rFonts w:ascii="宋体" w:hAnsi="宋体" w:hint="eastAsia"/>
          <w:sz w:val="24"/>
          <w:szCs w:val="24"/>
        </w:rPr>
        <w:t>)。</w:t>
      </w:r>
    </w:p>
    <w:p w:rsidR="00A52FEF" w:rsidRPr="00A52FEF" w:rsidRDefault="00A52FEF" w:rsidP="00A52FEF">
      <w:pPr>
        <w:spacing w:line="480" w:lineRule="exact"/>
        <w:ind w:firstLineChars="200" w:firstLine="482"/>
        <w:rPr>
          <w:rFonts w:ascii="宋体" w:hAnsi="宋体"/>
          <w:b/>
          <w:sz w:val="24"/>
          <w:szCs w:val="24"/>
        </w:rPr>
      </w:pPr>
      <w:r w:rsidRPr="00A52FEF">
        <w:rPr>
          <w:rFonts w:ascii="宋体" w:hAnsi="宋体" w:hint="eastAsia"/>
          <w:b/>
          <w:sz w:val="24"/>
          <w:szCs w:val="24"/>
        </w:rPr>
        <w:t>四、供货期限</w:t>
      </w:r>
    </w:p>
    <w:p w:rsidR="00A52FEF" w:rsidRPr="00A52FEF" w:rsidRDefault="00A52FEF" w:rsidP="00A52FEF">
      <w:pPr>
        <w:spacing w:line="480" w:lineRule="exact"/>
        <w:ind w:firstLineChars="200" w:firstLine="480"/>
        <w:rPr>
          <w:rFonts w:ascii="宋体" w:hAnsi="宋体"/>
          <w:sz w:val="24"/>
          <w:szCs w:val="24"/>
        </w:rPr>
      </w:pPr>
      <w:r w:rsidRPr="00A52FEF">
        <w:rPr>
          <w:rFonts w:ascii="宋体" w:hAnsi="宋体" w:hint="eastAsia"/>
          <w:sz w:val="24"/>
          <w:szCs w:val="24"/>
        </w:rPr>
        <w:t>卖方应于合同签字生效后开始计算的</w:t>
      </w:r>
      <w:r w:rsidRPr="00A52FEF">
        <w:rPr>
          <w:rFonts w:ascii="宋体" w:hAnsi="宋体" w:hint="eastAsia"/>
          <w:b/>
          <w:sz w:val="24"/>
          <w:szCs w:val="24"/>
          <w:u w:val="single"/>
        </w:rPr>
        <w:t xml:space="preserve">   </w:t>
      </w:r>
      <w:r w:rsidRPr="00A52FEF">
        <w:rPr>
          <w:rFonts w:ascii="宋体" w:hAnsi="宋体" w:hint="eastAsia"/>
          <w:sz w:val="24"/>
          <w:szCs w:val="24"/>
        </w:rPr>
        <w:t>日内将货物送到买方指定的地点，由买方进行验收。</w:t>
      </w:r>
    </w:p>
    <w:p w:rsidR="00A52FEF" w:rsidRPr="00A52FEF" w:rsidRDefault="00A52FEF" w:rsidP="00A52FEF">
      <w:pPr>
        <w:pStyle w:val="aa"/>
        <w:spacing w:line="480" w:lineRule="exact"/>
        <w:ind w:firstLineChars="200" w:firstLine="480"/>
        <w:rPr>
          <w:rFonts w:ascii="宋体" w:eastAsia="宋体" w:hAnsi="宋体"/>
          <w:b/>
          <w:sz w:val="24"/>
        </w:rPr>
      </w:pPr>
      <w:r w:rsidRPr="00A52FEF">
        <w:rPr>
          <w:rFonts w:ascii="宋体" w:eastAsia="宋体" w:hAnsi="宋体" w:hint="eastAsia"/>
          <w:sz w:val="24"/>
        </w:rPr>
        <w:t>货物运输至买方指定地点到货物验收合格前，</w:t>
      </w:r>
      <w:r w:rsidRPr="00A52FEF">
        <w:rPr>
          <w:rFonts w:ascii="宋体" w:eastAsia="宋体" w:hAnsi="宋体" w:hint="eastAsia"/>
          <w:sz w:val="24"/>
          <w:u w:val="single"/>
        </w:rPr>
        <w:t xml:space="preserve"> 卖方 </w:t>
      </w:r>
      <w:r w:rsidRPr="00A52FEF">
        <w:rPr>
          <w:rFonts w:ascii="宋体" w:eastAsia="宋体" w:hAnsi="宋体" w:hint="eastAsia"/>
          <w:sz w:val="24"/>
        </w:rPr>
        <w:t>负责对货物承担安保义务。</w:t>
      </w:r>
    </w:p>
    <w:p w:rsidR="00A52FEF" w:rsidRPr="00A52FEF" w:rsidRDefault="00A52FEF" w:rsidP="00A52FEF">
      <w:pPr>
        <w:widowControl/>
        <w:spacing w:line="480" w:lineRule="exact"/>
        <w:ind w:firstLineChars="200" w:firstLine="482"/>
        <w:rPr>
          <w:rFonts w:ascii="宋体" w:hAnsi="宋体"/>
          <w:b/>
          <w:sz w:val="24"/>
          <w:szCs w:val="24"/>
        </w:rPr>
      </w:pPr>
      <w:r w:rsidRPr="00A52FEF">
        <w:rPr>
          <w:rFonts w:ascii="宋体" w:hAnsi="宋体" w:hint="eastAsia"/>
          <w:b/>
          <w:sz w:val="24"/>
          <w:szCs w:val="24"/>
        </w:rPr>
        <w:t>五、验收要求</w:t>
      </w:r>
    </w:p>
    <w:p w:rsidR="00A52FEF" w:rsidRPr="00A52FEF" w:rsidRDefault="00A52FEF" w:rsidP="00A52FEF">
      <w:pPr>
        <w:widowControl/>
        <w:spacing w:line="480" w:lineRule="exact"/>
        <w:ind w:firstLineChars="200" w:firstLine="482"/>
        <w:rPr>
          <w:rFonts w:ascii="宋体" w:hAnsi="宋体"/>
          <w:b/>
          <w:sz w:val="24"/>
          <w:szCs w:val="24"/>
        </w:rPr>
      </w:pPr>
      <w:r w:rsidRPr="00A52FEF">
        <w:rPr>
          <w:rFonts w:ascii="宋体" w:hAnsi="宋体" w:hint="eastAsia"/>
          <w:b/>
          <w:sz w:val="24"/>
          <w:szCs w:val="24"/>
        </w:rPr>
        <w:t>（一）质量标准</w:t>
      </w:r>
    </w:p>
    <w:p w:rsidR="00A52FEF" w:rsidRPr="00A52FEF" w:rsidRDefault="00A52FEF" w:rsidP="00A52FEF">
      <w:pPr>
        <w:adjustRightInd w:val="0"/>
        <w:snapToGrid w:val="0"/>
        <w:spacing w:line="480" w:lineRule="exact"/>
        <w:ind w:firstLineChars="200" w:firstLine="480"/>
        <w:rPr>
          <w:rFonts w:ascii="宋体" w:hAnsi="宋体"/>
          <w:sz w:val="24"/>
          <w:szCs w:val="24"/>
        </w:rPr>
      </w:pPr>
      <w:r w:rsidRPr="00A52FEF">
        <w:rPr>
          <w:rFonts w:ascii="宋体" w:hAnsi="宋体" w:hint="eastAsia"/>
          <w:sz w:val="24"/>
          <w:szCs w:val="24"/>
        </w:rPr>
        <w:t>卖方保证提供的货物符合中华人民共和国国家及行业的安全质量标准、环保标准中之较高者；若货物来源于中华人民共和国境外，还要同时符合货物来源国的官方、行业及生产厂商的安全质量标准、环保标准中之较高者。上述标准为已发布的且在货物交付时有效的最新版本的标准；当货物来源于中华人民共和国境外时，产品必须附有原产地证明、</w:t>
      </w:r>
      <w:r w:rsidRPr="00146354">
        <w:rPr>
          <w:rFonts w:ascii="宋体" w:hAnsi="宋体" w:hint="eastAsia"/>
          <w:sz w:val="24"/>
          <w:szCs w:val="24"/>
        </w:rPr>
        <w:t>中华人民共和国商检机构的检验证明</w:t>
      </w:r>
      <w:r w:rsidRPr="00A52FEF">
        <w:rPr>
          <w:rFonts w:ascii="宋体" w:hAnsi="宋体" w:hint="eastAsia"/>
          <w:sz w:val="24"/>
          <w:szCs w:val="24"/>
        </w:rPr>
        <w:t>、合法进货渠道证明及海关完税证明，此外，有关技术资料中须附有全文翻译的中文文本。</w:t>
      </w:r>
    </w:p>
    <w:p w:rsidR="00A52FEF" w:rsidRPr="00A52FEF" w:rsidRDefault="00A52FEF" w:rsidP="00A52FEF">
      <w:pPr>
        <w:widowControl/>
        <w:spacing w:line="480" w:lineRule="exact"/>
        <w:ind w:firstLineChars="200" w:firstLine="482"/>
        <w:rPr>
          <w:rFonts w:ascii="宋体" w:hAnsi="宋体"/>
          <w:b/>
          <w:sz w:val="24"/>
          <w:szCs w:val="24"/>
        </w:rPr>
      </w:pPr>
      <w:r w:rsidRPr="00A52FEF">
        <w:rPr>
          <w:rFonts w:ascii="宋体" w:hAnsi="宋体" w:hint="eastAsia"/>
          <w:b/>
          <w:sz w:val="24"/>
          <w:szCs w:val="24"/>
        </w:rPr>
        <w:t>（二）验收组织</w:t>
      </w:r>
    </w:p>
    <w:p w:rsidR="00A52FEF" w:rsidRPr="00A52FEF" w:rsidRDefault="00A52FEF" w:rsidP="00A52FEF">
      <w:pPr>
        <w:widowControl/>
        <w:spacing w:line="480" w:lineRule="exact"/>
        <w:ind w:firstLineChars="200" w:firstLine="480"/>
        <w:rPr>
          <w:rFonts w:ascii="宋体" w:hAnsi="宋体"/>
          <w:color w:val="333333"/>
          <w:sz w:val="24"/>
          <w:szCs w:val="24"/>
          <w:shd w:val="clear" w:color="auto" w:fill="FFFFFF"/>
        </w:rPr>
      </w:pPr>
      <w:r w:rsidRPr="00A52FEF">
        <w:rPr>
          <w:rFonts w:ascii="宋体" w:hAnsi="宋体" w:hint="eastAsia"/>
          <w:sz w:val="24"/>
          <w:szCs w:val="24"/>
        </w:rPr>
        <w:t>买方负责组织验收工作，</w:t>
      </w:r>
      <w:r w:rsidRPr="00A52FEF">
        <w:rPr>
          <w:rFonts w:ascii="宋体" w:hAnsi="宋体" w:cs="宋体" w:hint="eastAsia"/>
          <w:kern w:val="0"/>
          <w:sz w:val="24"/>
          <w:szCs w:val="24"/>
        </w:rPr>
        <w:t>大型或者复杂的政府采购项目，必须邀请国家认可的质量检测机构参加验收工作。</w:t>
      </w:r>
    </w:p>
    <w:p w:rsidR="00A52FEF" w:rsidRPr="00A52FEF" w:rsidRDefault="00A52FEF" w:rsidP="00A52FEF">
      <w:pPr>
        <w:widowControl/>
        <w:spacing w:line="480" w:lineRule="exact"/>
        <w:ind w:firstLineChars="200" w:firstLine="482"/>
        <w:rPr>
          <w:rFonts w:ascii="宋体" w:hAnsi="宋体" w:cs="宋体"/>
          <w:b/>
          <w:kern w:val="0"/>
          <w:sz w:val="24"/>
          <w:szCs w:val="24"/>
        </w:rPr>
      </w:pPr>
      <w:r w:rsidRPr="00A52FEF">
        <w:rPr>
          <w:rFonts w:ascii="宋体" w:hAnsi="宋体" w:hint="eastAsia"/>
          <w:b/>
          <w:color w:val="333333"/>
          <w:sz w:val="24"/>
          <w:szCs w:val="24"/>
          <w:shd w:val="clear" w:color="auto" w:fill="FFFFFF"/>
        </w:rPr>
        <w:t>（三）</w:t>
      </w:r>
      <w:r w:rsidRPr="00A52FEF">
        <w:rPr>
          <w:rFonts w:ascii="宋体" w:hAnsi="宋体" w:cs="宋体" w:hint="eastAsia"/>
          <w:b/>
          <w:kern w:val="0"/>
          <w:sz w:val="24"/>
          <w:szCs w:val="24"/>
        </w:rPr>
        <w:t>验收程序</w:t>
      </w:r>
    </w:p>
    <w:p w:rsidR="00A52FEF" w:rsidRPr="00A52FEF" w:rsidRDefault="00A52FEF" w:rsidP="00A52FEF">
      <w:pPr>
        <w:widowControl/>
        <w:spacing w:line="480" w:lineRule="exact"/>
        <w:ind w:firstLineChars="200" w:firstLine="480"/>
        <w:rPr>
          <w:rFonts w:ascii="宋体" w:hAnsi="宋体" w:cs="宋体"/>
          <w:kern w:val="0"/>
          <w:sz w:val="24"/>
          <w:szCs w:val="24"/>
        </w:rPr>
      </w:pPr>
      <w:r w:rsidRPr="00A52FEF">
        <w:rPr>
          <w:rFonts w:ascii="宋体" w:hAnsi="宋体" w:cs="宋体" w:hint="eastAsia"/>
          <w:kern w:val="0"/>
          <w:sz w:val="24"/>
          <w:szCs w:val="24"/>
        </w:rPr>
        <w:t>1、成立验收小组，</w:t>
      </w:r>
      <w:r w:rsidRPr="00A52FEF">
        <w:rPr>
          <w:rFonts w:ascii="宋体" w:hAnsi="宋体" w:hint="eastAsia"/>
          <w:sz w:val="24"/>
          <w:szCs w:val="24"/>
        </w:rPr>
        <w:t>验收人员应由买方代表和技术专家组成</w:t>
      </w:r>
      <w:r w:rsidRPr="00A52FEF">
        <w:rPr>
          <w:rFonts w:ascii="宋体" w:hAnsi="宋体" w:cs="宋体" w:hint="eastAsia"/>
          <w:kern w:val="0"/>
          <w:sz w:val="24"/>
          <w:szCs w:val="24"/>
        </w:rPr>
        <w:t>。</w:t>
      </w:r>
    </w:p>
    <w:p w:rsidR="00A52FEF" w:rsidRPr="00A52FEF" w:rsidRDefault="00A52FEF" w:rsidP="00A52FEF">
      <w:pPr>
        <w:widowControl/>
        <w:spacing w:line="480" w:lineRule="exact"/>
        <w:ind w:firstLineChars="200" w:firstLine="480"/>
        <w:rPr>
          <w:rFonts w:ascii="宋体" w:hAnsi="宋体" w:cs="宋体"/>
          <w:kern w:val="0"/>
          <w:sz w:val="24"/>
          <w:szCs w:val="24"/>
        </w:rPr>
      </w:pPr>
      <w:r w:rsidRPr="00A52FEF">
        <w:rPr>
          <w:rFonts w:ascii="宋体" w:hAnsi="宋体" w:cs="宋体" w:hint="eastAsia"/>
          <w:kern w:val="0"/>
          <w:sz w:val="24"/>
          <w:szCs w:val="24"/>
        </w:rPr>
        <w:t>2、验收前要编制验收表格。</w:t>
      </w:r>
    </w:p>
    <w:p w:rsidR="00A52FEF" w:rsidRPr="00A52FEF" w:rsidRDefault="00A52FEF" w:rsidP="00A52FEF">
      <w:pPr>
        <w:widowControl/>
        <w:spacing w:line="480" w:lineRule="exact"/>
        <w:ind w:firstLineChars="200" w:firstLine="480"/>
        <w:rPr>
          <w:rFonts w:ascii="宋体" w:hAnsi="宋体" w:cs="宋体"/>
          <w:kern w:val="0"/>
          <w:sz w:val="24"/>
          <w:szCs w:val="24"/>
        </w:rPr>
      </w:pPr>
      <w:r w:rsidRPr="00A52FEF">
        <w:rPr>
          <w:rFonts w:ascii="宋体" w:hAnsi="宋体" w:cs="宋体" w:hint="eastAsia"/>
          <w:kern w:val="0"/>
          <w:sz w:val="24"/>
          <w:szCs w:val="24"/>
        </w:rPr>
        <w:t>3、验收时双方要按照验收表格逐项验收。</w:t>
      </w:r>
    </w:p>
    <w:p w:rsidR="00A52FEF" w:rsidRPr="00A52FEF" w:rsidRDefault="00A52FEF" w:rsidP="00A52FEF">
      <w:pPr>
        <w:widowControl/>
        <w:spacing w:line="480" w:lineRule="exact"/>
        <w:ind w:firstLineChars="200" w:firstLine="480"/>
        <w:rPr>
          <w:rFonts w:ascii="宋体" w:hAnsi="宋体" w:cs="宋体"/>
          <w:kern w:val="0"/>
          <w:sz w:val="24"/>
          <w:szCs w:val="24"/>
        </w:rPr>
      </w:pPr>
      <w:r w:rsidRPr="00A52FEF">
        <w:rPr>
          <w:rFonts w:ascii="宋体" w:hAnsi="宋体" w:cs="宋体" w:hint="eastAsia"/>
          <w:kern w:val="0"/>
          <w:sz w:val="24"/>
          <w:szCs w:val="24"/>
        </w:rPr>
        <w:t>4、验收方出具验收报告。</w:t>
      </w:r>
    </w:p>
    <w:p w:rsidR="00A52FEF" w:rsidRPr="00A52FEF" w:rsidRDefault="00A52FEF" w:rsidP="00A52FEF">
      <w:pPr>
        <w:widowControl/>
        <w:spacing w:line="480" w:lineRule="exact"/>
        <w:ind w:firstLineChars="200" w:firstLine="480"/>
        <w:rPr>
          <w:rFonts w:ascii="宋体" w:hAnsi="宋体"/>
          <w:b/>
          <w:sz w:val="24"/>
          <w:szCs w:val="24"/>
        </w:rPr>
      </w:pPr>
      <w:r w:rsidRPr="00A52FEF">
        <w:rPr>
          <w:rFonts w:ascii="宋体" w:hAnsi="宋体" w:cs="宋体" w:hint="eastAsia"/>
          <w:kern w:val="0"/>
          <w:sz w:val="24"/>
          <w:szCs w:val="24"/>
        </w:rPr>
        <w:lastRenderedPageBreak/>
        <w:t>5、复杂设备的验收还要包括出厂检验、到货检验、安装和调试、最终验收、培训等伴随服务的验收。</w:t>
      </w:r>
    </w:p>
    <w:p w:rsidR="00EA73B9" w:rsidRDefault="00A52FEF" w:rsidP="00EA73B9">
      <w:pPr>
        <w:spacing w:line="480" w:lineRule="exact"/>
        <w:ind w:firstLineChars="200" w:firstLine="482"/>
        <w:rPr>
          <w:rFonts w:ascii="宋体" w:hAnsi="宋体"/>
          <w:b/>
          <w:sz w:val="24"/>
          <w:szCs w:val="24"/>
        </w:rPr>
      </w:pPr>
      <w:r w:rsidRPr="00A52FEF">
        <w:rPr>
          <w:rFonts w:ascii="宋体" w:hAnsi="宋体" w:hint="eastAsia"/>
          <w:b/>
          <w:sz w:val="24"/>
          <w:szCs w:val="24"/>
        </w:rPr>
        <w:t>六、付款方式</w:t>
      </w:r>
    </w:p>
    <w:p w:rsidR="00EA73B9" w:rsidRPr="00EA73B9" w:rsidRDefault="00A52FEF" w:rsidP="00EA73B9">
      <w:pPr>
        <w:spacing w:line="480" w:lineRule="exact"/>
        <w:ind w:firstLineChars="200" w:firstLine="480"/>
        <w:rPr>
          <w:rFonts w:ascii="宋体" w:hAnsi="宋体"/>
          <w:sz w:val="24"/>
          <w:szCs w:val="24"/>
        </w:rPr>
      </w:pPr>
      <w:r w:rsidRPr="00EA73B9">
        <w:rPr>
          <w:rFonts w:ascii="宋体" w:hAnsi="宋体" w:hint="eastAsia"/>
          <w:sz w:val="24"/>
          <w:szCs w:val="24"/>
        </w:rPr>
        <w:t>采购项目完成后，由买方通过“电子化政府采购系统”上传验收报告、发票原件等信息。经财政部门审核后，由买方按申报的资金支付方式，在10个工作日内向卖方支付全部合同价款。</w:t>
      </w:r>
    </w:p>
    <w:p w:rsidR="00A52FEF" w:rsidRPr="00EA73B9" w:rsidRDefault="00A52FEF" w:rsidP="00EA73B9">
      <w:pPr>
        <w:spacing w:line="480" w:lineRule="exact"/>
        <w:ind w:firstLineChars="200" w:firstLine="482"/>
        <w:rPr>
          <w:rFonts w:ascii="宋体" w:hAnsi="宋体"/>
          <w:b/>
          <w:sz w:val="24"/>
          <w:szCs w:val="24"/>
        </w:rPr>
      </w:pPr>
      <w:r w:rsidRPr="00EA73B9">
        <w:rPr>
          <w:rFonts w:ascii="宋体" w:hAnsi="宋体" w:hint="eastAsia"/>
          <w:b/>
          <w:sz w:val="24"/>
          <w:szCs w:val="24"/>
        </w:rPr>
        <w:t>七、售后服务</w:t>
      </w:r>
    </w:p>
    <w:p w:rsidR="00A52FEF" w:rsidRPr="00A52FEF" w:rsidRDefault="00EA73B9" w:rsidP="00EA73B9">
      <w:pPr>
        <w:adjustRightInd w:val="0"/>
        <w:snapToGrid w:val="0"/>
        <w:spacing w:line="480" w:lineRule="exact"/>
        <w:ind w:firstLineChars="200" w:firstLine="480"/>
        <w:rPr>
          <w:rFonts w:ascii="宋体" w:hAnsi="宋体"/>
          <w:sz w:val="24"/>
          <w:szCs w:val="24"/>
        </w:rPr>
      </w:pPr>
      <w:r>
        <w:rPr>
          <w:rFonts w:ascii="宋体" w:hAnsi="宋体" w:hint="eastAsia"/>
          <w:sz w:val="24"/>
          <w:szCs w:val="24"/>
        </w:rPr>
        <w:t>（一）</w:t>
      </w:r>
      <w:r w:rsidR="00A52FEF" w:rsidRPr="00A52FEF">
        <w:rPr>
          <w:rFonts w:ascii="宋体" w:hAnsi="宋体" w:hint="eastAsia"/>
          <w:sz w:val="24"/>
          <w:szCs w:val="24"/>
        </w:rPr>
        <w:t xml:space="preserve">卖方对合同货物的质量保修期为验收证书签署之日起 </w:t>
      </w:r>
      <w:r w:rsidR="00A52FEF" w:rsidRPr="00A52FEF">
        <w:rPr>
          <w:rFonts w:ascii="宋体" w:hAnsi="宋体" w:hint="eastAsia"/>
          <w:sz w:val="24"/>
          <w:szCs w:val="24"/>
          <w:u w:val="single"/>
        </w:rPr>
        <w:t>36</w:t>
      </w:r>
      <w:r w:rsidR="00A52FEF" w:rsidRPr="00A52FEF">
        <w:rPr>
          <w:rFonts w:ascii="宋体" w:hAnsi="宋体" w:hint="eastAsia"/>
          <w:sz w:val="24"/>
          <w:szCs w:val="24"/>
        </w:rPr>
        <w:t>个月。</w:t>
      </w:r>
    </w:p>
    <w:p w:rsidR="00A52FEF" w:rsidRPr="00A52FEF" w:rsidRDefault="00A52FEF" w:rsidP="00A52FEF">
      <w:pPr>
        <w:adjustRightInd w:val="0"/>
        <w:snapToGrid w:val="0"/>
        <w:spacing w:line="480" w:lineRule="exact"/>
        <w:ind w:firstLineChars="200" w:firstLine="480"/>
        <w:rPr>
          <w:rFonts w:ascii="宋体" w:hAnsi="宋体"/>
          <w:sz w:val="24"/>
          <w:szCs w:val="24"/>
        </w:rPr>
      </w:pPr>
      <w:r w:rsidRPr="00A52FEF">
        <w:rPr>
          <w:rFonts w:ascii="宋体" w:hAnsi="宋体" w:hint="eastAsia"/>
          <w:sz w:val="24"/>
          <w:szCs w:val="24"/>
        </w:rPr>
        <w:t xml:space="preserve">（二）卖方在合同货物的质量保修期内，免费为买方提供合同货物的技术指导和维修服务服务的时间是：每周 </w:t>
      </w:r>
      <w:r w:rsidRPr="00A52FEF">
        <w:rPr>
          <w:rFonts w:ascii="宋体" w:hAnsi="宋体" w:hint="eastAsia"/>
          <w:sz w:val="24"/>
          <w:szCs w:val="24"/>
          <w:u w:val="single"/>
        </w:rPr>
        <w:t>5</w:t>
      </w:r>
      <w:r w:rsidRPr="00A52FEF">
        <w:rPr>
          <w:rFonts w:ascii="宋体" w:hAnsi="宋体" w:hint="eastAsia"/>
          <w:sz w:val="24"/>
          <w:szCs w:val="24"/>
        </w:rPr>
        <w:t>天</w:t>
      </w:r>
      <w:r w:rsidRPr="00A52FEF">
        <w:rPr>
          <w:rFonts w:ascii="宋体" w:hAnsi="宋体" w:hint="eastAsia"/>
          <w:sz w:val="24"/>
          <w:szCs w:val="24"/>
          <w:u w:val="single"/>
        </w:rPr>
        <w:t>8</w:t>
      </w:r>
      <w:r w:rsidRPr="00A52FEF">
        <w:rPr>
          <w:rFonts w:ascii="宋体" w:hAnsi="宋体" w:hint="eastAsia"/>
          <w:sz w:val="24"/>
          <w:szCs w:val="24"/>
        </w:rPr>
        <w:t>小时（工作时间）。</w:t>
      </w:r>
    </w:p>
    <w:p w:rsidR="00A52FEF" w:rsidRPr="00A52FEF" w:rsidRDefault="00A52FEF" w:rsidP="00A52FEF">
      <w:pPr>
        <w:adjustRightInd w:val="0"/>
        <w:snapToGrid w:val="0"/>
        <w:spacing w:line="480" w:lineRule="exact"/>
        <w:ind w:firstLineChars="200" w:firstLine="480"/>
        <w:rPr>
          <w:rFonts w:ascii="宋体" w:hAnsi="宋体"/>
          <w:sz w:val="24"/>
          <w:szCs w:val="24"/>
        </w:rPr>
      </w:pPr>
      <w:r w:rsidRPr="00A52FEF">
        <w:rPr>
          <w:rFonts w:ascii="宋体" w:hAnsi="宋体" w:hint="eastAsia"/>
          <w:sz w:val="24"/>
          <w:szCs w:val="24"/>
        </w:rPr>
        <w:t>（三）卖方保证在合同货物出现故障和缺陷时，或接到买方提出的技术服务要求后</w:t>
      </w:r>
      <w:r w:rsidRPr="00A52FEF">
        <w:rPr>
          <w:rFonts w:ascii="宋体" w:hAnsi="宋体" w:hint="eastAsia"/>
          <w:sz w:val="24"/>
          <w:szCs w:val="24"/>
          <w:u w:val="single"/>
        </w:rPr>
        <w:t xml:space="preserve"> 48 </w:t>
      </w:r>
      <w:r w:rsidRPr="00A52FEF">
        <w:rPr>
          <w:rFonts w:ascii="宋体" w:hAnsi="宋体" w:hint="eastAsia"/>
          <w:sz w:val="24"/>
          <w:szCs w:val="24"/>
        </w:rPr>
        <w:t>小时内予以答复，如买方有要求或必要时，卖方应在接到买方通知后</w:t>
      </w:r>
      <w:r w:rsidRPr="00A52FEF">
        <w:rPr>
          <w:rFonts w:ascii="宋体" w:hAnsi="宋体" w:hint="eastAsia"/>
          <w:sz w:val="24"/>
          <w:szCs w:val="24"/>
          <w:u w:val="single"/>
        </w:rPr>
        <w:t xml:space="preserve"> 48 </w:t>
      </w:r>
      <w:r w:rsidRPr="00A52FEF">
        <w:rPr>
          <w:rFonts w:ascii="宋体" w:hAnsi="宋体" w:hint="eastAsia"/>
          <w:sz w:val="24"/>
          <w:szCs w:val="24"/>
        </w:rPr>
        <w:t>小时内派员至买方免费维修和提供现场指导。</w:t>
      </w:r>
    </w:p>
    <w:p w:rsidR="00A52FEF" w:rsidRPr="00A52FEF" w:rsidRDefault="00A52FEF" w:rsidP="00A52FEF">
      <w:pPr>
        <w:adjustRightInd w:val="0"/>
        <w:snapToGrid w:val="0"/>
        <w:spacing w:line="480" w:lineRule="exact"/>
        <w:ind w:firstLineChars="200" w:firstLine="480"/>
        <w:rPr>
          <w:rFonts w:ascii="宋体" w:hAnsi="宋体"/>
          <w:sz w:val="24"/>
          <w:szCs w:val="24"/>
        </w:rPr>
      </w:pPr>
      <w:r w:rsidRPr="00A52FEF">
        <w:rPr>
          <w:rFonts w:ascii="宋体" w:hAnsi="宋体" w:hint="eastAsia"/>
          <w:sz w:val="24"/>
          <w:szCs w:val="24"/>
        </w:rPr>
        <w:t>（四）如卖方在接到买方维修通知后</w:t>
      </w:r>
      <w:r w:rsidRPr="00A52FEF">
        <w:rPr>
          <w:rFonts w:ascii="宋体" w:hAnsi="宋体" w:hint="eastAsia"/>
          <w:sz w:val="24"/>
          <w:szCs w:val="24"/>
          <w:u w:val="single"/>
        </w:rPr>
        <w:t xml:space="preserve"> 72 </w:t>
      </w:r>
      <w:r w:rsidRPr="00A52FEF">
        <w:rPr>
          <w:rFonts w:ascii="宋体" w:hAnsi="宋体" w:hint="eastAsia"/>
          <w:sz w:val="24"/>
          <w:szCs w:val="24"/>
        </w:rPr>
        <w:t>小时仍不能修复有关货物，卖方应提供与该货物同一型号的备用货物。</w:t>
      </w:r>
    </w:p>
    <w:p w:rsidR="00A52FEF" w:rsidRPr="00A52FEF" w:rsidRDefault="00A52FEF" w:rsidP="00A52FEF">
      <w:pPr>
        <w:adjustRightInd w:val="0"/>
        <w:snapToGrid w:val="0"/>
        <w:spacing w:line="480" w:lineRule="exact"/>
        <w:ind w:firstLineChars="200" w:firstLine="480"/>
        <w:rPr>
          <w:rFonts w:ascii="宋体" w:hAnsi="宋体"/>
          <w:sz w:val="24"/>
          <w:szCs w:val="24"/>
        </w:rPr>
      </w:pPr>
      <w:r w:rsidRPr="00A52FEF">
        <w:rPr>
          <w:rFonts w:ascii="宋体" w:hAnsi="宋体" w:hint="eastAsia"/>
          <w:sz w:val="24"/>
          <w:szCs w:val="24"/>
        </w:rPr>
        <w:t>（五）如卖方在接到买方提出的技术服务要求或维修通知后</w:t>
      </w:r>
      <w:r w:rsidRPr="00A52FEF">
        <w:rPr>
          <w:rFonts w:ascii="宋体" w:hAnsi="宋体" w:hint="eastAsia"/>
          <w:sz w:val="24"/>
          <w:szCs w:val="24"/>
          <w:u w:val="single"/>
        </w:rPr>
        <w:t>48</w:t>
      </w:r>
      <w:r w:rsidRPr="00A52FEF">
        <w:rPr>
          <w:rFonts w:ascii="宋体" w:hAnsi="宋体" w:hint="eastAsia"/>
          <w:sz w:val="24"/>
          <w:szCs w:val="24"/>
        </w:rPr>
        <w:t>小时内没有响应、拒绝或没有派员到达买方提供技术服务、修理或退换货物，买方有权委托第三方对合同货物进行维修或提供技术服务，因此产生的相关费用由卖方承担。</w:t>
      </w:r>
    </w:p>
    <w:p w:rsidR="00A52FEF" w:rsidRPr="00A52FEF" w:rsidRDefault="00A52FEF" w:rsidP="00A52FEF">
      <w:pPr>
        <w:adjustRightInd w:val="0"/>
        <w:snapToGrid w:val="0"/>
        <w:spacing w:line="480" w:lineRule="exact"/>
        <w:ind w:firstLineChars="200" w:firstLine="480"/>
        <w:rPr>
          <w:rFonts w:ascii="宋体" w:hAnsi="宋体"/>
          <w:sz w:val="24"/>
          <w:szCs w:val="24"/>
        </w:rPr>
      </w:pPr>
      <w:r w:rsidRPr="00A52FEF">
        <w:rPr>
          <w:rFonts w:ascii="宋体" w:hAnsi="宋体" w:hint="eastAsia"/>
          <w:sz w:val="24"/>
          <w:szCs w:val="24"/>
        </w:rPr>
        <w:t>（六）在合同货物保修期届满后，如果因合同货物硬件或软件的固有缺陷和瑕疵出现紧急故障和事故，卖方应在接到买方通知之后</w:t>
      </w:r>
      <w:r w:rsidRPr="00A52FEF">
        <w:rPr>
          <w:rFonts w:ascii="宋体" w:hAnsi="宋体" w:hint="eastAsia"/>
          <w:sz w:val="24"/>
          <w:szCs w:val="24"/>
          <w:u w:val="single"/>
        </w:rPr>
        <w:t xml:space="preserve"> 48 </w:t>
      </w:r>
      <w:r w:rsidRPr="00A52FEF">
        <w:rPr>
          <w:rFonts w:ascii="宋体" w:hAnsi="宋体" w:hint="eastAsia"/>
          <w:sz w:val="24"/>
          <w:szCs w:val="24"/>
        </w:rPr>
        <w:t>小时内到达现场。</w:t>
      </w:r>
    </w:p>
    <w:p w:rsidR="00A52FEF" w:rsidRPr="00EA73B9" w:rsidRDefault="00A52FEF" w:rsidP="00EA73B9">
      <w:pPr>
        <w:spacing w:line="480" w:lineRule="exact"/>
        <w:ind w:firstLineChars="200" w:firstLine="482"/>
        <w:rPr>
          <w:rFonts w:ascii="宋体" w:hAnsi="宋体"/>
          <w:b/>
          <w:sz w:val="24"/>
          <w:szCs w:val="24"/>
        </w:rPr>
      </w:pPr>
      <w:r w:rsidRPr="00EA73B9">
        <w:rPr>
          <w:rFonts w:ascii="宋体" w:hAnsi="宋体" w:hint="eastAsia"/>
          <w:b/>
          <w:sz w:val="24"/>
          <w:szCs w:val="24"/>
        </w:rPr>
        <w:t>八、履约保证金</w:t>
      </w:r>
    </w:p>
    <w:p w:rsidR="00A52FEF" w:rsidRPr="00A52FEF" w:rsidRDefault="00A52FEF" w:rsidP="00EA73B9">
      <w:pPr>
        <w:adjustRightInd w:val="0"/>
        <w:snapToGrid w:val="0"/>
        <w:spacing w:line="480" w:lineRule="exact"/>
        <w:ind w:firstLineChars="200" w:firstLine="480"/>
        <w:rPr>
          <w:rFonts w:ascii="宋体" w:hAnsi="宋体"/>
          <w:sz w:val="24"/>
          <w:szCs w:val="24"/>
        </w:rPr>
      </w:pPr>
      <w:r w:rsidRPr="00A52FEF">
        <w:rPr>
          <w:rFonts w:ascii="宋体" w:hAnsi="宋体" w:hint="eastAsia"/>
          <w:sz w:val="24"/>
          <w:szCs w:val="24"/>
        </w:rPr>
        <w:t>本项目履约保证金为</w:t>
      </w:r>
      <w:r w:rsidRPr="00A52FEF">
        <w:rPr>
          <w:rFonts w:ascii="宋体" w:hAnsi="宋体"/>
          <w:sz w:val="24"/>
          <w:szCs w:val="24"/>
        </w:rPr>
        <w:t>¥</w:t>
      </w:r>
      <w:r w:rsidRPr="00EA73B9">
        <w:rPr>
          <w:rFonts w:ascii="宋体" w:hAnsi="宋体" w:hint="eastAsia"/>
          <w:sz w:val="24"/>
          <w:szCs w:val="24"/>
        </w:rPr>
        <w:t xml:space="preserve">        </w:t>
      </w:r>
      <w:r w:rsidRPr="00A52FEF">
        <w:rPr>
          <w:rFonts w:ascii="宋体" w:hAnsi="宋体" w:hint="eastAsia"/>
          <w:sz w:val="24"/>
          <w:szCs w:val="24"/>
        </w:rPr>
        <w:t>元(人民币大写：</w:t>
      </w:r>
      <w:r w:rsidRPr="00EA73B9">
        <w:rPr>
          <w:rFonts w:ascii="宋体" w:hAnsi="宋体" w:hint="eastAsia"/>
          <w:sz w:val="24"/>
          <w:szCs w:val="24"/>
        </w:rPr>
        <w:t xml:space="preserve">          </w:t>
      </w:r>
      <w:r w:rsidRPr="00A52FEF">
        <w:rPr>
          <w:rFonts w:ascii="宋体" w:hAnsi="宋体" w:hint="eastAsia"/>
          <w:sz w:val="24"/>
          <w:szCs w:val="24"/>
        </w:rPr>
        <w:t>)，收受人为</w:t>
      </w:r>
      <w:r w:rsidRPr="00EA73B9">
        <w:rPr>
          <w:rFonts w:ascii="宋体" w:hAnsi="宋体" w:hint="eastAsia"/>
          <w:sz w:val="24"/>
          <w:szCs w:val="24"/>
        </w:rPr>
        <w:t xml:space="preserve"> 皖南医学院 </w:t>
      </w:r>
      <w:r w:rsidRPr="00A52FEF">
        <w:rPr>
          <w:rFonts w:ascii="宋体" w:hAnsi="宋体" w:hint="eastAsia"/>
          <w:sz w:val="24"/>
          <w:szCs w:val="24"/>
        </w:rPr>
        <w:t>，期限为验收合格后</w:t>
      </w:r>
      <w:r w:rsidRPr="00EA73B9">
        <w:rPr>
          <w:rFonts w:ascii="宋体" w:hAnsi="宋体" w:hint="eastAsia"/>
          <w:sz w:val="24"/>
          <w:szCs w:val="24"/>
        </w:rPr>
        <w:t xml:space="preserve"> 12个月 </w:t>
      </w:r>
      <w:r w:rsidRPr="00A52FEF">
        <w:rPr>
          <w:rFonts w:ascii="宋体" w:hAnsi="宋体" w:hint="eastAsia"/>
          <w:sz w:val="24"/>
          <w:szCs w:val="24"/>
        </w:rPr>
        <w:t>。如卖方</w:t>
      </w:r>
      <w:r w:rsidRPr="00EA73B9">
        <w:rPr>
          <w:rFonts w:ascii="宋体" w:hAnsi="宋体" w:hint="eastAsia"/>
          <w:sz w:val="24"/>
          <w:szCs w:val="24"/>
        </w:rPr>
        <w:t>未能按期履行合同，买方可从履约保证金中获得经济上的赔偿。</w:t>
      </w:r>
    </w:p>
    <w:p w:rsidR="00A52FEF" w:rsidRPr="00EA73B9" w:rsidRDefault="00A52FEF" w:rsidP="00EA73B9">
      <w:pPr>
        <w:spacing w:line="480" w:lineRule="exact"/>
        <w:ind w:firstLineChars="200" w:firstLine="482"/>
        <w:rPr>
          <w:rFonts w:ascii="宋体" w:hAnsi="宋体"/>
          <w:b/>
          <w:sz w:val="24"/>
          <w:szCs w:val="24"/>
        </w:rPr>
      </w:pPr>
      <w:r w:rsidRPr="00EA73B9">
        <w:rPr>
          <w:rFonts w:ascii="宋体" w:hAnsi="宋体" w:hint="eastAsia"/>
          <w:b/>
          <w:sz w:val="24"/>
          <w:szCs w:val="24"/>
        </w:rPr>
        <w:t>九、违约责任</w:t>
      </w:r>
    </w:p>
    <w:p w:rsidR="00B92202" w:rsidRDefault="00A52FEF" w:rsidP="00B92202">
      <w:pPr>
        <w:spacing w:line="480" w:lineRule="exact"/>
        <w:ind w:firstLineChars="200" w:firstLine="480"/>
        <w:rPr>
          <w:rFonts w:ascii="宋体" w:hAnsi="宋体"/>
          <w:color w:val="000000"/>
          <w:sz w:val="24"/>
          <w:szCs w:val="24"/>
        </w:rPr>
      </w:pPr>
      <w:r w:rsidRPr="00A52FEF">
        <w:rPr>
          <w:rFonts w:ascii="宋体" w:hAnsi="宋体" w:hint="eastAsia"/>
          <w:sz w:val="24"/>
          <w:szCs w:val="24"/>
        </w:rPr>
        <w:t>（一）卖方供货期超过合同约定供货期限。</w:t>
      </w:r>
      <w:r w:rsidRPr="00A52FEF">
        <w:rPr>
          <w:rFonts w:ascii="宋体" w:hAnsi="宋体" w:hint="eastAsia"/>
          <w:color w:val="000000"/>
          <w:sz w:val="24"/>
          <w:szCs w:val="24"/>
        </w:rPr>
        <w:t>如果卖方由于自身的原因未能按期履行完合同，买方可从履约保证金中获得经济上的赔偿。其标准为按每延期一周收取合同金额的</w:t>
      </w:r>
      <w:r w:rsidRPr="00A52FEF">
        <w:rPr>
          <w:rFonts w:ascii="宋体" w:hAnsi="宋体"/>
          <w:color w:val="000000"/>
          <w:sz w:val="24"/>
          <w:szCs w:val="24"/>
          <w:u w:val="single"/>
        </w:rPr>
        <w:t xml:space="preserve"> </w:t>
      </w:r>
      <w:r w:rsidRPr="00A52FEF">
        <w:rPr>
          <w:rFonts w:ascii="宋体" w:hAnsi="宋体" w:hint="eastAsia"/>
          <w:color w:val="000000"/>
          <w:sz w:val="24"/>
          <w:szCs w:val="24"/>
          <w:u w:val="single"/>
        </w:rPr>
        <w:t>0.5</w:t>
      </w:r>
      <w:r w:rsidRPr="00A52FEF">
        <w:rPr>
          <w:rFonts w:ascii="宋体" w:hAnsi="宋体"/>
          <w:color w:val="000000"/>
          <w:sz w:val="24"/>
          <w:szCs w:val="24"/>
          <w:u w:val="single"/>
        </w:rPr>
        <w:t xml:space="preserve"> </w:t>
      </w:r>
      <w:r w:rsidRPr="00A52FEF">
        <w:rPr>
          <w:rFonts w:ascii="宋体" w:hAnsi="宋体"/>
          <w:color w:val="000000"/>
          <w:sz w:val="24"/>
          <w:szCs w:val="24"/>
        </w:rPr>
        <w:t>%</w:t>
      </w:r>
      <w:r w:rsidRPr="00A52FEF">
        <w:rPr>
          <w:rFonts w:ascii="宋体" w:hAnsi="宋体" w:hint="eastAsia"/>
          <w:color w:val="000000"/>
          <w:sz w:val="24"/>
          <w:szCs w:val="24"/>
        </w:rPr>
        <w:t>，但误期赔偿费总额不得超过履约保证金总额。一周按7天计算，不足7天按一周计算。在此情况下，卖方不得要求买方退还其履约保</w:t>
      </w:r>
      <w:r w:rsidRPr="00A52FEF">
        <w:rPr>
          <w:rFonts w:ascii="宋体" w:hAnsi="宋体" w:hint="eastAsia"/>
          <w:color w:val="000000"/>
          <w:sz w:val="24"/>
          <w:szCs w:val="24"/>
        </w:rPr>
        <w:lastRenderedPageBreak/>
        <w:t>证金。</w:t>
      </w:r>
    </w:p>
    <w:p w:rsidR="00B92202" w:rsidRDefault="00A52FEF" w:rsidP="00B92202">
      <w:pPr>
        <w:spacing w:line="480" w:lineRule="exact"/>
        <w:ind w:firstLineChars="200" w:firstLine="480"/>
        <w:rPr>
          <w:rFonts w:ascii="宋体" w:hAnsi="宋体"/>
          <w:sz w:val="24"/>
        </w:rPr>
      </w:pPr>
      <w:r w:rsidRPr="00A52FEF">
        <w:rPr>
          <w:rFonts w:ascii="宋体" w:hAnsi="宋体" w:hint="eastAsia"/>
          <w:sz w:val="24"/>
        </w:rPr>
        <w:t>（二）卖方供货期内未能交货。卖方在履行合同过程中，如果遇到不能按时交货情况，应及时以书面形式将不能按期履行合同的理由、延误的时间通知买方。买方在收到卖方通知后，有权决定是否延长合同的履行时间或终止合同。如买方终止合同，卖方不得要求买方返还履约保证金；如买方同意延长合同的履行时间，卖方必须在买方规定的时间内提供符合质量标准的产品，由此造成的误期赔偿费按照前款约定执行。如卖方在买方规定的时间内未能提供符合质量标准的产品，买方有权终止合同，没收履约保证金，提请政府采购监管部门将卖方列入不良行为记录名单，在一至三年内禁止参加政府采购活动。</w:t>
      </w:r>
    </w:p>
    <w:p w:rsidR="00A52FEF" w:rsidRPr="00A52FEF" w:rsidRDefault="00A52FEF" w:rsidP="00A52FEF">
      <w:pPr>
        <w:pStyle w:val="aa"/>
        <w:spacing w:line="480" w:lineRule="exact"/>
        <w:ind w:firstLineChars="200" w:firstLine="480"/>
        <w:rPr>
          <w:rFonts w:ascii="宋体" w:eastAsia="宋体" w:hAnsi="宋体"/>
          <w:sz w:val="24"/>
        </w:rPr>
      </w:pPr>
      <w:r w:rsidRPr="00A52FEF">
        <w:rPr>
          <w:rFonts w:ascii="宋体" w:eastAsia="宋体" w:hAnsi="宋体" w:hint="eastAsia"/>
          <w:sz w:val="24"/>
        </w:rPr>
        <w:t>（三）卖方交货不符合合同质量标准，卖方必须重新提供符合质量标准的产品，由此造成的误期</w:t>
      </w:r>
      <w:r w:rsidRPr="00A52FEF">
        <w:rPr>
          <w:rFonts w:ascii="宋体" w:eastAsia="宋体" w:hAnsi="宋体" w:hint="eastAsia"/>
          <w:color w:val="000000"/>
          <w:sz w:val="24"/>
        </w:rPr>
        <w:t>赔偿费按照</w:t>
      </w:r>
      <w:r w:rsidRPr="00A52FEF">
        <w:rPr>
          <w:rFonts w:ascii="宋体" w:eastAsia="宋体" w:hAnsi="宋体" w:hint="eastAsia"/>
          <w:sz w:val="24"/>
        </w:rPr>
        <w:t>前款约定</w:t>
      </w:r>
      <w:r w:rsidRPr="00A52FEF">
        <w:rPr>
          <w:rFonts w:ascii="宋体" w:eastAsia="宋体" w:hAnsi="宋体" w:hint="eastAsia"/>
          <w:color w:val="000000"/>
          <w:sz w:val="24"/>
        </w:rPr>
        <w:t>执行。如卖方在买方规定的时间内未能提供符合质量标准的产品，买方有权终止合同，没收履约保证金，</w:t>
      </w:r>
      <w:r w:rsidRPr="00A52FEF">
        <w:rPr>
          <w:rFonts w:ascii="宋体" w:eastAsia="宋体" w:hAnsi="宋体" w:hint="eastAsia"/>
          <w:sz w:val="24"/>
        </w:rPr>
        <w:t>提请政府采购监管部门将卖方列入不良行为记录名单，在一至三年内禁止参加政府采购活动。</w:t>
      </w:r>
    </w:p>
    <w:p w:rsidR="00A52FEF" w:rsidRPr="00A52FEF" w:rsidRDefault="00A52FEF" w:rsidP="00A52FEF">
      <w:pPr>
        <w:spacing w:line="480" w:lineRule="exact"/>
        <w:ind w:firstLineChars="200" w:firstLine="480"/>
        <w:rPr>
          <w:rFonts w:ascii="宋体" w:hAnsi="宋体"/>
          <w:sz w:val="24"/>
          <w:szCs w:val="24"/>
        </w:rPr>
      </w:pPr>
      <w:r w:rsidRPr="00A52FEF">
        <w:rPr>
          <w:rFonts w:ascii="宋体" w:hAnsi="宋体" w:hint="eastAsia"/>
          <w:sz w:val="24"/>
          <w:szCs w:val="24"/>
        </w:rPr>
        <w:t>（四）卖方将合同转包，提供假冒伪劣产品，擅自变更、中止或者终止合同的，买方有</w:t>
      </w:r>
      <w:r w:rsidRPr="00A52FEF">
        <w:rPr>
          <w:rFonts w:ascii="宋体" w:hAnsi="宋体"/>
          <w:sz w:val="24"/>
          <w:szCs w:val="24"/>
        </w:rPr>
        <w:t>权终止合同，</w:t>
      </w:r>
      <w:r w:rsidRPr="00A52FEF">
        <w:rPr>
          <w:rFonts w:ascii="宋体" w:hAnsi="宋体" w:hint="eastAsia"/>
          <w:sz w:val="24"/>
          <w:szCs w:val="24"/>
        </w:rPr>
        <w:t>没收履约保证金，</w:t>
      </w:r>
      <w:r w:rsidRPr="00A52FEF">
        <w:rPr>
          <w:rFonts w:ascii="宋体" w:hAnsi="宋体"/>
          <w:sz w:val="24"/>
          <w:szCs w:val="24"/>
        </w:rPr>
        <w:t>并</w:t>
      </w:r>
      <w:r w:rsidRPr="00A52FEF">
        <w:rPr>
          <w:rFonts w:ascii="宋体" w:hAnsi="宋体" w:hint="eastAsia"/>
          <w:sz w:val="24"/>
          <w:szCs w:val="24"/>
        </w:rPr>
        <w:t>提请政府采购监管部门对卖方进行采购金额千分之五的罚款，列入不良行为记录名单，在一至三年内禁止参加政府采购活动。</w:t>
      </w:r>
    </w:p>
    <w:p w:rsidR="00A52FEF" w:rsidRPr="00A52FEF" w:rsidRDefault="00A52FEF" w:rsidP="00A52FEF">
      <w:pPr>
        <w:spacing w:line="480" w:lineRule="exact"/>
        <w:ind w:firstLineChars="200" w:firstLine="480"/>
        <w:rPr>
          <w:rFonts w:ascii="宋体" w:hAnsi="宋体"/>
          <w:sz w:val="24"/>
          <w:szCs w:val="24"/>
        </w:rPr>
      </w:pPr>
      <w:r w:rsidRPr="00A52FEF">
        <w:rPr>
          <w:rFonts w:ascii="宋体" w:hAnsi="宋体" w:hint="eastAsia"/>
          <w:sz w:val="24"/>
          <w:szCs w:val="24"/>
        </w:rPr>
        <w:t>（五）买方未能按时组织验收，由财政部门责令限期改正，给予警告，对直接负责的主管人员和其他直接责任人员，由其行政主管部门给予处分，并予通报。</w:t>
      </w:r>
    </w:p>
    <w:p w:rsidR="00B92202" w:rsidRDefault="00E8189B" w:rsidP="00B92202">
      <w:pPr>
        <w:spacing w:line="480" w:lineRule="exact"/>
        <w:ind w:firstLineChars="200" w:firstLine="480"/>
        <w:rPr>
          <w:rFonts w:ascii="宋体" w:hAnsi="宋体"/>
          <w:sz w:val="24"/>
          <w:szCs w:val="24"/>
        </w:rPr>
      </w:pPr>
      <w:r>
        <w:rPr>
          <w:rFonts w:ascii="宋体" w:hAnsi="宋体" w:hint="eastAsia"/>
          <w:sz w:val="24"/>
          <w:szCs w:val="24"/>
        </w:rPr>
        <w:t>（六）</w:t>
      </w:r>
      <w:r w:rsidR="00A52FEF" w:rsidRPr="00A52FEF">
        <w:rPr>
          <w:rFonts w:ascii="宋体" w:hAnsi="宋体" w:hint="eastAsia"/>
          <w:sz w:val="24"/>
          <w:szCs w:val="24"/>
        </w:rPr>
        <w:t>买方违反合同规定拒绝接收货物的，应当承担由此造成的损失。</w:t>
      </w:r>
    </w:p>
    <w:p w:rsidR="00B92202" w:rsidRDefault="00B92202" w:rsidP="00A52FEF">
      <w:pPr>
        <w:spacing w:line="480" w:lineRule="exact"/>
        <w:ind w:firstLineChars="200" w:firstLine="480"/>
        <w:rPr>
          <w:rFonts w:ascii="宋体" w:hAnsi="宋体"/>
          <w:sz w:val="24"/>
          <w:szCs w:val="24"/>
        </w:rPr>
      </w:pPr>
      <w:r>
        <w:rPr>
          <w:rFonts w:ascii="宋体" w:hAnsi="宋体" w:hint="eastAsia"/>
          <w:sz w:val="24"/>
          <w:szCs w:val="24"/>
        </w:rPr>
        <w:t>（七）</w:t>
      </w:r>
      <w:r w:rsidR="00A52FEF" w:rsidRPr="00A52FEF">
        <w:rPr>
          <w:rFonts w:ascii="宋体" w:hAnsi="宋体" w:hint="eastAsia"/>
          <w:sz w:val="24"/>
          <w:szCs w:val="24"/>
        </w:rPr>
        <w:t>验收合格后，买方未能按时提请付款，由财政部门责令限期改正，给予警告。</w:t>
      </w:r>
    </w:p>
    <w:p w:rsidR="00A52FEF" w:rsidRPr="00A52FEF" w:rsidRDefault="00A52FEF" w:rsidP="00A52FEF">
      <w:pPr>
        <w:spacing w:line="480" w:lineRule="exact"/>
        <w:ind w:firstLineChars="200" w:firstLine="480"/>
        <w:rPr>
          <w:rFonts w:ascii="宋体" w:hAnsi="宋体"/>
          <w:sz w:val="24"/>
          <w:szCs w:val="24"/>
        </w:rPr>
      </w:pPr>
      <w:r w:rsidRPr="00A52FEF">
        <w:rPr>
          <w:rFonts w:ascii="宋体" w:hAnsi="宋体" w:hint="eastAsia"/>
          <w:sz w:val="24"/>
          <w:szCs w:val="24"/>
        </w:rPr>
        <w:t>（八）买方擅自变更、中止或者终止合同，由财政部门责令限期改正，给予警告，对直接负责的主管人员和其他直接责任人员，由其行政主管部门给予处分，并予通报。</w:t>
      </w:r>
    </w:p>
    <w:p w:rsidR="00A52FEF" w:rsidRPr="00B92202" w:rsidRDefault="00A52FEF" w:rsidP="00B92202">
      <w:pPr>
        <w:spacing w:line="480" w:lineRule="exact"/>
        <w:ind w:firstLineChars="200" w:firstLine="482"/>
        <w:rPr>
          <w:rFonts w:ascii="宋体" w:hAnsi="宋体"/>
          <w:b/>
          <w:bCs/>
          <w:color w:val="000000"/>
          <w:sz w:val="24"/>
          <w:szCs w:val="24"/>
        </w:rPr>
      </w:pPr>
      <w:r w:rsidRPr="00B92202">
        <w:rPr>
          <w:rFonts w:ascii="宋体" w:hAnsi="宋体" w:hint="eastAsia"/>
          <w:b/>
          <w:sz w:val="24"/>
          <w:szCs w:val="24"/>
        </w:rPr>
        <w:t>十、</w:t>
      </w:r>
      <w:r w:rsidRPr="00B92202">
        <w:rPr>
          <w:rFonts w:ascii="宋体" w:hAnsi="宋体"/>
          <w:b/>
          <w:color w:val="000000"/>
          <w:sz w:val="24"/>
          <w:szCs w:val="24"/>
        </w:rPr>
        <w:t>签</w:t>
      </w:r>
      <w:r w:rsidRPr="00B92202">
        <w:rPr>
          <w:rFonts w:ascii="宋体" w:hAnsi="宋体" w:hint="eastAsia"/>
          <w:b/>
          <w:color w:val="000000"/>
          <w:sz w:val="24"/>
          <w:szCs w:val="24"/>
        </w:rPr>
        <w:t>约</w:t>
      </w:r>
      <w:r w:rsidRPr="00B92202">
        <w:rPr>
          <w:rFonts w:ascii="宋体" w:hAnsi="宋体"/>
          <w:b/>
          <w:color w:val="000000"/>
          <w:sz w:val="24"/>
          <w:szCs w:val="24"/>
        </w:rPr>
        <w:t>地点</w:t>
      </w:r>
    </w:p>
    <w:p w:rsidR="00B92202" w:rsidRDefault="00A52FEF" w:rsidP="00B92202">
      <w:pPr>
        <w:spacing w:line="480" w:lineRule="exact"/>
        <w:ind w:firstLineChars="200" w:firstLine="480"/>
        <w:rPr>
          <w:rFonts w:ascii="宋体" w:hAnsi="宋体"/>
          <w:bCs/>
          <w:color w:val="000000"/>
          <w:sz w:val="24"/>
          <w:szCs w:val="24"/>
        </w:rPr>
      </w:pPr>
      <w:r w:rsidRPr="00A52FEF">
        <w:rPr>
          <w:rFonts w:ascii="宋体" w:hAnsi="宋体"/>
          <w:bCs/>
          <w:color w:val="000000"/>
          <w:sz w:val="24"/>
          <w:szCs w:val="24"/>
        </w:rPr>
        <w:t>本合同在</w:t>
      </w:r>
      <w:r w:rsidRPr="00A52FEF">
        <w:rPr>
          <w:rFonts w:ascii="宋体" w:hAnsi="宋体"/>
          <w:bCs/>
          <w:color w:val="000000"/>
          <w:sz w:val="24"/>
          <w:szCs w:val="24"/>
          <w:u w:val="single"/>
        </w:rPr>
        <w:t xml:space="preserve"> </w:t>
      </w:r>
      <w:r w:rsidRPr="00A52FEF">
        <w:rPr>
          <w:rFonts w:ascii="宋体" w:hAnsi="宋体" w:hint="eastAsia"/>
          <w:bCs/>
          <w:color w:val="000000"/>
          <w:sz w:val="24"/>
          <w:szCs w:val="24"/>
          <w:u w:val="single"/>
        </w:rPr>
        <w:t>皖南医学院</w:t>
      </w:r>
      <w:r w:rsidR="00E8189B">
        <w:rPr>
          <w:rFonts w:ascii="宋体" w:hAnsi="宋体" w:hint="eastAsia"/>
          <w:bCs/>
          <w:color w:val="000000"/>
          <w:sz w:val="24"/>
          <w:szCs w:val="24"/>
          <w:u w:val="single"/>
        </w:rPr>
        <w:t xml:space="preserve"> </w:t>
      </w:r>
      <w:r w:rsidRPr="00A52FEF">
        <w:rPr>
          <w:rFonts w:ascii="宋体" w:hAnsi="宋体"/>
          <w:bCs/>
          <w:color w:val="000000"/>
          <w:sz w:val="24"/>
          <w:szCs w:val="24"/>
        </w:rPr>
        <w:t>签订。</w:t>
      </w:r>
    </w:p>
    <w:p w:rsidR="00A52FEF" w:rsidRPr="00B92202" w:rsidRDefault="00A52FEF" w:rsidP="00B92202">
      <w:pPr>
        <w:spacing w:line="480" w:lineRule="exact"/>
        <w:ind w:firstLineChars="200" w:firstLine="482"/>
        <w:rPr>
          <w:rFonts w:ascii="宋体" w:hAnsi="宋体"/>
          <w:b/>
          <w:bCs/>
          <w:color w:val="000000"/>
          <w:sz w:val="24"/>
          <w:szCs w:val="24"/>
        </w:rPr>
      </w:pPr>
      <w:r w:rsidRPr="00B92202">
        <w:rPr>
          <w:rFonts w:ascii="宋体" w:hAnsi="宋体" w:hint="eastAsia"/>
          <w:b/>
          <w:bCs/>
          <w:color w:val="000000"/>
          <w:sz w:val="24"/>
          <w:szCs w:val="24"/>
        </w:rPr>
        <w:t>十一、</w:t>
      </w:r>
      <w:r w:rsidRPr="00B92202">
        <w:rPr>
          <w:rFonts w:ascii="宋体" w:hAnsi="宋体" w:hint="eastAsia"/>
          <w:b/>
          <w:sz w:val="24"/>
          <w:szCs w:val="24"/>
        </w:rPr>
        <w:t>合同的终止</w:t>
      </w:r>
    </w:p>
    <w:p w:rsidR="00A52FEF" w:rsidRPr="00A52FEF" w:rsidRDefault="00A52FEF" w:rsidP="00A52FEF">
      <w:pPr>
        <w:adjustRightInd w:val="0"/>
        <w:snapToGrid w:val="0"/>
        <w:spacing w:line="480" w:lineRule="exact"/>
        <w:ind w:firstLineChars="200" w:firstLine="480"/>
        <w:rPr>
          <w:rFonts w:ascii="宋体" w:hAnsi="宋体"/>
          <w:sz w:val="24"/>
          <w:szCs w:val="24"/>
        </w:rPr>
      </w:pPr>
      <w:r w:rsidRPr="00A52FEF">
        <w:rPr>
          <w:rFonts w:ascii="宋体" w:hAnsi="宋体" w:hint="eastAsia"/>
          <w:sz w:val="24"/>
          <w:szCs w:val="24"/>
        </w:rPr>
        <w:t>（一）本合同因下列原因而终止：</w:t>
      </w:r>
    </w:p>
    <w:p w:rsidR="00A52FEF" w:rsidRPr="00A52FEF" w:rsidRDefault="00A52FEF" w:rsidP="00A52FEF">
      <w:pPr>
        <w:adjustRightInd w:val="0"/>
        <w:snapToGrid w:val="0"/>
        <w:spacing w:line="480" w:lineRule="exact"/>
        <w:ind w:firstLineChars="200" w:firstLine="480"/>
        <w:rPr>
          <w:rFonts w:ascii="宋体" w:hAnsi="宋体"/>
          <w:sz w:val="24"/>
          <w:szCs w:val="24"/>
        </w:rPr>
      </w:pPr>
      <w:r w:rsidRPr="00A52FEF">
        <w:rPr>
          <w:rFonts w:ascii="宋体" w:hAnsi="宋体" w:cs="宋体" w:hint="eastAsia"/>
          <w:kern w:val="0"/>
          <w:sz w:val="24"/>
          <w:szCs w:val="24"/>
        </w:rPr>
        <w:lastRenderedPageBreak/>
        <w:t>1、</w:t>
      </w:r>
      <w:r w:rsidRPr="00A52FEF">
        <w:rPr>
          <w:rFonts w:ascii="宋体" w:hAnsi="宋体" w:hint="eastAsia"/>
          <w:sz w:val="24"/>
          <w:szCs w:val="24"/>
        </w:rPr>
        <w:t>本合同正常履行完毕；</w:t>
      </w:r>
    </w:p>
    <w:p w:rsidR="00A52FEF" w:rsidRPr="00A52FEF" w:rsidRDefault="00A52FEF" w:rsidP="00A52FEF">
      <w:pPr>
        <w:adjustRightInd w:val="0"/>
        <w:snapToGrid w:val="0"/>
        <w:spacing w:line="480" w:lineRule="exact"/>
        <w:ind w:firstLineChars="200" w:firstLine="480"/>
        <w:rPr>
          <w:rFonts w:ascii="宋体" w:hAnsi="宋体"/>
          <w:sz w:val="24"/>
          <w:szCs w:val="24"/>
        </w:rPr>
      </w:pPr>
      <w:r w:rsidRPr="00A52FEF">
        <w:rPr>
          <w:rFonts w:ascii="宋体" w:hAnsi="宋体" w:hint="eastAsia"/>
          <w:sz w:val="24"/>
          <w:szCs w:val="24"/>
        </w:rPr>
        <w:t>2、合同双方协议终止本合同的履行；</w:t>
      </w:r>
    </w:p>
    <w:p w:rsidR="00A52FEF" w:rsidRPr="00A52FEF" w:rsidRDefault="00A52FEF" w:rsidP="00A52FEF">
      <w:pPr>
        <w:adjustRightInd w:val="0"/>
        <w:snapToGrid w:val="0"/>
        <w:spacing w:line="480" w:lineRule="exact"/>
        <w:ind w:firstLineChars="200" w:firstLine="480"/>
        <w:rPr>
          <w:rFonts w:ascii="宋体" w:hAnsi="宋体"/>
          <w:sz w:val="24"/>
          <w:szCs w:val="24"/>
        </w:rPr>
      </w:pPr>
      <w:r w:rsidRPr="00A52FEF">
        <w:rPr>
          <w:rFonts w:ascii="宋体" w:hAnsi="宋体" w:hint="eastAsia"/>
          <w:sz w:val="24"/>
          <w:szCs w:val="24"/>
        </w:rPr>
        <w:t>3、不可抗力事件导致本合同无法履行或履行不必要；</w:t>
      </w:r>
    </w:p>
    <w:p w:rsidR="00A52FEF" w:rsidRPr="00A52FEF" w:rsidRDefault="00A52FEF" w:rsidP="00A52FEF">
      <w:pPr>
        <w:adjustRightInd w:val="0"/>
        <w:snapToGrid w:val="0"/>
        <w:spacing w:line="480" w:lineRule="exact"/>
        <w:ind w:firstLineChars="200" w:firstLine="480"/>
        <w:rPr>
          <w:rFonts w:ascii="宋体" w:hAnsi="宋体"/>
          <w:sz w:val="24"/>
          <w:szCs w:val="24"/>
        </w:rPr>
      </w:pPr>
      <w:r w:rsidRPr="00A52FEF">
        <w:rPr>
          <w:rFonts w:ascii="宋体" w:hAnsi="宋体" w:hint="eastAsia"/>
          <w:sz w:val="24"/>
          <w:szCs w:val="24"/>
        </w:rPr>
        <w:t>4、符合本合同约定的其他终止合同的条款。</w:t>
      </w:r>
    </w:p>
    <w:p w:rsidR="00A52FEF" w:rsidRPr="00A52FEF" w:rsidRDefault="00A52FEF" w:rsidP="00A52FEF">
      <w:pPr>
        <w:adjustRightInd w:val="0"/>
        <w:snapToGrid w:val="0"/>
        <w:spacing w:line="480" w:lineRule="exact"/>
        <w:ind w:firstLineChars="200" w:firstLine="480"/>
        <w:rPr>
          <w:rFonts w:ascii="宋体" w:hAnsi="宋体"/>
          <w:bCs/>
          <w:color w:val="000000"/>
          <w:sz w:val="24"/>
          <w:szCs w:val="24"/>
        </w:rPr>
      </w:pPr>
      <w:r w:rsidRPr="00A52FEF">
        <w:rPr>
          <w:rFonts w:ascii="宋体" w:hAnsi="宋体" w:hint="eastAsia"/>
          <w:sz w:val="24"/>
          <w:szCs w:val="24"/>
        </w:rPr>
        <w:t>（二）对本合同终止有过错的一方应赔偿另一方因合同终止而受到的损失。对合同终止双方均无过错的，则各自承担所受到的损失。</w:t>
      </w:r>
    </w:p>
    <w:p w:rsidR="00A52FEF" w:rsidRPr="00B92202" w:rsidRDefault="00A52FEF" w:rsidP="00B92202">
      <w:pPr>
        <w:spacing w:line="480" w:lineRule="exact"/>
        <w:ind w:firstLineChars="200" w:firstLine="482"/>
        <w:rPr>
          <w:rFonts w:ascii="宋体" w:hAnsi="宋体"/>
          <w:b/>
          <w:sz w:val="24"/>
          <w:szCs w:val="24"/>
        </w:rPr>
      </w:pPr>
      <w:r w:rsidRPr="00B92202">
        <w:rPr>
          <w:rFonts w:ascii="宋体" w:hAnsi="宋体" w:hint="eastAsia"/>
          <w:b/>
          <w:bCs/>
          <w:color w:val="000000"/>
          <w:sz w:val="24"/>
          <w:szCs w:val="24"/>
        </w:rPr>
        <w:t>十二、</w:t>
      </w:r>
      <w:r w:rsidRPr="00B92202">
        <w:rPr>
          <w:rFonts w:ascii="宋体" w:hAnsi="宋体" w:hint="eastAsia"/>
          <w:b/>
          <w:sz w:val="24"/>
          <w:szCs w:val="24"/>
        </w:rPr>
        <w:t>其他</w:t>
      </w:r>
    </w:p>
    <w:p w:rsidR="00A52FEF" w:rsidRPr="00A52FEF" w:rsidRDefault="00A52FEF" w:rsidP="00A52FEF">
      <w:pPr>
        <w:spacing w:line="480" w:lineRule="exact"/>
        <w:ind w:firstLineChars="200" w:firstLine="480"/>
        <w:rPr>
          <w:rFonts w:ascii="宋体" w:hAnsi="宋体"/>
          <w:sz w:val="24"/>
          <w:szCs w:val="24"/>
        </w:rPr>
      </w:pPr>
      <w:r w:rsidRPr="00A52FEF">
        <w:rPr>
          <w:rFonts w:ascii="宋体" w:hAnsi="宋体" w:hint="eastAsia"/>
          <w:sz w:val="24"/>
          <w:szCs w:val="24"/>
        </w:rPr>
        <w:t>（一）买卖双方必须严格按照采购文件、投标文件及有关承诺签订采购合同，不得擅自变更。合同执行期内，买卖双方均不得随意变更或解除合同。</w:t>
      </w:r>
    </w:p>
    <w:p w:rsidR="00A52FEF" w:rsidRPr="00A52FEF" w:rsidRDefault="00A52FEF" w:rsidP="00A52FEF">
      <w:pPr>
        <w:widowControl/>
        <w:spacing w:line="480" w:lineRule="exact"/>
        <w:ind w:firstLineChars="200" w:firstLine="480"/>
        <w:jc w:val="left"/>
        <w:rPr>
          <w:rFonts w:ascii="宋体" w:hAnsi="宋体" w:cs="宋体"/>
          <w:kern w:val="0"/>
          <w:sz w:val="24"/>
          <w:szCs w:val="24"/>
        </w:rPr>
      </w:pPr>
      <w:r w:rsidRPr="00A52FEF">
        <w:rPr>
          <w:rFonts w:ascii="宋体" w:hAnsi="宋体" w:cs="宋体" w:hint="eastAsia"/>
          <w:kern w:val="0"/>
          <w:sz w:val="24"/>
          <w:szCs w:val="24"/>
        </w:rPr>
        <w:t>（二）本合同执行期间，如遇不可抗力，致使合同无法履行时，买卖双方应按有关法律规定及时协商处理。</w:t>
      </w:r>
    </w:p>
    <w:p w:rsidR="00A52FEF" w:rsidRPr="00A52FEF" w:rsidRDefault="00A52FEF" w:rsidP="00A52FEF">
      <w:pPr>
        <w:spacing w:line="480" w:lineRule="exact"/>
        <w:ind w:firstLineChars="200" w:firstLine="480"/>
        <w:rPr>
          <w:rFonts w:ascii="宋体" w:hAnsi="宋体"/>
          <w:b/>
          <w:bCs/>
          <w:color w:val="000000"/>
          <w:sz w:val="24"/>
          <w:szCs w:val="24"/>
        </w:rPr>
      </w:pPr>
      <w:r w:rsidRPr="00A52FEF">
        <w:rPr>
          <w:rFonts w:ascii="宋体" w:hAnsi="宋体" w:hint="eastAsia"/>
          <w:bCs/>
          <w:color w:val="000000"/>
          <w:sz w:val="24"/>
          <w:szCs w:val="24"/>
        </w:rPr>
        <w:t>（三）</w:t>
      </w:r>
      <w:r w:rsidRPr="00A52FEF">
        <w:rPr>
          <w:rFonts w:ascii="宋体" w:hAnsi="宋体"/>
          <w:bCs/>
          <w:color w:val="000000"/>
          <w:sz w:val="24"/>
          <w:szCs w:val="24"/>
        </w:rPr>
        <w:t>合同未尽事宜，</w:t>
      </w:r>
      <w:r w:rsidRPr="00A52FEF">
        <w:rPr>
          <w:rFonts w:ascii="宋体" w:hAnsi="宋体" w:hint="eastAsia"/>
          <w:sz w:val="24"/>
          <w:szCs w:val="24"/>
        </w:rPr>
        <w:t>买卖双方</w:t>
      </w:r>
      <w:r w:rsidRPr="00A52FEF">
        <w:rPr>
          <w:rFonts w:ascii="宋体" w:hAnsi="宋体"/>
          <w:bCs/>
          <w:color w:val="000000"/>
          <w:sz w:val="24"/>
          <w:szCs w:val="24"/>
        </w:rPr>
        <w:t>另行签订补充协议</w:t>
      </w:r>
      <w:r w:rsidRPr="00A52FEF">
        <w:rPr>
          <w:rFonts w:ascii="宋体" w:hAnsi="宋体" w:hint="eastAsia"/>
          <w:bCs/>
          <w:color w:val="000000"/>
          <w:sz w:val="24"/>
          <w:szCs w:val="24"/>
        </w:rPr>
        <w:t>，</w:t>
      </w:r>
      <w:r w:rsidRPr="00A52FEF">
        <w:rPr>
          <w:rFonts w:ascii="宋体" w:hAnsi="宋体"/>
          <w:bCs/>
          <w:color w:val="000000"/>
          <w:sz w:val="24"/>
          <w:szCs w:val="24"/>
        </w:rPr>
        <w:t>补充协议是合同的组成部分。</w:t>
      </w:r>
    </w:p>
    <w:p w:rsidR="00A52FEF" w:rsidRPr="00A52FEF" w:rsidRDefault="00A52FEF" w:rsidP="00A52FEF">
      <w:pPr>
        <w:widowControl/>
        <w:spacing w:line="480" w:lineRule="exact"/>
        <w:ind w:firstLineChars="200" w:firstLine="480"/>
        <w:jc w:val="left"/>
        <w:rPr>
          <w:rFonts w:ascii="宋体" w:hAnsi="宋体" w:cs="宋体"/>
          <w:kern w:val="0"/>
          <w:sz w:val="24"/>
          <w:szCs w:val="24"/>
        </w:rPr>
      </w:pPr>
      <w:r w:rsidRPr="00A52FEF">
        <w:rPr>
          <w:rFonts w:ascii="宋体" w:hAnsi="宋体" w:cs="宋体" w:hint="eastAsia"/>
          <w:kern w:val="0"/>
          <w:sz w:val="24"/>
          <w:szCs w:val="24"/>
        </w:rPr>
        <w:t>（四）</w:t>
      </w:r>
      <w:r w:rsidRPr="00A52FEF">
        <w:rPr>
          <w:rFonts w:ascii="宋体" w:hAnsi="宋体" w:cs="宋体"/>
          <w:kern w:val="0"/>
          <w:sz w:val="24"/>
          <w:szCs w:val="24"/>
        </w:rPr>
        <w:t>本合同如发生纠纷，</w:t>
      </w:r>
      <w:r w:rsidRPr="00A52FEF">
        <w:rPr>
          <w:rFonts w:ascii="宋体" w:hAnsi="宋体" w:cs="宋体" w:hint="eastAsia"/>
          <w:kern w:val="0"/>
          <w:sz w:val="24"/>
          <w:szCs w:val="24"/>
        </w:rPr>
        <w:t>买卖</w:t>
      </w:r>
      <w:r w:rsidRPr="00A52FEF">
        <w:rPr>
          <w:rFonts w:ascii="宋体" w:hAnsi="宋体" w:cs="宋体"/>
          <w:kern w:val="0"/>
          <w:sz w:val="24"/>
          <w:szCs w:val="24"/>
        </w:rPr>
        <w:t>双方应当及时协商解决，协商不成时，按以下第（</w:t>
      </w:r>
      <w:r w:rsidRPr="00A52FEF">
        <w:rPr>
          <w:rFonts w:ascii="宋体" w:hAnsi="宋体" w:cs="宋体" w:hint="eastAsia"/>
          <w:kern w:val="0"/>
          <w:sz w:val="24"/>
          <w:szCs w:val="24"/>
        </w:rPr>
        <w:t>2</w:t>
      </w:r>
      <w:r w:rsidRPr="00A52FEF">
        <w:rPr>
          <w:rFonts w:ascii="宋体" w:hAnsi="宋体" w:cs="宋体"/>
          <w:kern w:val="0"/>
          <w:sz w:val="24"/>
          <w:szCs w:val="24"/>
        </w:rPr>
        <w:t>）项方式处理：</w:t>
      </w:r>
      <w:r w:rsidRPr="00A52FEF">
        <w:rPr>
          <w:rFonts w:ascii="宋体" w:hAnsi="宋体" w:cs="宋体" w:hint="eastAsia"/>
          <w:kern w:val="0"/>
          <w:sz w:val="24"/>
          <w:szCs w:val="24"/>
        </w:rPr>
        <w:t>（1）根据《中华人民共和国仲裁法》的规定向</w:t>
      </w:r>
      <w:r w:rsidRPr="00A52FEF">
        <w:rPr>
          <w:rFonts w:ascii="宋体" w:hAnsi="宋体" w:cs="宋体" w:hint="eastAsia"/>
          <w:kern w:val="0"/>
          <w:sz w:val="24"/>
          <w:szCs w:val="24"/>
          <w:u w:val="single"/>
        </w:rPr>
        <w:t xml:space="preserve">            </w:t>
      </w:r>
      <w:r w:rsidRPr="00A52FEF">
        <w:rPr>
          <w:rFonts w:ascii="宋体" w:hAnsi="宋体" w:cs="宋体" w:hint="eastAsia"/>
          <w:kern w:val="0"/>
          <w:sz w:val="24"/>
          <w:szCs w:val="24"/>
        </w:rPr>
        <w:t>申请仲裁。（2）</w:t>
      </w:r>
      <w:r w:rsidRPr="00A52FEF">
        <w:rPr>
          <w:rFonts w:ascii="宋体" w:hAnsi="宋体" w:cs="宋体"/>
          <w:kern w:val="0"/>
          <w:sz w:val="24"/>
          <w:szCs w:val="24"/>
        </w:rPr>
        <w:t>向</w:t>
      </w:r>
      <w:r w:rsidRPr="00A52FEF">
        <w:rPr>
          <w:rFonts w:ascii="宋体" w:hAnsi="宋体" w:cs="宋体" w:hint="eastAsia"/>
          <w:kern w:val="0"/>
          <w:sz w:val="24"/>
          <w:szCs w:val="24"/>
          <w:u w:val="single"/>
        </w:rPr>
        <w:t xml:space="preserve">  买方所在地 </w:t>
      </w:r>
      <w:r w:rsidRPr="00A52FEF">
        <w:rPr>
          <w:rFonts w:ascii="宋体" w:hAnsi="宋体" w:cs="宋体"/>
          <w:kern w:val="0"/>
          <w:sz w:val="24"/>
          <w:szCs w:val="24"/>
        </w:rPr>
        <w:t>人民法院起诉。</w:t>
      </w:r>
    </w:p>
    <w:p w:rsidR="00A52FEF" w:rsidRPr="00A52FEF" w:rsidRDefault="00A52FEF" w:rsidP="00E8189B">
      <w:pPr>
        <w:spacing w:line="480" w:lineRule="exact"/>
        <w:ind w:firstLineChars="200" w:firstLine="480"/>
        <w:rPr>
          <w:rFonts w:ascii="宋体" w:hAnsi="宋体"/>
          <w:sz w:val="24"/>
          <w:szCs w:val="24"/>
        </w:rPr>
      </w:pPr>
      <w:r w:rsidRPr="00A52FEF">
        <w:rPr>
          <w:rFonts w:ascii="宋体" w:hAnsi="宋体" w:hint="eastAsia"/>
          <w:sz w:val="24"/>
          <w:szCs w:val="24"/>
        </w:rPr>
        <w:t>本合同一式陆份，自买卖双方法定代表人或委托代理人和见证方签字加盖单位公章后生效。</w:t>
      </w:r>
    </w:p>
    <w:p w:rsidR="00E92784" w:rsidRPr="00A52FEF" w:rsidRDefault="00E92784" w:rsidP="00A52FEF">
      <w:pPr>
        <w:adjustRightInd w:val="0"/>
        <w:snapToGrid w:val="0"/>
        <w:spacing w:line="480" w:lineRule="exact"/>
        <w:ind w:firstLineChars="200" w:firstLine="482"/>
        <w:jc w:val="left"/>
        <w:rPr>
          <w:rFonts w:asciiTheme="minorEastAsia" w:eastAsiaTheme="minorEastAsia" w:hAnsiTheme="minorEastAsia" w:cs="宋体"/>
          <w:b/>
          <w:bCs/>
          <w:color w:val="000000"/>
          <w:kern w:val="36"/>
          <w:sz w:val="24"/>
          <w:szCs w:val="24"/>
        </w:rPr>
      </w:pPr>
    </w:p>
    <w:p w:rsidR="00E92784" w:rsidRDefault="00E92784">
      <w:pPr>
        <w:widowControl/>
        <w:jc w:val="left"/>
        <w:rPr>
          <w:rFonts w:ascii="宋体" w:hAnsi="宋体" w:cs="宋体"/>
          <w:b/>
          <w:bCs/>
          <w:color w:val="000000"/>
          <w:kern w:val="36"/>
          <w:sz w:val="24"/>
          <w:szCs w:val="24"/>
        </w:rPr>
      </w:pPr>
      <w:r>
        <w:rPr>
          <w:rFonts w:ascii="宋体" w:hAnsi="宋体" w:cs="宋体"/>
          <w:b/>
          <w:bCs/>
          <w:color w:val="000000"/>
          <w:kern w:val="36"/>
          <w:sz w:val="24"/>
          <w:szCs w:val="24"/>
        </w:rPr>
        <w:br w:type="page"/>
      </w:r>
    </w:p>
    <w:p w:rsidR="00E92784" w:rsidRPr="00B95D8D" w:rsidRDefault="00E92784" w:rsidP="00E92784">
      <w:pPr>
        <w:rPr>
          <w:rFonts w:asciiTheme="minorEastAsia" w:eastAsiaTheme="minorEastAsia" w:hAnsiTheme="minorEastAsia"/>
          <w:b/>
          <w:sz w:val="24"/>
          <w:szCs w:val="24"/>
        </w:rPr>
      </w:pPr>
      <w:r w:rsidRPr="00B95D8D">
        <w:rPr>
          <w:rFonts w:asciiTheme="minorEastAsia" w:eastAsiaTheme="minorEastAsia" w:hAnsiTheme="minorEastAsia" w:hint="eastAsia"/>
          <w:b/>
          <w:sz w:val="24"/>
          <w:szCs w:val="24"/>
        </w:rPr>
        <w:lastRenderedPageBreak/>
        <w:t>附件4：</w:t>
      </w:r>
    </w:p>
    <w:p w:rsidR="00E92784" w:rsidRDefault="00E92784" w:rsidP="00E92784">
      <w:pPr>
        <w:spacing w:line="560" w:lineRule="exact"/>
        <w:jc w:val="center"/>
        <w:rPr>
          <w:rFonts w:ascii="华文中宋" w:eastAsia="华文中宋" w:hAnsi="华文中宋"/>
          <w:b/>
          <w:sz w:val="36"/>
          <w:szCs w:val="36"/>
        </w:rPr>
      </w:pPr>
    </w:p>
    <w:p w:rsidR="00E92784" w:rsidRPr="00E77C36" w:rsidRDefault="00E92784" w:rsidP="00E92784">
      <w:pPr>
        <w:spacing w:line="560" w:lineRule="exact"/>
        <w:jc w:val="center"/>
        <w:rPr>
          <w:rFonts w:ascii="华文中宋" w:eastAsia="华文中宋" w:hAnsi="华文中宋"/>
          <w:b/>
          <w:sz w:val="36"/>
          <w:szCs w:val="36"/>
        </w:rPr>
      </w:pPr>
      <w:r w:rsidRPr="00E77C36">
        <w:rPr>
          <w:rFonts w:ascii="华文中宋" w:eastAsia="华文中宋" w:hAnsi="华文中宋" w:hint="eastAsia"/>
          <w:b/>
          <w:sz w:val="36"/>
          <w:szCs w:val="36"/>
        </w:rPr>
        <w:t>皖南医学院采购质疑与投诉办法（试行）</w:t>
      </w:r>
    </w:p>
    <w:p w:rsidR="00E92784" w:rsidRPr="00E77C36" w:rsidRDefault="00E92784" w:rsidP="00E92784">
      <w:pPr>
        <w:spacing w:line="560" w:lineRule="exact"/>
        <w:ind w:firstLineChars="200" w:firstLine="600"/>
        <w:rPr>
          <w:sz w:val="30"/>
          <w:szCs w:val="30"/>
        </w:rPr>
      </w:pPr>
    </w:p>
    <w:p w:rsidR="00E92784" w:rsidRPr="00E6059B" w:rsidRDefault="00E92784" w:rsidP="00E92784">
      <w:pPr>
        <w:spacing w:line="560" w:lineRule="exact"/>
        <w:jc w:val="center"/>
        <w:rPr>
          <w:rFonts w:ascii="黑体" w:eastAsia="黑体" w:hAnsi="黑体" w:cs="宋体"/>
          <w:color w:val="333333"/>
          <w:sz w:val="30"/>
          <w:szCs w:val="30"/>
        </w:rPr>
      </w:pPr>
      <w:bookmarkStart w:id="0" w:name="_Toc374453341"/>
      <w:r w:rsidRPr="00E6059B">
        <w:rPr>
          <w:rFonts w:ascii="黑体" w:eastAsia="黑体" w:hAnsi="黑体" w:cs="宋体" w:hint="eastAsia"/>
          <w:b/>
          <w:bCs/>
          <w:color w:val="333333"/>
          <w:sz w:val="30"/>
          <w:szCs w:val="30"/>
        </w:rPr>
        <w:t>第一章</w:t>
      </w:r>
      <w:r w:rsidRPr="00E6059B">
        <w:rPr>
          <w:rFonts w:ascii="宋体" w:eastAsia="黑体" w:hAnsi="宋体" w:cs="Times New Roman" w:hint="eastAsia"/>
          <w:color w:val="333333"/>
          <w:sz w:val="30"/>
          <w:szCs w:val="30"/>
        </w:rPr>
        <w:t>  </w:t>
      </w:r>
      <w:r w:rsidRPr="00E6059B">
        <w:rPr>
          <w:rFonts w:ascii="黑体" w:eastAsia="黑体" w:hAnsi="黑体" w:cs="宋体" w:hint="eastAsia"/>
          <w:b/>
          <w:bCs/>
          <w:color w:val="333333"/>
          <w:sz w:val="30"/>
          <w:szCs w:val="30"/>
        </w:rPr>
        <w:t>总 则</w:t>
      </w:r>
      <w:bookmarkEnd w:id="0"/>
    </w:p>
    <w:p w:rsidR="00E92784" w:rsidRPr="00E77C36" w:rsidRDefault="00E92784" w:rsidP="00E92784">
      <w:pPr>
        <w:spacing w:line="560" w:lineRule="exact"/>
        <w:ind w:firstLineChars="200" w:firstLine="600"/>
        <w:rPr>
          <w:rFonts w:ascii="仿宋_GB2312" w:eastAsia="仿宋_GB2312" w:hAnsi="宋体" w:cs="宋体"/>
          <w:color w:val="333333"/>
          <w:sz w:val="30"/>
          <w:szCs w:val="30"/>
        </w:rPr>
      </w:pPr>
      <w:r w:rsidRPr="00E77C36">
        <w:rPr>
          <w:rFonts w:ascii="宋体" w:eastAsia="仿宋_GB2312" w:hAnsi="宋体" w:cs="Times New Roman" w:hint="eastAsia"/>
          <w:color w:val="333333"/>
          <w:sz w:val="30"/>
          <w:szCs w:val="30"/>
        </w:rPr>
        <w:t> </w:t>
      </w:r>
    </w:p>
    <w:p w:rsidR="00E92784" w:rsidRPr="00E77C36" w:rsidRDefault="00E92784" w:rsidP="00E92784">
      <w:pPr>
        <w:spacing w:line="560" w:lineRule="exact"/>
        <w:ind w:firstLineChars="200" w:firstLine="600"/>
        <w:rPr>
          <w:rFonts w:ascii="仿宋_GB2312" w:eastAsia="仿宋_GB2312" w:hAnsi="宋体" w:cs="宋体"/>
          <w:color w:val="333333"/>
          <w:sz w:val="30"/>
          <w:szCs w:val="30"/>
        </w:rPr>
      </w:pPr>
      <w:r w:rsidRPr="00E77C36">
        <w:rPr>
          <w:rFonts w:ascii="仿宋_GB2312" w:eastAsia="仿宋_GB2312" w:hAnsi="宋体" w:cs="宋体" w:hint="eastAsia"/>
          <w:color w:val="333333"/>
          <w:sz w:val="30"/>
          <w:szCs w:val="30"/>
        </w:rPr>
        <w:t xml:space="preserve"> </w:t>
      </w:r>
      <w:r w:rsidRPr="00E77C36">
        <w:rPr>
          <w:rFonts w:ascii="仿宋_GB2312" w:eastAsia="仿宋_GB2312" w:hAnsi="宋体" w:cs="宋体" w:hint="eastAsia"/>
          <w:b/>
          <w:color w:val="333333"/>
          <w:sz w:val="30"/>
          <w:szCs w:val="30"/>
        </w:rPr>
        <w:t>第一条</w:t>
      </w:r>
      <w:r w:rsidRPr="00E77C36">
        <w:rPr>
          <w:rFonts w:ascii="仿宋_GB2312" w:eastAsia="仿宋_GB2312" w:hAnsi="宋体" w:cs="宋体" w:hint="eastAsia"/>
          <w:color w:val="333333"/>
          <w:sz w:val="30"/>
          <w:szCs w:val="30"/>
        </w:rPr>
        <w:t xml:space="preserve">  为规范</w:t>
      </w:r>
      <w:r w:rsidRPr="00E77C36">
        <w:rPr>
          <w:rFonts w:ascii="仿宋_GB2312" w:eastAsia="仿宋_GB2312" w:hAnsiTheme="minorEastAsia" w:cs="宋体" w:hint="eastAsia"/>
          <w:color w:val="333333"/>
          <w:sz w:val="30"/>
          <w:szCs w:val="30"/>
        </w:rPr>
        <w:t>学校</w:t>
      </w:r>
      <w:r w:rsidRPr="00E77C36">
        <w:rPr>
          <w:rFonts w:ascii="仿宋_GB2312" w:eastAsia="仿宋_GB2312" w:hAnsi="宋体" w:cs="宋体" w:hint="eastAsia"/>
          <w:color w:val="333333"/>
          <w:sz w:val="30"/>
          <w:szCs w:val="30"/>
        </w:rPr>
        <w:t>采购活动质疑</w:t>
      </w:r>
      <w:r w:rsidRPr="00E77C36">
        <w:rPr>
          <w:rFonts w:ascii="仿宋_GB2312" w:eastAsia="仿宋_GB2312" w:hAnsiTheme="minorEastAsia" w:cs="宋体" w:hint="eastAsia"/>
          <w:color w:val="333333"/>
          <w:sz w:val="30"/>
          <w:szCs w:val="30"/>
        </w:rPr>
        <w:t>和投诉</w:t>
      </w:r>
      <w:r w:rsidRPr="00E77C36">
        <w:rPr>
          <w:rFonts w:ascii="仿宋_GB2312" w:eastAsia="仿宋_GB2312" w:hAnsi="宋体" w:cs="宋体" w:hint="eastAsia"/>
          <w:color w:val="333333"/>
          <w:sz w:val="30"/>
          <w:szCs w:val="30"/>
        </w:rPr>
        <w:t>行为，确保采购活动公平竞争、合理运转</w:t>
      </w:r>
      <w:r w:rsidRPr="00E77C36">
        <w:rPr>
          <w:rFonts w:ascii="仿宋_GB2312" w:eastAsia="仿宋_GB2312" w:hAnsiTheme="minorEastAsia" w:cs="宋体" w:hint="eastAsia"/>
          <w:color w:val="333333"/>
          <w:sz w:val="30"/>
          <w:szCs w:val="30"/>
        </w:rPr>
        <w:t>，</w:t>
      </w:r>
      <w:r w:rsidRPr="00E77C36">
        <w:rPr>
          <w:rFonts w:ascii="仿宋_GB2312" w:eastAsia="仿宋_GB2312" w:hAnsi="宋体" w:cs="宋体" w:hint="eastAsia"/>
          <w:color w:val="333333"/>
          <w:sz w:val="30"/>
          <w:szCs w:val="30"/>
        </w:rPr>
        <w:t>保护参加</w:t>
      </w:r>
      <w:r w:rsidRPr="00E77C36">
        <w:rPr>
          <w:rFonts w:ascii="仿宋_GB2312" w:eastAsia="仿宋_GB2312" w:hAnsiTheme="minorEastAsia" w:cs="宋体" w:hint="eastAsia"/>
          <w:color w:val="333333"/>
          <w:sz w:val="30"/>
          <w:szCs w:val="30"/>
        </w:rPr>
        <w:t>学校采购活动当事人的</w:t>
      </w:r>
      <w:r w:rsidRPr="00E77C36">
        <w:rPr>
          <w:rFonts w:ascii="仿宋_GB2312" w:eastAsia="仿宋_GB2312" w:hAnsi="宋体" w:cs="宋体" w:hint="eastAsia"/>
          <w:color w:val="333333"/>
          <w:sz w:val="30"/>
          <w:szCs w:val="30"/>
        </w:rPr>
        <w:t>合法权益，根据《中华人民共和国政府采购法》</w:t>
      </w:r>
      <w:r w:rsidRPr="00E77C36">
        <w:rPr>
          <w:rFonts w:ascii="仿宋_GB2312" w:eastAsia="仿宋_GB2312" w:hAnsiTheme="minorEastAsia" w:cs="宋体" w:hint="eastAsia"/>
          <w:color w:val="333333"/>
          <w:sz w:val="30"/>
          <w:szCs w:val="30"/>
        </w:rPr>
        <w:t>、《中华人民共和国政府采购法实施条例》、</w:t>
      </w:r>
      <w:r w:rsidRPr="00E77C36">
        <w:rPr>
          <w:rFonts w:ascii="仿宋_GB2312" w:eastAsia="仿宋_GB2312" w:hAnsi="宋体" w:cs="宋体" w:hint="eastAsia"/>
          <w:color w:val="333333"/>
          <w:sz w:val="30"/>
          <w:szCs w:val="30"/>
        </w:rPr>
        <w:t>《政府采购</w:t>
      </w:r>
      <w:r w:rsidRPr="00E77C36">
        <w:rPr>
          <w:rFonts w:ascii="仿宋_GB2312" w:eastAsia="仿宋_GB2312" w:hAnsiTheme="minorEastAsia" w:cs="宋体" w:hint="eastAsia"/>
          <w:color w:val="333333"/>
          <w:sz w:val="30"/>
          <w:szCs w:val="30"/>
        </w:rPr>
        <w:t>质疑和投诉</w:t>
      </w:r>
      <w:r w:rsidRPr="00E77C36">
        <w:rPr>
          <w:rFonts w:ascii="仿宋_GB2312" w:eastAsia="仿宋_GB2312" w:hAnsi="宋体" w:cs="宋体" w:hint="eastAsia"/>
          <w:color w:val="333333"/>
          <w:sz w:val="30"/>
          <w:szCs w:val="30"/>
        </w:rPr>
        <w:t>办法》（财政部</w:t>
      </w:r>
      <w:r w:rsidRPr="00E77C36">
        <w:rPr>
          <w:rFonts w:ascii="仿宋_GB2312" w:eastAsia="仿宋_GB2312" w:hAnsiTheme="minorEastAsia" w:cs="宋体" w:hint="eastAsia"/>
          <w:color w:val="333333"/>
          <w:sz w:val="30"/>
          <w:szCs w:val="30"/>
        </w:rPr>
        <w:t>令</w:t>
      </w:r>
      <w:r w:rsidRPr="00E77C36">
        <w:rPr>
          <w:rFonts w:ascii="仿宋_GB2312" w:eastAsia="仿宋_GB2312" w:hAnsi="宋体" w:cs="宋体" w:hint="eastAsia"/>
          <w:color w:val="333333"/>
          <w:sz w:val="30"/>
          <w:szCs w:val="30"/>
        </w:rPr>
        <w:t>第</w:t>
      </w:r>
      <w:r w:rsidRPr="00E77C36">
        <w:rPr>
          <w:rFonts w:ascii="仿宋_GB2312" w:eastAsia="仿宋_GB2312" w:hAnsiTheme="minorEastAsia" w:cs="宋体" w:hint="eastAsia"/>
          <w:color w:val="333333"/>
          <w:sz w:val="30"/>
          <w:szCs w:val="30"/>
        </w:rPr>
        <w:t>94</w:t>
      </w:r>
      <w:r w:rsidRPr="00E77C36">
        <w:rPr>
          <w:rFonts w:ascii="仿宋_GB2312" w:eastAsia="仿宋_GB2312" w:hAnsi="宋体" w:cs="宋体" w:hint="eastAsia"/>
          <w:color w:val="333333"/>
          <w:sz w:val="30"/>
          <w:szCs w:val="30"/>
        </w:rPr>
        <w:t>号）</w:t>
      </w:r>
      <w:r w:rsidRPr="00E77C36">
        <w:rPr>
          <w:rFonts w:ascii="仿宋_GB2312" w:eastAsia="仿宋_GB2312" w:hAnsiTheme="minorEastAsia" w:cs="宋体" w:hint="eastAsia"/>
          <w:color w:val="333333"/>
          <w:sz w:val="30"/>
          <w:szCs w:val="30"/>
        </w:rPr>
        <w:t>和安徽省政府有关文件</w:t>
      </w:r>
      <w:r w:rsidRPr="00E77C36">
        <w:rPr>
          <w:rFonts w:ascii="仿宋_GB2312" w:eastAsia="仿宋_GB2312" w:hAnsi="宋体" w:cs="宋体" w:hint="eastAsia"/>
          <w:color w:val="333333"/>
          <w:sz w:val="30"/>
          <w:szCs w:val="30"/>
        </w:rPr>
        <w:t>精神，</w:t>
      </w:r>
      <w:r w:rsidRPr="00E77C36">
        <w:rPr>
          <w:rFonts w:ascii="仿宋_GB2312" w:eastAsia="仿宋_GB2312" w:hAnsiTheme="minorEastAsia" w:cs="宋体" w:hint="eastAsia"/>
          <w:color w:val="333333"/>
          <w:sz w:val="30"/>
          <w:szCs w:val="30"/>
        </w:rPr>
        <w:t>结合学校实际，</w:t>
      </w:r>
      <w:r w:rsidRPr="00E77C36">
        <w:rPr>
          <w:rFonts w:ascii="仿宋_GB2312" w:eastAsia="仿宋_GB2312" w:hAnsi="宋体" w:cs="宋体" w:hint="eastAsia"/>
          <w:color w:val="333333"/>
          <w:sz w:val="30"/>
          <w:szCs w:val="30"/>
        </w:rPr>
        <w:t>制定本办法。</w:t>
      </w:r>
    </w:p>
    <w:p w:rsidR="00E92784" w:rsidRPr="00E77C36" w:rsidRDefault="00E92784" w:rsidP="00E92784">
      <w:pPr>
        <w:spacing w:line="560" w:lineRule="exact"/>
        <w:ind w:firstLineChars="200" w:firstLine="602"/>
        <w:rPr>
          <w:rFonts w:ascii="仿宋_GB2312" w:eastAsia="仿宋_GB2312" w:hAnsiTheme="minorEastAsia" w:cs="宋体"/>
          <w:color w:val="333333"/>
          <w:sz w:val="30"/>
          <w:szCs w:val="30"/>
        </w:rPr>
      </w:pPr>
      <w:r w:rsidRPr="00E77C36">
        <w:rPr>
          <w:rFonts w:ascii="仿宋_GB2312" w:eastAsia="仿宋_GB2312" w:hAnsi="宋体" w:cs="宋体" w:hint="eastAsia"/>
          <w:b/>
          <w:color w:val="333333"/>
          <w:sz w:val="30"/>
          <w:szCs w:val="30"/>
        </w:rPr>
        <w:t>第二条</w:t>
      </w:r>
      <w:r>
        <w:rPr>
          <w:rFonts w:ascii="仿宋_GB2312" w:eastAsia="仿宋_GB2312" w:hAnsi="宋体" w:cs="宋体" w:hint="eastAsia"/>
          <w:color w:val="333333"/>
          <w:sz w:val="30"/>
          <w:szCs w:val="30"/>
        </w:rPr>
        <w:t xml:space="preserve">  </w:t>
      </w:r>
      <w:r w:rsidRPr="00E77C36">
        <w:rPr>
          <w:rFonts w:ascii="仿宋_GB2312" w:eastAsia="仿宋_GB2312" w:hAnsiTheme="minorEastAsia" w:cs="宋体" w:hint="eastAsia"/>
          <w:color w:val="333333"/>
          <w:sz w:val="30"/>
          <w:szCs w:val="30"/>
        </w:rPr>
        <w:t>本办法适用于</w:t>
      </w:r>
      <w:bookmarkStart w:id="1" w:name="OLE_LINK1"/>
      <w:bookmarkStart w:id="2" w:name="OLE_LINK2"/>
      <w:bookmarkStart w:id="3" w:name="OLE_LINK3"/>
      <w:r w:rsidRPr="00E77C36">
        <w:rPr>
          <w:rFonts w:ascii="仿宋_GB2312" w:eastAsia="仿宋_GB2312" w:hAnsiTheme="minorEastAsia" w:cs="宋体" w:hint="eastAsia"/>
          <w:color w:val="333333"/>
          <w:sz w:val="30"/>
          <w:szCs w:val="30"/>
        </w:rPr>
        <w:t>学校采购活动</w:t>
      </w:r>
      <w:bookmarkEnd w:id="1"/>
      <w:bookmarkEnd w:id="2"/>
      <w:bookmarkEnd w:id="3"/>
      <w:r w:rsidRPr="00E77C36">
        <w:rPr>
          <w:rFonts w:ascii="仿宋_GB2312" w:eastAsia="仿宋_GB2312" w:hAnsiTheme="minorEastAsia" w:cs="宋体" w:hint="eastAsia"/>
          <w:color w:val="333333"/>
          <w:sz w:val="30"/>
          <w:szCs w:val="30"/>
        </w:rPr>
        <w:t>质疑的提出和答复、投诉的提起和处理。</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2"/>
        <w:jc w:val="both"/>
        <w:rPr>
          <w:rFonts w:ascii="仿宋_GB2312" w:eastAsia="仿宋_GB2312" w:hAnsiTheme="minorEastAsia"/>
          <w:color w:val="333333"/>
          <w:sz w:val="30"/>
          <w:szCs w:val="30"/>
        </w:rPr>
      </w:pPr>
      <w:r w:rsidRPr="00E77C36">
        <w:rPr>
          <w:rFonts w:ascii="仿宋_GB2312" w:eastAsia="仿宋_GB2312" w:hAnsiTheme="minorEastAsia" w:hint="eastAsia"/>
          <w:b/>
          <w:color w:val="333333"/>
          <w:sz w:val="30"/>
          <w:szCs w:val="30"/>
        </w:rPr>
        <w:t>第三条</w:t>
      </w:r>
      <w:r>
        <w:rPr>
          <w:rFonts w:ascii="仿宋_GB2312" w:eastAsia="仿宋_GB2312" w:hAnsiTheme="minorEastAsia" w:hint="eastAsia"/>
          <w:color w:val="333333"/>
          <w:sz w:val="30"/>
          <w:szCs w:val="30"/>
        </w:rPr>
        <w:t xml:space="preserve">  </w:t>
      </w:r>
      <w:r w:rsidRPr="00E77C36">
        <w:rPr>
          <w:rFonts w:ascii="仿宋_GB2312" w:eastAsia="仿宋_GB2312" w:hAnsiTheme="minorEastAsia" w:hint="eastAsia"/>
          <w:color w:val="333333"/>
          <w:sz w:val="30"/>
          <w:szCs w:val="30"/>
        </w:rPr>
        <w:t>学校政府</w:t>
      </w:r>
      <w:r>
        <w:rPr>
          <w:rFonts w:ascii="仿宋_GB2312" w:eastAsia="仿宋_GB2312" w:hAnsiTheme="minorEastAsia" w:hint="eastAsia"/>
          <w:color w:val="333333"/>
          <w:sz w:val="30"/>
          <w:szCs w:val="30"/>
        </w:rPr>
        <w:t>采购中的</w:t>
      </w:r>
      <w:r w:rsidRPr="00E77C36">
        <w:rPr>
          <w:rFonts w:ascii="仿宋_GB2312" w:eastAsia="仿宋_GB2312" w:hAnsiTheme="minorEastAsia" w:hint="eastAsia"/>
          <w:color w:val="333333"/>
          <w:sz w:val="30"/>
          <w:szCs w:val="30"/>
        </w:rPr>
        <w:t>集中采购</w:t>
      </w:r>
      <w:r>
        <w:rPr>
          <w:rFonts w:ascii="仿宋_GB2312" w:eastAsia="仿宋_GB2312" w:hAnsiTheme="minorEastAsia" w:hint="eastAsia"/>
          <w:color w:val="333333"/>
          <w:sz w:val="30"/>
          <w:szCs w:val="30"/>
        </w:rPr>
        <w:t>和分散采购</w:t>
      </w:r>
      <w:r w:rsidRPr="00E77C36">
        <w:rPr>
          <w:rFonts w:ascii="仿宋_GB2312" w:eastAsia="仿宋_GB2312" w:hAnsiTheme="minorEastAsia" w:hint="eastAsia"/>
          <w:color w:val="333333"/>
          <w:sz w:val="30"/>
          <w:szCs w:val="30"/>
        </w:rPr>
        <w:t>项目质疑的提出与答复和投诉</w:t>
      </w:r>
      <w:r w:rsidRPr="00E77C36">
        <w:rPr>
          <w:rFonts w:ascii="仿宋_GB2312" w:eastAsia="仿宋_GB2312" w:hint="eastAsia"/>
          <w:color w:val="353535"/>
          <w:sz w:val="30"/>
          <w:szCs w:val="30"/>
        </w:rPr>
        <w:t>的提起与处理</w:t>
      </w:r>
      <w:r w:rsidRPr="00E77C36">
        <w:rPr>
          <w:rFonts w:ascii="仿宋_GB2312" w:eastAsia="仿宋_GB2312" w:hAnsiTheme="minorEastAsia" w:hint="eastAsia"/>
          <w:color w:val="333333"/>
          <w:sz w:val="30"/>
          <w:szCs w:val="30"/>
        </w:rPr>
        <w:t>遵照《</w:t>
      </w:r>
      <w:r w:rsidRPr="00E77C36">
        <w:rPr>
          <w:rFonts w:ascii="仿宋_GB2312" w:eastAsia="仿宋_GB2312" w:hint="eastAsia"/>
          <w:color w:val="333333"/>
          <w:sz w:val="30"/>
          <w:szCs w:val="30"/>
        </w:rPr>
        <w:t>政府采购</w:t>
      </w:r>
      <w:r w:rsidRPr="00E77C36">
        <w:rPr>
          <w:rFonts w:ascii="仿宋_GB2312" w:eastAsia="仿宋_GB2312" w:hAnsiTheme="minorEastAsia" w:hint="eastAsia"/>
          <w:color w:val="333333"/>
          <w:sz w:val="30"/>
          <w:szCs w:val="30"/>
        </w:rPr>
        <w:t>质疑和投诉</w:t>
      </w:r>
      <w:r w:rsidRPr="00E77C36">
        <w:rPr>
          <w:rFonts w:ascii="仿宋_GB2312" w:eastAsia="仿宋_GB2312" w:hint="eastAsia"/>
          <w:color w:val="333333"/>
          <w:sz w:val="30"/>
          <w:szCs w:val="30"/>
        </w:rPr>
        <w:t>办法》（财政部</w:t>
      </w:r>
      <w:r w:rsidRPr="00E77C36">
        <w:rPr>
          <w:rFonts w:ascii="仿宋_GB2312" w:eastAsia="仿宋_GB2312" w:hAnsiTheme="minorEastAsia" w:hint="eastAsia"/>
          <w:color w:val="333333"/>
          <w:sz w:val="30"/>
          <w:szCs w:val="30"/>
        </w:rPr>
        <w:t>令</w:t>
      </w:r>
      <w:r w:rsidRPr="00E77C36">
        <w:rPr>
          <w:rFonts w:ascii="仿宋_GB2312" w:eastAsia="仿宋_GB2312" w:hint="eastAsia"/>
          <w:color w:val="333333"/>
          <w:sz w:val="30"/>
          <w:szCs w:val="30"/>
        </w:rPr>
        <w:t>第</w:t>
      </w:r>
      <w:r w:rsidRPr="00E77C36">
        <w:rPr>
          <w:rFonts w:ascii="仿宋_GB2312" w:eastAsia="仿宋_GB2312" w:hAnsiTheme="minorEastAsia" w:hint="eastAsia"/>
          <w:color w:val="333333"/>
          <w:sz w:val="30"/>
          <w:szCs w:val="30"/>
        </w:rPr>
        <w:t>94</w:t>
      </w:r>
      <w:r w:rsidRPr="00E77C36">
        <w:rPr>
          <w:rFonts w:ascii="仿宋_GB2312" w:eastAsia="仿宋_GB2312" w:hint="eastAsia"/>
          <w:color w:val="333333"/>
          <w:sz w:val="30"/>
          <w:szCs w:val="30"/>
        </w:rPr>
        <w:t>号）</w:t>
      </w:r>
      <w:r w:rsidRPr="00E77C36">
        <w:rPr>
          <w:rFonts w:ascii="仿宋_GB2312" w:eastAsia="仿宋_GB2312" w:hAnsiTheme="minorEastAsia" w:hint="eastAsia"/>
          <w:color w:val="333333"/>
          <w:sz w:val="30"/>
          <w:szCs w:val="30"/>
        </w:rPr>
        <w:t>和安徽省有关</w:t>
      </w:r>
      <w:r w:rsidRPr="00E77C36">
        <w:rPr>
          <w:rFonts w:ascii="仿宋_GB2312" w:eastAsia="仿宋_GB2312" w:hint="eastAsia"/>
          <w:color w:val="333333"/>
          <w:sz w:val="30"/>
          <w:szCs w:val="30"/>
        </w:rPr>
        <w:t>规定执行，上级政策如有调整，按最新政策规定执行。</w:t>
      </w:r>
    </w:p>
    <w:p w:rsidR="00E92784" w:rsidRPr="00E77C36" w:rsidRDefault="00E92784" w:rsidP="00E92784">
      <w:pPr>
        <w:spacing w:line="560" w:lineRule="exact"/>
        <w:ind w:firstLineChars="200" w:firstLine="602"/>
        <w:rPr>
          <w:rFonts w:ascii="仿宋_GB2312" w:eastAsia="仿宋_GB2312" w:hAnsiTheme="minorEastAsia" w:cs="宋体"/>
          <w:color w:val="333333"/>
          <w:sz w:val="30"/>
          <w:szCs w:val="30"/>
        </w:rPr>
      </w:pPr>
      <w:r w:rsidRPr="00E77C36">
        <w:rPr>
          <w:rFonts w:ascii="仿宋_GB2312" w:eastAsia="仿宋_GB2312" w:hAnsiTheme="minorEastAsia" w:cs="宋体" w:hint="eastAsia"/>
          <w:b/>
          <w:color w:val="333333"/>
          <w:sz w:val="30"/>
          <w:szCs w:val="30"/>
        </w:rPr>
        <w:t>第四条</w:t>
      </w:r>
      <w:r>
        <w:rPr>
          <w:rFonts w:ascii="仿宋_GB2312" w:eastAsia="仿宋_GB2312" w:hAnsiTheme="minorEastAsia" w:cs="宋体" w:hint="eastAsia"/>
          <w:color w:val="333333"/>
          <w:sz w:val="30"/>
          <w:szCs w:val="30"/>
        </w:rPr>
        <w:t xml:space="preserve">  </w:t>
      </w:r>
      <w:r w:rsidRPr="00E77C36">
        <w:rPr>
          <w:rFonts w:ascii="仿宋_GB2312" w:eastAsia="仿宋_GB2312" w:hAnsiTheme="minorEastAsia" w:cs="宋体" w:hint="eastAsia"/>
          <w:color w:val="333333"/>
          <w:sz w:val="30"/>
          <w:szCs w:val="30"/>
        </w:rPr>
        <w:t>供应商提出质疑和投诉应当坚持依法依规、诚实信用原则。</w:t>
      </w:r>
    </w:p>
    <w:p w:rsidR="00E92784" w:rsidRPr="00E77C36" w:rsidRDefault="00E92784" w:rsidP="00E92784">
      <w:pPr>
        <w:spacing w:line="560" w:lineRule="exact"/>
        <w:ind w:firstLineChars="200" w:firstLine="602"/>
        <w:rPr>
          <w:rFonts w:ascii="仿宋_GB2312" w:eastAsia="仿宋_GB2312" w:hAnsiTheme="minorEastAsia" w:cs="宋体"/>
          <w:color w:val="333333"/>
          <w:sz w:val="30"/>
          <w:szCs w:val="30"/>
        </w:rPr>
      </w:pPr>
      <w:r w:rsidRPr="00E77C36">
        <w:rPr>
          <w:rFonts w:ascii="仿宋_GB2312" w:eastAsia="仿宋_GB2312" w:hAnsiTheme="minorEastAsia" w:cs="宋体" w:hint="eastAsia"/>
          <w:b/>
          <w:color w:val="333333"/>
          <w:sz w:val="30"/>
          <w:szCs w:val="30"/>
        </w:rPr>
        <w:t>第五条</w:t>
      </w:r>
      <w:r>
        <w:rPr>
          <w:rFonts w:ascii="仿宋_GB2312" w:eastAsia="仿宋_GB2312" w:hAnsiTheme="minorEastAsia" w:cs="宋体" w:hint="eastAsia"/>
          <w:color w:val="333333"/>
          <w:sz w:val="30"/>
          <w:szCs w:val="30"/>
        </w:rPr>
        <w:t xml:space="preserve">  </w:t>
      </w:r>
      <w:r w:rsidRPr="00E77C36">
        <w:rPr>
          <w:rFonts w:ascii="仿宋_GB2312" w:eastAsia="仿宋_GB2312" w:hAnsiTheme="minorEastAsia" w:cs="宋体" w:hint="eastAsia"/>
          <w:color w:val="333333"/>
          <w:sz w:val="30"/>
          <w:szCs w:val="30"/>
        </w:rPr>
        <w:t>采购质疑答复和投诉处理应当坚持依法依规、权责对等、公平公正、简便高效原则。</w:t>
      </w:r>
    </w:p>
    <w:p w:rsidR="00E92784" w:rsidRPr="00E77C36" w:rsidRDefault="00E92784" w:rsidP="00E92784">
      <w:pPr>
        <w:spacing w:line="560" w:lineRule="exact"/>
        <w:ind w:firstLineChars="200" w:firstLine="602"/>
        <w:rPr>
          <w:rFonts w:ascii="仿宋_GB2312" w:eastAsia="仿宋_GB2312" w:hAnsiTheme="minorEastAsia" w:cs="宋体"/>
          <w:color w:val="333333"/>
          <w:sz w:val="30"/>
          <w:szCs w:val="30"/>
        </w:rPr>
      </w:pPr>
      <w:r w:rsidRPr="00E77C36">
        <w:rPr>
          <w:rFonts w:ascii="仿宋_GB2312" w:eastAsia="仿宋_GB2312" w:hAnsiTheme="minorEastAsia" w:cs="宋体" w:hint="eastAsia"/>
          <w:b/>
          <w:color w:val="333333"/>
          <w:sz w:val="30"/>
          <w:szCs w:val="30"/>
        </w:rPr>
        <w:t>第六条</w:t>
      </w:r>
      <w:r>
        <w:rPr>
          <w:rFonts w:ascii="仿宋_GB2312" w:eastAsia="仿宋_GB2312" w:hAnsiTheme="minorEastAsia" w:cs="宋体" w:hint="eastAsia"/>
          <w:color w:val="333333"/>
          <w:sz w:val="30"/>
          <w:szCs w:val="30"/>
        </w:rPr>
        <w:t xml:space="preserve">  </w:t>
      </w:r>
      <w:r w:rsidRPr="00E77C36">
        <w:rPr>
          <w:rFonts w:ascii="仿宋_GB2312" w:eastAsia="仿宋_GB2312" w:hAnsiTheme="minorEastAsia" w:cs="宋体" w:hint="eastAsia"/>
          <w:color w:val="333333"/>
          <w:sz w:val="30"/>
          <w:szCs w:val="30"/>
        </w:rPr>
        <w:t>学校国有资产管理处（以下简称“国资处”）负责供应商质疑答复。学校委托采购代理机构采购的，采购代理机构在委托授权范围内作出答复。</w:t>
      </w:r>
    </w:p>
    <w:p w:rsidR="00E92784" w:rsidRPr="00E77C36" w:rsidRDefault="00E92784" w:rsidP="00E92784">
      <w:pPr>
        <w:spacing w:line="560" w:lineRule="exact"/>
        <w:ind w:firstLineChars="200" w:firstLine="600"/>
        <w:rPr>
          <w:rFonts w:ascii="仿宋_GB2312" w:eastAsia="仿宋_GB2312" w:hAnsiTheme="minorEastAsia" w:cs="宋体"/>
          <w:color w:val="333333"/>
          <w:sz w:val="30"/>
          <w:szCs w:val="30"/>
        </w:rPr>
      </w:pPr>
      <w:r w:rsidRPr="00E77C36">
        <w:rPr>
          <w:rFonts w:ascii="仿宋_GB2312" w:eastAsia="仿宋_GB2312" w:hAnsiTheme="minorEastAsia" w:cs="宋体" w:hint="eastAsia"/>
          <w:color w:val="333333"/>
          <w:sz w:val="30"/>
          <w:szCs w:val="30"/>
        </w:rPr>
        <w:lastRenderedPageBreak/>
        <w:t>学校监察处负责</w:t>
      </w:r>
      <w:r w:rsidRPr="00F35FFB">
        <w:rPr>
          <w:rFonts w:ascii="仿宋_GB2312" w:eastAsia="仿宋_GB2312" w:hAnsiTheme="minorEastAsia" w:cs="宋体" w:hint="eastAsia"/>
          <w:color w:val="333333"/>
          <w:sz w:val="30"/>
          <w:szCs w:val="30"/>
        </w:rPr>
        <w:t>接受和处理校内自主采购项目的投诉</w:t>
      </w:r>
      <w:r w:rsidRPr="00E77C36">
        <w:rPr>
          <w:rFonts w:ascii="仿宋_GB2312" w:eastAsia="仿宋_GB2312" w:hAnsiTheme="minorEastAsia" w:cs="宋体" w:hint="eastAsia"/>
          <w:color w:val="333333"/>
          <w:sz w:val="30"/>
          <w:szCs w:val="30"/>
        </w:rPr>
        <w:t>。</w:t>
      </w:r>
    </w:p>
    <w:p w:rsidR="00E92784" w:rsidRPr="00E77C36" w:rsidRDefault="00E92784" w:rsidP="00E92784">
      <w:pPr>
        <w:spacing w:line="560" w:lineRule="exact"/>
        <w:ind w:firstLineChars="200" w:firstLine="602"/>
        <w:rPr>
          <w:rFonts w:ascii="仿宋_GB2312" w:eastAsia="仿宋_GB2312" w:hAnsiTheme="minorEastAsia" w:cs="宋体"/>
          <w:color w:val="333333"/>
          <w:sz w:val="30"/>
          <w:szCs w:val="30"/>
        </w:rPr>
      </w:pPr>
      <w:r w:rsidRPr="00E77C36">
        <w:rPr>
          <w:rFonts w:ascii="仿宋_GB2312" w:eastAsia="仿宋_GB2312" w:hAnsiTheme="minorEastAsia" w:cs="宋体" w:hint="eastAsia"/>
          <w:b/>
          <w:color w:val="333333"/>
          <w:sz w:val="30"/>
          <w:szCs w:val="30"/>
        </w:rPr>
        <w:t>第七条</w:t>
      </w:r>
      <w:r>
        <w:rPr>
          <w:rFonts w:ascii="仿宋_GB2312" w:eastAsia="仿宋_GB2312" w:hAnsiTheme="minorEastAsia" w:cs="宋体" w:hint="eastAsia"/>
          <w:color w:val="333333"/>
          <w:sz w:val="30"/>
          <w:szCs w:val="30"/>
        </w:rPr>
        <w:t xml:space="preserve">  </w:t>
      </w:r>
      <w:r w:rsidRPr="00E77C36">
        <w:rPr>
          <w:rFonts w:ascii="仿宋_GB2312" w:eastAsia="仿宋_GB2312" w:hAnsiTheme="minorEastAsia" w:cs="宋体" w:hint="eastAsia"/>
          <w:color w:val="333333"/>
          <w:sz w:val="30"/>
          <w:szCs w:val="30"/>
        </w:rPr>
        <w:t>国资处、委托采购代理机构应当在采购文件中载明接收质疑函和受理投诉的方式、联系部门、联系电话和通讯地址等信息。</w:t>
      </w:r>
    </w:p>
    <w:p w:rsidR="00E92784" w:rsidRPr="00E77C36" w:rsidRDefault="00E92784" w:rsidP="00E92784">
      <w:pPr>
        <w:spacing w:line="560" w:lineRule="exact"/>
        <w:ind w:firstLineChars="200" w:firstLine="602"/>
        <w:rPr>
          <w:rFonts w:ascii="仿宋_GB2312" w:eastAsia="仿宋_GB2312" w:hAnsiTheme="minorEastAsia" w:cs="宋体"/>
          <w:color w:val="333333"/>
          <w:sz w:val="30"/>
          <w:szCs w:val="30"/>
        </w:rPr>
      </w:pPr>
      <w:r w:rsidRPr="00E77C36">
        <w:rPr>
          <w:rFonts w:ascii="仿宋_GB2312" w:eastAsia="仿宋_GB2312" w:hAnsiTheme="minorEastAsia" w:cs="宋体" w:hint="eastAsia"/>
          <w:b/>
          <w:color w:val="333333"/>
          <w:sz w:val="30"/>
          <w:szCs w:val="30"/>
        </w:rPr>
        <w:t>第八条</w:t>
      </w:r>
      <w:r>
        <w:rPr>
          <w:rFonts w:ascii="仿宋_GB2312" w:eastAsia="仿宋_GB2312" w:hAnsiTheme="minorEastAsia" w:cs="宋体" w:hint="eastAsia"/>
          <w:color w:val="333333"/>
          <w:sz w:val="30"/>
          <w:szCs w:val="30"/>
        </w:rPr>
        <w:t xml:space="preserve">  </w:t>
      </w:r>
      <w:r w:rsidRPr="00E77C36">
        <w:rPr>
          <w:rFonts w:ascii="仿宋_GB2312" w:eastAsia="仿宋_GB2312" w:hAnsiTheme="minorEastAsia" w:cs="宋体" w:hint="eastAsia"/>
          <w:color w:val="333333"/>
          <w:sz w:val="30"/>
          <w:szCs w:val="30"/>
        </w:rPr>
        <w:t>供应商可以委托代理人进行质疑和投诉。其授权委托书应当载明代理人的姓名、代理事项、具体权限、期限和相关事项。供应商为自然人的，应当由本人签字；供应商为法人或者其他组织的，应当由法定代表人、主要负责人签字或者盖章，并加盖公章。</w:t>
      </w:r>
    </w:p>
    <w:p w:rsidR="00E92784" w:rsidRPr="00E77C36" w:rsidRDefault="00E92784" w:rsidP="00E92784">
      <w:pPr>
        <w:spacing w:line="560" w:lineRule="exact"/>
        <w:ind w:firstLineChars="200" w:firstLine="600"/>
        <w:rPr>
          <w:rFonts w:ascii="仿宋_GB2312" w:eastAsia="仿宋_GB2312" w:hAnsiTheme="minorEastAsia" w:cs="宋体"/>
          <w:color w:val="333333"/>
          <w:sz w:val="30"/>
          <w:szCs w:val="30"/>
        </w:rPr>
      </w:pPr>
      <w:r w:rsidRPr="00E77C36">
        <w:rPr>
          <w:rFonts w:ascii="仿宋_GB2312" w:eastAsia="仿宋_GB2312" w:hAnsiTheme="minorEastAsia" w:cs="宋体" w:hint="eastAsia"/>
          <w:color w:val="333333"/>
          <w:sz w:val="30"/>
          <w:szCs w:val="30"/>
        </w:rPr>
        <w:t>代理人提出质疑和投诉，应当提交供应商签署的授权委托书。</w:t>
      </w:r>
    </w:p>
    <w:p w:rsidR="00E92784" w:rsidRPr="00E77C36" w:rsidRDefault="00E92784" w:rsidP="00E92784">
      <w:pPr>
        <w:spacing w:line="560" w:lineRule="exact"/>
        <w:ind w:firstLineChars="200" w:firstLine="602"/>
        <w:rPr>
          <w:rFonts w:ascii="仿宋_GB2312" w:eastAsia="仿宋_GB2312" w:hAnsiTheme="minorEastAsia" w:cs="宋体"/>
          <w:color w:val="333333"/>
          <w:sz w:val="30"/>
          <w:szCs w:val="30"/>
        </w:rPr>
      </w:pPr>
      <w:r w:rsidRPr="00E77C36">
        <w:rPr>
          <w:rFonts w:ascii="仿宋_GB2312" w:eastAsia="仿宋_GB2312" w:hAnsiTheme="minorEastAsia" w:cs="宋体" w:hint="eastAsia"/>
          <w:b/>
          <w:color w:val="333333"/>
          <w:sz w:val="30"/>
          <w:szCs w:val="30"/>
        </w:rPr>
        <w:t>第九条</w:t>
      </w:r>
      <w:r>
        <w:rPr>
          <w:rFonts w:ascii="仿宋_GB2312" w:eastAsia="仿宋_GB2312" w:hAnsiTheme="minorEastAsia" w:cs="宋体" w:hint="eastAsia"/>
          <w:color w:val="333333"/>
          <w:sz w:val="30"/>
          <w:szCs w:val="30"/>
        </w:rPr>
        <w:t xml:space="preserve">  </w:t>
      </w:r>
      <w:r w:rsidRPr="00E77C36">
        <w:rPr>
          <w:rFonts w:ascii="仿宋_GB2312" w:eastAsia="仿宋_GB2312" w:hAnsiTheme="minorEastAsia" w:cs="宋体" w:hint="eastAsia"/>
          <w:color w:val="333333"/>
          <w:sz w:val="30"/>
          <w:szCs w:val="30"/>
        </w:rPr>
        <w:t>以联合体形式参加学校采购活动的，其投诉应当由组成联合体的所有供应商共同提出。</w:t>
      </w:r>
    </w:p>
    <w:p w:rsidR="00E92784" w:rsidRPr="00E77C36" w:rsidRDefault="00E92784" w:rsidP="00E92784">
      <w:pPr>
        <w:spacing w:line="560" w:lineRule="exact"/>
        <w:ind w:firstLineChars="200" w:firstLine="600"/>
        <w:rPr>
          <w:rFonts w:ascii="仿宋_GB2312" w:eastAsia="仿宋_GB2312" w:hAnsiTheme="minorEastAsia" w:cs="宋体"/>
          <w:color w:val="333333"/>
          <w:sz w:val="30"/>
          <w:szCs w:val="30"/>
        </w:rPr>
      </w:pPr>
    </w:p>
    <w:p w:rsidR="00E92784" w:rsidRPr="00E6059B" w:rsidRDefault="00E92784" w:rsidP="00E92784">
      <w:pPr>
        <w:spacing w:line="560" w:lineRule="exact"/>
        <w:jc w:val="center"/>
        <w:rPr>
          <w:rFonts w:ascii="黑体" w:eastAsia="黑体" w:hAnsi="黑体" w:cs="宋体"/>
          <w:b/>
          <w:color w:val="333333"/>
          <w:sz w:val="30"/>
          <w:szCs w:val="30"/>
        </w:rPr>
      </w:pPr>
      <w:r w:rsidRPr="00E6059B">
        <w:rPr>
          <w:rFonts w:ascii="黑体" w:eastAsia="黑体" w:hAnsi="黑体" w:cs="宋体" w:hint="eastAsia"/>
          <w:b/>
          <w:color w:val="333333"/>
          <w:sz w:val="30"/>
          <w:szCs w:val="30"/>
        </w:rPr>
        <w:t>第二章 质疑的提出</w:t>
      </w:r>
    </w:p>
    <w:p w:rsidR="00E92784" w:rsidRPr="00E77C36" w:rsidRDefault="00E92784" w:rsidP="00E92784">
      <w:pPr>
        <w:spacing w:line="560" w:lineRule="exact"/>
        <w:ind w:firstLineChars="200" w:firstLine="600"/>
        <w:rPr>
          <w:rFonts w:ascii="仿宋_GB2312" w:eastAsia="仿宋_GB2312" w:hAnsiTheme="minorEastAsia" w:cs="宋体"/>
          <w:color w:val="333333"/>
          <w:sz w:val="30"/>
          <w:szCs w:val="30"/>
        </w:rPr>
      </w:pP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2"/>
        <w:jc w:val="both"/>
        <w:rPr>
          <w:rFonts w:ascii="仿宋_GB2312" w:eastAsia="仿宋_GB2312" w:hAnsi="微软雅黑"/>
          <w:color w:val="3E3E3E"/>
          <w:sz w:val="30"/>
          <w:szCs w:val="30"/>
        </w:rPr>
      </w:pPr>
      <w:r w:rsidRPr="00E77C36">
        <w:rPr>
          <w:rFonts w:ascii="仿宋_GB2312" w:eastAsia="仿宋_GB2312" w:hAnsi="微软雅黑" w:hint="eastAsia"/>
          <w:b/>
          <w:color w:val="3E3E3E"/>
          <w:sz w:val="30"/>
          <w:szCs w:val="30"/>
        </w:rPr>
        <w:t>第十条</w:t>
      </w:r>
      <w:bookmarkStart w:id="4" w:name="OLE_LINK4"/>
      <w:bookmarkStart w:id="5" w:name="OLE_LINK5"/>
      <w:bookmarkStart w:id="6" w:name="OLE_LINK6"/>
      <w:bookmarkStart w:id="7" w:name="OLE_LINK7"/>
      <w:bookmarkStart w:id="8" w:name="OLE_LINK8"/>
      <w:bookmarkStart w:id="9" w:name="OLE_LINK9"/>
      <w:r>
        <w:rPr>
          <w:rFonts w:ascii="仿宋_GB2312" w:eastAsia="仿宋_GB2312" w:hAnsi="微软雅黑" w:hint="eastAsia"/>
          <w:color w:val="3E3E3E"/>
          <w:sz w:val="30"/>
          <w:szCs w:val="30"/>
        </w:rPr>
        <w:t xml:space="preserve">  </w:t>
      </w:r>
      <w:r w:rsidRPr="00E77C36">
        <w:rPr>
          <w:rFonts w:ascii="仿宋_GB2312" w:eastAsia="仿宋_GB2312" w:hAnsiTheme="minorEastAsia" w:hint="eastAsia"/>
          <w:color w:val="333333"/>
          <w:sz w:val="30"/>
          <w:szCs w:val="30"/>
        </w:rPr>
        <w:t>学校</w:t>
      </w:r>
      <w:r>
        <w:rPr>
          <w:rFonts w:ascii="仿宋_GB2312" w:eastAsia="仿宋_GB2312" w:hAnsiTheme="minorEastAsia" w:hint="eastAsia"/>
          <w:color w:val="333333"/>
          <w:sz w:val="30"/>
          <w:szCs w:val="30"/>
        </w:rPr>
        <w:t>自主</w:t>
      </w:r>
      <w:r w:rsidRPr="00E77C36">
        <w:rPr>
          <w:rFonts w:ascii="仿宋_GB2312" w:eastAsia="仿宋_GB2312" w:hAnsiTheme="minorEastAsia" w:hint="eastAsia"/>
          <w:color w:val="333333"/>
          <w:sz w:val="30"/>
          <w:szCs w:val="30"/>
        </w:rPr>
        <w:t>采购活动</w:t>
      </w:r>
      <w:r w:rsidRPr="00E77C36">
        <w:rPr>
          <w:rFonts w:ascii="仿宋_GB2312" w:eastAsia="仿宋_GB2312" w:hAnsi="微软雅黑" w:hint="eastAsia"/>
          <w:color w:val="3E3E3E"/>
          <w:sz w:val="30"/>
          <w:szCs w:val="30"/>
        </w:rPr>
        <w:t>中</w:t>
      </w:r>
      <w:bookmarkEnd w:id="4"/>
      <w:bookmarkEnd w:id="5"/>
      <w:bookmarkEnd w:id="6"/>
      <w:bookmarkEnd w:id="7"/>
      <w:bookmarkEnd w:id="8"/>
      <w:bookmarkEnd w:id="9"/>
      <w:r w:rsidRPr="00E77C36">
        <w:rPr>
          <w:rFonts w:ascii="仿宋_GB2312" w:eastAsia="仿宋_GB2312" w:hAnsi="微软雅黑" w:hint="eastAsia"/>
          <w:color w:val="3E3E3E"/>
          <w:sz w:val="30"/>
          <w:szCs w:val="30"/>
        </w:rPr>
        <w:t>，供应商认为采购文件、采购过程、中标或者成交结果使自己的权益受到损害的，可以在知道或者应知其权益受到损害之日起5个工作日内，以书面形式向国资处、采购代理机构提出质疑。</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采购文件可以要求供应商在质疑期内一次性提出针对同一采购程序环节的质疑。</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2"/>
        <w:jc w:val="both"/>
        <w:rPr>
          <w:rFonts w:ascii="仿宋_GB2312" w:eastAsia="仿宋_GB2312" w:hAnsiTheme="minorEastAsia"/>
          <w:color w:val="3E3E3E"/>
          <w:sz w:val="30"/>
          <w:szCs w:val="30"/>
        </w:rPr>
      </w:pPr>
      <w:r w:rsidRPr="00E77C36">
        <w:rPr>
          <w:rFonts w:ascii="仿宋_GB2312" w:eastAsia="仿宋_GB2312" w:hAnsiTheme="minorEastAsia" w:hint="eastAsia"/>
          <w:b/>
          <w:color w:val="333333"/>
          <w:sz w:val="30"/>
          <w:szCs w:val="30"/>
        </w:rPr>
        <w:t>第十一条</w:t>
      </w:r>
      <w:r>
        <w:rPr>
          <w:rFonts w:ascii="仿宋_GB2312" w:eastAsia="仿宋_GB2312" w:hAnsiTheme="minorEastAsia" w:hint="eastAsia"/>
          <w:color w:val="333333"/>
          <w:sz w:val="30"/>
          <w:szCs w:val="30"/>
        </w:rPr>
        <w:t xml:space="preserve">  </w:t>
      </w:r>
      <w:r w:rsidRPr="00E77C36">
        <w:rPr>
          <w:rFonts w:ascii="仿宋_GB2312" w:eastAsia="仿宋_GB2312" w:hAnsiTheme="minorEastAsia" w:hint="eastAsia"/>
          <w:color w:val="333333"/>
          <w:sz w:val="30"/>
          <w:szCs w:val="30"/>
        </w:rPr>
        <w:t>学校</w:t>
      </w:r>
      <w:r>
        <w:rPr>
          <w:rFonts w:ascii="仿宋_GB2312" w:eastAsia="仿宋_GB2312" w:hAnsiTheme="minorEastAsia" w:hint="eastAsia"/>
          <w:color w:val="333333"/>
          <w:sz w:val="30"/>
          <w:szCs w:val="30"/>
        </w:rPr>
        <w:t>自主</w:t>
      </w:r>
      <w:r w:rsidRPr="00E77C36">
        <w:rPr>
          <w:rFonts w:ascii="仿宋_GB2312" w:eastAsia="仿宋_GB2312" w:hAnsiTheme="minorEastAsia" w:hint="eastAsia"/>
          <w:color w:val="333333"/>
          <w:sz w:val="30"/>
          <w:szCs w:val="30"/>
        </w:rPr>
        <w:t>采购活动</w:t>
      </w:r>
      <w:r w:rsidRPr="00E77C36">
        <w:rPr>
          <w:rFonts w:ascii="仿宋_GB2312" w:eastAsia="仿宋_GB2312" w:hAnsi="微软雅黑" w:hint="eastAsia"/>
          <w:color w:val="3E3E3E"/>
          <w:sz w:val="30"/>
          <w:szCs w:val="30"/>
        </w:rPr>
        <w:t>中</w:t>
      </w:r>
      <w:r w:rsidRPr="00E77C36">
        <w:rPr>
          <w:rFonts w:ascii="仿宋_GB2312" w:eastAsia="仿宋_GB2312" w:hAnsiTheme="minorEastAsia" w:hint="eastAsia"/>
          <w:color w:val="333333"/>
          <w:sz w:val="30"/>
          <w:szCs w:val="30"/>
        </w:rPr>
        <w:t>，</w:t>
      </w:r>
      <w:r w:rsidRPr="00E77C36">
        <w:rPr>
          <w:rFonts w:ascii="仿宋_GB2312" w:eastAsia="仿宋_GB2312" w:hAnsiTheme="minorEastAsia" w:hint="eastAsia"/>
          <w:color w:val="3E3E3E"/>
          <w:sz w:val="30"/>
          <w:szCs w:val="30"/>
        </w:rPr>
        <w:t>提出质疑的供应商（以下简称质疑供应商）应当是参与所质疑项目采购活动的供应商。</w:t>
      </w:r>
    </w:p>
    <w:p w:rsidR="00E92784" w:rsidRPr="00E77C36" w:rsidRDefault="00E92784" w:rsidP="00E92784">
      <w:pPr>
        <w:spacing w:line="560" w:lineRule="exact"/>
        <w:ind w:firstLineChars="200" w:firstLine="600"/>
        <w:rPr>
          <w:rFonts w:ascii="仿宋_GB2312" w:eastAsia="仿宋_GB2312" w:hAnsiTheme="minorEastAsia"/>
          <w:color w:val="3E3E3E"/>
          <w:sz w:val="30"/>
          <w:szCs w:val="30"/>
        </w:rPr>
      </w:pPr>
      <w:r w:rsidRPr="00E77C36">
        <w:rPr>
          <w:rFonts w:ascii="仿宋_GB2312" w:eastAsia="仿宋_GB2312" w:hAnsiTheme="minorEastAsia" w:hint="eastAsia"/>
          <w:color w:val="3E3E3E"/>
          <w:sz w:val="30"/>
          <w:szCs w:val="30"/>
        </w:rPr>
        <w:t>潜在供应商已依法依规获取其可质疑的采购文件的，可以对</w:t>
      </w:r>
      <w:r w:rsidRPr="00E77C36">
        <w:rPr>
          <w:rFonts w:ascii="仿宋_GB2312" w:eastAsia="仿宋_GB2312" w:hAnsiTheme="minorEastAsia" w:hint="eastAsia"/>
          <w:color w:val="3E3E3E"/>
          <w:sz w:val="30"/>
          <w:szCs w:val="30"/>
        </w:rPr>
        <w:lastRenderedPageBreak/>
        <w:t xml:space="preserve">该文件提出质疑。对采购文件提出质疑的，应当在采购文件规定的时间内提出。 </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2"/>
        <w:jc w:val="both"/>
        <w:rPr>
          <w:rFonts w:ascii="仿宋_GB2312" w:eastAsia="仿宋_GB2312" w:hAnsi="微软雅黑"/>
          <w:color w:val="3E3E3E"/>
          <w:sz w:val="30"/>
          <w:szCs w:val="30"/>
        </w:rPr>
      </w:pPr>
      <w:r w:rsidRPr="00E77C36">
        <w:rPr>
          <w:rFonts w:ascii="仿宋_GB2312" w:eastAsia="仿宋_GB2312" w:hAnsi="微软雅黑" w:hint="eastAsia"/>
          <w:b/>
          <w:color w:val="3E3E3E"/>
          <w:sz w:val="30"/>
          <w:szCs w:val="30"/>
        </w:rPr>
        <w:t>第十二条</w:t>
      </w:r>
      <w:r>
        <w:rPr>
          <w:rFonts w:ascii="仿宋_GB2312" w:eastAsia="仿宋_GB2312" w:hAnsi="微软雅黑" w:hint="eastAsia"/>
          <w:color w:val="3E3E3E"/>
          <w:sz w:val="30"/>
          <w:szCs w:val="30"/>
        </w:rPr>
        <w:t xml:space="preserve">  </w:t>
      </w:r>
      <w:r w:rsidRPr="00E77C36">
        <w:rPr>
          <w:rFonts w:ascii="仿宋_GB2312" w:eastAsia="仿宋_GB2312" w:hAnsiTheme="minorEastAsia" w:hint="eastAsia"/>
          <w:color w:val="333333"/>
          <w:sz w:val="30"/>
          <w:szCs w:val="30"/>
        </w:rPr>
        <w:t>学校</w:t>
      </w:r>
      <w:r>
        <w:rPr>
          <w:rFonts w:ascii="仿宋_GB2312" w:eastAsia="仿宋_GB2312" w:hAnsiTheme="minorEastAsia" w:hint="eastAsia"/>
          <w:color w:val="333333"/>
          <w:sz w:val="30"/>
          <w:szCs w:val="30"/>
        </w:rPr>
        <w:t>自主</w:t>
      </w:r>
      <w:r w:rsidRPr="00E77C36">
        <w:rPr>
          <w:rFonts w:ascii="仿宋_GB2312" w:eastAsia="仿宋_GB2312" w:hAnsiTheme="minorEastAsia" w:hint="eastAsia"/>
          <w:color w:val="333333"/>
          <w:sz w:val="30"/>
          <w:szCs w:val="30"/>
        </w:rPr>
        <w:t>采购活动</w:t>
      </w:r>
      <w:r w:rsidRPr="00E77C36">
        <w:rPr>
          <w:rFonts w:ascii="仿宋_GB2312" w:eastAsia="仿宋_GB2312" w:hAnsi="微软雅黑" w:hint="eastAsia"/>
          <w:color w:val="3E3E3E"/>
          <w:sz w:val="30"/>
          <w:szCs w:val="30"/>
        </w:rPr>
        <w:t>中</w:t>
      </w:r>
      <w:r w:rsidRPr="00E77C36">
        <w:rPr>
          <w:rFonts w:ascii="仿宋_GB2312" w:eastAsia="仿宋_GB2312" w:hAnsiTheme="minorEastAsia" w:hint="eastAsia"/>
          <w:color w:val="333333"/>
          <w:sz w:val="30"/>
          <w:szCs w:val="30"/>
        </w:rPr>
        <w:t>，</w:t>
      </w:r>
      <w:r w:rsidRPr="00E77C36">
        <w:rPr>
          <w:rFonts w:ascii="仿宋_GB2312" w:eastAsia="仿宋_GB2312" w:hAnsi="微软雅黑" w:hint="eastAsia"/>
          <w:color w:val="3E3E3E"/>
          <w:sz w:val="30"/>
          <w:szCs w:val="30"/>
        </w:rPr>
        <w:t>供应商提出质疑应当提交质疑函和必要的证明材料。质疑函应当包括下列内容：</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（一）供应商的姓名或者名称、地址、邮编、联系人及联系电话；</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（二）质疑项目的名称、编号；</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（三）具体、明确的质疑事项和与质疑事项相关的请求；</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（四）事实依据；</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（五）必要的法律依据；</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（六）提出质疑的日期。</w:t>
      </w:r>
    </w:p>
    <w:p w:rsidR="00E92784" w:rsidRPr="00E77C36" w:rsidRDefault="00E92784" w:rsidP="00E92784">
      <w:pPr>
        <w:spacing w:line="560" w:lineRule="exact"/>
        <w:ind w:firstLineChars="200" w:firstLine="600"/>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供应商为自然人的，应当由本人签字；供应商为法人或者其他组织的，应当由法定代表人、主要负责人，或者其授权代表签字或者盖章，并加盖公章。</w:t>
      </w:r>
    </w:p>
    <w:p w:rsidR="00E92784" w:rsidRPr="00E77C36" w:rsidRDefault="00E92784" w:rsidP="00E92784">
      <w:pPr>
        <w:spacing w:line="560" w:lineRule="exact"/>
        <w:ind w:firstLineChars="200" w:firstLine="602"/>
        <w:rPr>
          <w:rFonts w:ascii="仿宋_GB2312" w:eastAsia="仿宋_GB2312" w:hAnsi="宋体" w:cs="宋体"/>
          <w:color w:val="333333"/>
          <w:sz w:val="30"/>
          <w:szCs w:val="30"/>
        </w:rPr>
      </w:pPr>
      <w:r w:rsidRPr="00E77C36">
        <w:rPr>
          <w:rFonts w:ascii="仿宋_GB2312" w:eastAsia="仿宋_GB2312" w:hAnsi="宋体" w:cs="宋体" w:hint="eastAsia"/>
          <w:b/>
          <w:color w:val="333333"/>
          <w:sz w:val="30"/>
          <w:szCs w:val="30"/>
        </w:rPr>
        <w:t>第十三条</w:t>
      </w:r>
      <w:r>
        <w:rPr>
          <w:rFonts w:ascii="仿宋_GB2312" w:eastAsia="仿宋_GB2312" w:hAnsi="宋体" w:cs="宋体" w:hint="eastAsia"/>
          <w:color w:val="333333"/>
          <w:sz w:val="30"/>
          <w:szCs w:val="30"/>
        </w:rPr>
        <w:t xml:space="preserve">  </w:t>
      </w:r>
      <w:r w:rsidRPr="00E77C36">
        <w:rPr>
          <w:rFonts w:ascii="仿宋_GB2312" w:eastAsia="仿宋_GB2312" w:hAnsi="宋体" w:cs="宋体" w:hint="eastAsia"/>
          <w:color w:val="333333"/>
          <w:sz w:val="30"/>
          <w:szCs w:val="30"/>
        </w:rPr>
        <w:t>供应商的书面质疑如不符合本办法第十二条的规定，国资处应及时书面告知其补充或修改书面质疑材料的具体内容，并规定重新提交书面质疑的期限。</w:t>
      </w:r>
    </w:p>
    <w:p w:rsidR="00E92784" w:rsidRDefault="00E92784" w:rsidP="00E92784">
      <w:pPr>
        <w:spacing w:line="560" w:lineRule="exact"/>
        <w:ind w:firstLineChars="200" w:firstLine="600"/>
        <w:rPr>
          <w:rFonts w:ascii="仿宋_GB2312" w:eastAsia="仿宋_GB2312" w:hAnsi="微软雅黑"/>
          <w:color w:val="3E3E3E"/>
          <w:sz w:val="30"/>
          <w:szCs w:val="30"/>
        </w:rPr>
      </w:pPr>
    </w:p>
    <w:p w:rsidR="00E92784" w:rsidRPr="00E77C36" w:rsidRDefault="00E92784" w:rsidP="00E92784">
      <w:pPr>
        <w:spacing w:line="560" w:lineRule="exact"/>
        <w:ind w:firstLineChars="200" w:firstLine="600"/>
        <w:rPr>
          <w:rFonts w:ascii="仿宋_GB2312" w:eastAsia="仿宋_GB2312" w:hAnsi="微软雅黑"/>
          <w:color w:val="3E3E3E"/>
          <w:sz w:val="30"/>
          <w:szCs w:val="30"/>
        </w:rPr>
      </w:pPr>
    </w:p>
    <w:p w:rsidR="00E92784" w:rsidRPr="00E6059B" w:rsidRDefault="00E92784" w:rsidP="00E92784">
      <w:pPr>
        <w:spacing w:line="560" w:lineRule="exact"/>
        <w:jc w:val="center"/>
        <w:rPr>
          <w:rFonts w:ascii="黑体" w:eastAsia="黑体" w:hAnsi="黑体"/>
          <w:b/>
          <w:color w:val="3E3E3E"/>
          <w:sz w:val="30"/>
          <w:szCs w:val="30"/>
        </w:rPr>
      </w:pPr>
      <w:r w:rsidRPr="00E6059B">
        <w:rPr>
          <w:rFonts w:ascii="黑体" w:eastAsia="黑体" w:hAnsi="黑体" w:hint="eastAsia"/>
          <w:b/>
          <w:color w:val="3E3E3E"/>
          <w:sz w:val="30"/>
          <w:szCs w:val="30"/>
        </w:rPr>
        <w:t>第三章  质疑的答复</w:t>
      </w:r>
    </w:p>
    <w:p w:rsidR="00E92784" w:rsidRPr="00E77C36" w:rsidRDefault="00E92784" w:rsidP="00E92784">
      <w:pPr>
        <w:spacing w:line="560" w:lineRule="exact"/>
        <w:ind w:firstLineChars="200" w:firstLine="600"/>
        <w:rPr>
          <w:rFonts w:ascii="仿宋_GB2312" w:eastAsia="仿宋_GB2312" w:hAnsi="微软雅黑"/>
          <w:color w:val="3E3E3E"/>
          <w:sz w:val="30"/>
          <w:szCs w:val="30"/>
        </w:rPr>
      </w:pPr>
    </w:p>
    <w:p w:rsidR="00E92784" w:rsidRPr="00E77C36" w:rsidRDefault="00E92784" w:rsidP="00E92784">
      <w:pPr>
        <w:spacing w:line="560" w:lineRule="exact"/>
        <w:ind w:firstLineChars="200" w:firstLine="602"/>
        <w:rPr>
          <w:rFonts w:ascii="仿宋_GB2312" w:eastAsia="仿宋_GB2312" w:hAnsi="宋体" w:cs="宋体"/>
          <w:color w:val="333333"/>
          <w:sz w:val="30"/>
          <w:szCs w:val="30"/>
        </w:rPr>
      </w:pPr>
      <w:r w:rsidRPr="00E77C36">
        <w:rPr>
          <w:rFonts w:ascii="仿宋_GB2312" w:eastAsia="仿宋_GB2312" w:hAnsi="微软雅黑" w:hint="eastAsia"/>
          <w:b/>
          <w:color w:val="3E3E3E"/>
          <w:sz w:val="30"/>
          <w:szCs w:val="30"/>
        </w:rPr>
        <w:t>第十四条</w:t>
      </w:r>
      <w:r>
        <w:rPr>
          <w:rFonts w:ascii="仿宋_GB2312" w:eastAsia="仿宋_GB2312" w:hAnsi="微软雅黑" w:hint="eastAsia"/>
          <w:color w:val="3E3E3E"/>
          <w:sz w:val="30"/>
          <w:szCs w:val="30"/>
        </w:rPr>
        <w:t xml:space="preserve">  </w:t>
      </w:r>
      <w:r w:rsidRPr="00E77C36">
        <w:rPr>
          <w:rFonts w:ascii="仿宋_GB2312" w:eastAsia="仿宋_GB2312" w:hAnsi="宋体" w:cs="宋体" w:hint="eastAsia"/>
          <w:color w:val="333333"/>
          <w:sz w:val="30"/>
          <w:szCs w:val="30"/>
        </w:rPr>
        <w:t>供应商对</w:t>
      </w:r>
      <w:r w:rsidRPr="00E77C36">
        <w:rPr>
          <w:rFonts w:ascii="仿宋_GB2312" w:eastAsia="仿宋_GB2312" w:hAnsiTheme="minorEastAsia" w:cs="宋体" w:hint="eastAsia"/>
          <w:color w:val="333333"/>
          <w:sz w:val="30"/>
          <w:szCs w:val="30"/>
        </w:rPr>
        <w:t>学校</w:t>
      </w:r>
      <w:r>
        <w:rPr>
          <w:rFonts w:ascii="仿宋_GB2312" w:eastAsia="仿宋_GB2312" w:hAnsiTheme="minorEastAsia" w:hint="eastAsia"/>
          <w:color w:val="333333"/>
          <w:sz w:val="30"/>
          <w:szCs w:val="30"/>
        </w:rPr>
        <w:t>自主</w:t>
      </w:r>
      <w:r w:rsidRPr="00E77C36">
        <w:rPr>
          <w:rFonts w:ascii="仿宋_GB2312" w:eastAsia="仿宋_GB2312" w:hAnsiTheme="minorEastAsia" w:cs="宋体" w:hint="eastAsia"/>
          <w:color w:val="333333"/>
          <w:sz w:val="30"/>
          <w:szCs w:val="30"/>
        </w:rPr>
        <w:t>采购活动</w:t>
      </w:r>
      <w:r w:rsidRPr="00E77C36">
        <w:rPr>
          <w:rFonts w:ascii="仿宋_GB2312" w:eastAsia="仿宋_GB2312" w:hAnsi="宋体" w:cs="宋体" w:hint="eastAsia"/>
          <w:color w:val="333333"/>
          <w:sz w:val="30"/>
          <w:szCs w:val="30"/>
        </w:rPr>
        <w:t>有疑问的，可以向学校国资处、</w:t>
      </w:r>
      <w:r w:rsidRPr="00E77C36">
        <w:rPr>
          <w:rFonts w:ascii="仿宋_GB2312" w:eastAsia="仿宋_GB2312" w:hAnsi="微软雅黑" w:hint="eastAsia"/>
          <w:color w:val="3E3E3E"/>
          <w:sz w:val="30"/>
          <w:szCs w:val="30"/>
        </w:rPr>
        <w:t>采购代理机构</w:t>
      </w:r>
      <w:r w:rsidRPr="00E77C36">
        <w:rPr>
          <w:rFonts w:ascii="仿宋_GB2312" w:eastAsia="仿宋_GB2312" w:hAnsi="宋体" w:cs="宋体" w:hint="eastAsia"/>
          <w:color w:val="333333"/>
          <w:sz w:val="30"/>
          <w:szCs w:val="30"/>
        </w:rPr>
        <w:t>提出询问，国资处、</w:t>
      </w:r>
      <w:r w:rsidRPr="00E77C36">
        <w:rPr>
          <w:rFonts w:ascii="仿宋_GB2312" w:eastAsia="仿宋_GB2312" w:hAnsi="微软雅黑" w:hint="eastAsia"/>
          <w:color w:val="3E3E3E"/>
          <w:sz w:val="30"/>
          <w:szCs w:val="30"/>
        </w:rPr>
        <w:t>采购代理机构</w:t>
      </w:r>
      <w:r w:rsidRPr="00E77C36">
        <w:rPr>
          <w:rFonts w:ascii="仿宋_GB2312" w:eastAsia="仿宋_GB2312" w:hAnsi="宋体" w:cs="宋体" w:hint="eastAsia"/>
          <w:color w:val="333333"/>
          <w:sz w:val="30"/>
          <w:szCs w:val="30"/>
        </w:rPr>
        <w:t>应及时口头答复。</w:t>
      </w:r>
    </w:p>
    <w:p w:rsidR="00E92784" w:rsidRPr="00E77C36" w:rsidRDefault="00E92784" w:rsidP="00E92784">
      <w:pPr>
        <w:spacing w:line="560" w:lineRule="exact"/>
        <w:ind w:firstLineChars="200" w:firstLine="602"/>
        <w:rPr>
          <w:rFonts w:ascii="仿宋_GB2312" w:eastAsia="仿宋_GB2312" w:hAnsi="宋体" w:cs="宋体"/>
          <w:color w:val="333333"/>
          <w:sz w:val="30"/>
          <w:szCs w:val="30"/>
        </w:rPr>
      </w:pPr>
      <w:r w:rsidRPr="00E77C36">
        <w:rPr>
          <w:rFonts w:ascii="仿宋_GB2312" w:eastAsia="仿宋_GB2312" w:hAnsi="宋体" w:cs="宋体" w:hint="eastAsia"/>
          <w:b/>
          <w:color w:val="333333"/>
          <w:sz w:val="30"/>
          <w:szCs w:val="30"/>
        </w:rPr>
        <w:lastRenderedPageBreak/>
        <w:t>第十五</w:t>
      </w:r>
      <w:r w:rsidRPr="00E77C36">
        <w:rPr>
          <w:rFonts w:ascii="仿宋_GB2312" w:eastAsia="仿宋_GB2312" w:hAnsi="宋体" w:cs="宋体" w:hint="eastAsia"/>
          <w:color w:val="333333"/>
          <w:sz w:val="30"/>
          <w:szCs w:val="30"/>
        </w:rPr>
        <w:t>条</w:t>
      </w:r>
      <w:r>
        <w:rPr>
          <w:rFonts w:ascii="仿宋_GB2312" w:eastAsia="仿宋_GB2312" w:hAnsi="宋体" w:cs="宋体" w:hint="eastAsia"/>
          <w:color w:val="333333"/>
          <w:sz w:val="30"/>
          <w:szCs w:val="30"/>
        </w:rPr>
        <w:t xml:space="preserve">  </w:t>
      </w:r>
      <w:r w:rsidRPr="00E77C36">
        <w:rPr>
          <w:rFonts w:ascii="仿宋_GB2312" w:eastAsia="仿宋_GB2312" w:hAnsi="宋体" w:cs="宋体" w:hint="eastAsia"/>
          <w:color w:val="333333"/>
          <w:sz w:val="30"/>
          <w:szCs w:val="30"/>
        </w:rPr>
        <w:t>国资处、采购代理机构对供应商提出的询问，应区别不同情况予以处理：</w:t>
      </w:r>
      <w:r w:rsidRPr="00E77C36">
        <w:rPr>
          <w:rFonts w:ascii="仿宋_GB2312" w:eastAsia="仿宋_GB2312" w:hAnsi="宋体" w:cs="宋体" w:hint="eastAsia"/>
          <w:sz w:val="30"/>
          <w:szCs w:val="30"/>
        </w:rPr>
        <w:t>属于工作中的问题，应当及时纠正；</w:t>
      </w:r>
      <w:r w:rsidRPr="00E77C36">
        <w:rPr>
          <w:rFonts w:ascii="仿宋_GB2312" w:eastAsia="仿宋_GB2312" w:hAnsi="宋体" w:cs="宋体" w:hint="eastAsia"/>
          <w:color w:val="333333"/>
          <w:sz w:val="30"/>
          <w:szCs w:val="30"/>
        </w:rPr>
        <w:t>属于供应商的误解，应予以解释说明。</w:t>
      </w:r>
    </w:p>
    <w:p w:rsidR="00E92784" w:rsidRPr="00E77C36" w:rsidRDefault="00E92784" w:rsidP="00E92784">
      <w:pPr>
        <w:spacing w:line="560" w:lineRule="exact"/>
        <w:ind w:firstLineChars="200" w:firstLine="602"/>
        <w:rPr>
          <w:rFonts w:ascii="仿宋_GB2312" w:eastAsia="仿宋_GB2312" w:hAnsi="微软雅黑"/>
          <w:color w:val="3E3E3E"/>
          <w:sz w:val="30"/>
          <w:szCs w:val="30"/>
        </w:rPr>
      </w:pPr>
      <w:r w:rsidRPr="00E77C36">
        <w:rPr>
          <w:rFonts w:ascii="仿宋_GB2312" w:eastAsia="仿宋_GB2312" w:hAnsi="微软雅黑" w:hint="eastAsia"/>
          <w:b/>
          <w:color w:val="3E3E3E"/>
          <w:sz w:val="30"/>
          <w:szCs w:val="30"/>
        </w:rPr>
        <w:t>第十六</w:t>
      </w:r>
      <w:r w:rsidRPr="00E77C36">
        <w:rPr>
          <w:rFonts w:ascii="仿宋_GB2312" w:eastAsia="仿宋_GB2312" w:hAnsi="微软雅黑" w:hint="eastAsia"/>
          <w:color w:val="3E3E3E"/>
          <w:sz w:val="30"/>
          <w:szCs w:val="30"/>
        </w:rPr>
        <w:t>条</w:t>
      </w:r>
      <w:r>
        <w:rPr>
          <w:rFonts w:ascii="仿宋_GB2312" w:eastAsia="仿宋_GB2312" w:hAnsi="微软雅黑" w:hint="eastAsia"/>
          <w:color w:val="3E3E3E"/>
          <w:sz w:val="30"/>
          <w:szCs w:val="30"/>
        </w:rPr>
        <w:t xml:space="preserve">  </w:t>
      </w:r>
      <w:r w:rsidRPr="00E77C36">
        <w:rPr>
          <w:rFonts w:ascii="仿宋_GB2312" w:eastAsia="仿宋_GB2312" w:hAnsiTheme="minorEastAsia" w:cs="宋体" w:hint="eastAsia"/>
          <w:color w:val="333333"/>
          <w:sz w:val="30"/>
          <w:szCs w:val="30"/>
        </w:rPr>
        <w:t>学校</w:t>
      </w:r>
      <w:r>
        <w:rPr>
          <w:rFonts w:ascii="仿宋_GB2312" w:eastAsia="仿宋_GB2312" w:hAnsiTheme="minorEastAsia" w:hint="eastAsia"/>
          <w:color w:val="333333"/>
          <w:sz w:val="30"/>
          <w:szCs w:val="30"/>
        </w:rPr>
        <w:t>自主</w:t>
      </w:r>
      <w:r w:rsidRPr="00E77C36">
        <w:rPr>
          <w:rFonts w:ascii="仿宋_GB2312" w:eastAsia="仿宋_GB2312" w:hAnsiTheme="minorEastAsia" w:cs="宋体" w:hint="eastAsia"/>
          <w:color w:val="333333"/>
          <w:sz w:val="30"/>
          <w:szCs w:val="30"/>
        </w:rPr>
        <w:t>采购活动</w:t>
      </w:r>
      <w:r w:rsidRPr="00E77C36">
        <w:rPr>
          <w:rFonts w:ascii="仿宋_GB2312" w:eastAsia="仿宋_GB2312" w:hAnsi="微软雅黑" w:hint="eastAsia"/>
          <w:color w:val="3E3E3E"/>
          <w:sz w:val="30"/>
          <w:szCs w:val="30"/>
        </w:rPr>
        <w:t>中</w:t>
      </w:r>
      <w:r w:rsidRPr="00E77C36">
        <w:rPr>
          <w:rFonts w:ascii="仿宋_GB2312" w:eastAsia="仿宋_GB2312" w:hAnsiTheme="minorEastAsia" w:hint="eastAsia"/>
          <w:color w:val="333333"/>
          <w:sz w:val="30"/>
          <w:szCs w:val="30"/>
        </w:rPr>
        <w:t>，</w:t>
      </w:r>
      <w:r w:rsidRPr="00E77C36">
        <w:rPr>
          <w:rFonts w:ascii="仿宋_GB2312" w:eastAsia="仿宋_GB2312" w:hAnsi="微软雅黑" w:hint="eastAsia"/>
          <w:color w:val="3E3E3E"/>
          <w:sz w:val="30"/>
          <w:szCs w:val="30"/>
        </w:rPr>
        <w:t>国资处、采购代理机构不得拒收质疑供应商在法定质疑期内发出的质疑函，应当在收到质疑函后</w:t>
      </w:r>
      <w:r>
        <w:rPr>
          <w:rFonts w:ascii="仿宋_GB2312" w:eastAsia="仿宋_GB2312" w:hAnsi="微软雅黑" w:hint="eastAsia"/>
          <w:color w:val="3E3E3E"/>
          <w:sz w:val="30"/>
          <w:szCs w:val="30"/>
        </w:rPr>
        <w:t>7个工作</w:t>
      </w:r>
      <w:r w:rsidRPr="00E77C36">
        <w:rPr>
          <w:rFonts w:ascii="仿宋_GB2312" w:eastAsia="仿宋_GB2312" w:hAnsi="微软雅黑" w:hint="eastAsia"/>
          <w:color w:val="3E3E3E"/>
          <w:sz w:val="30"/>
          <w:szCs w:val="30"/>
        </w:rPr>
        <w:t>日内</w:t>
      </w:r>
      <w:r>
        <w:rPr>
          <w:rFonts w:ascii="仿宋_GB2312" w:eastAsia="仿宋_GB2312" w:hAnsi="微软雅黑" w:hint="eastAsia"/>
          <w:color w:val="3E3E3E"/>
          <w:sz w:val="30"/>
          <w:szCs w:val="30"/>
        </w:rPr>
        <w:t>（采用招标方式的3日内）</w:t>
      </w:r>
      <w:r w:rsidRPr="00E77C36">
        <w:rPr>
          <w:rFonts w:ascii="仿宋_GB2312" w:eastAsia="仿宋_GB2312" w:hAnsi="微软雅黑" w:hint="eastAsia"/>
          <w:color w:val="3E3E3E"/>
          <w:sz w:val="30"/>
          <w:szCs w:val="30"/>
        </w:rPr>
        <w:t>作出答复，并以书面形式通知质疑供应商。</w:t>
      </w:r>
    </w:p>
    <w:p w:rsidR="00E92784" w:rsidRPr="00E77C36" w:rsidRDefault="00E92784" w:rsidP="00E92784">
      <w:pPr>
        <w:spacing w:line="560" w:lineRule="exact"/>
        <w:ind w:firstLineChars="200" w:firstLine="602"/>
        <w:rPr>
          <w:rFonts w:ascii="仿宋_GB2312" w:eastAsia="仿宋_GB2312" w:hAnsi="宋体" w:cs="宋体"/>
          <w:color w:val="333333"/>
          <w:sz w:val="30"/>
          <w:szCs w:val="30"/>
        </w:rPr>
      </w:pPr>
      <w:r w:rsidRPr="00E77C36">
        <w:rPr>
          <w:rFonts w:ascii="仿宋_GB2312" w:eastAsia="仿宋_GB2312" w:hAnsi="宋体" w:cs="宋体" w:hint="eastAsia"/>
          <w:b/>
          <w:color w:val="333333"/>
          <w:sz w:val="30"/>
          <w:szCs w:val="30"/>
        </w:rPr>
        <w:t>第十七条</w:t>
      </w:r>
      <w:r>
        <w:rPr>
          <w:rFonts w:ascii="仿宋_GB2312" w:eastAsia="仿宋_GB2312" w:hAnsi="宋体" w:cs="宋体" w:hint="eastAsia"/>
          <w:color w:val="333333"/>
          <w:sz w:val="30"/>
          <w:szCs w:val="30"/>
        </w:rPr>
        <w:t xml:space="preserve">  </w:t>
      </w:r>
      <w:r w:rsidRPr="00E77C36">
        <w:rPr>
          <w:rFonts w:ascii="仿宋_GB2312" w:eastAsia="仿宋_GB2312" w:hAnsi="宋体" w:cs="宋体" w:hint="eastAsia"/>
          <w:color w:val="333333"/>
          <w:sz w:val="30"/>
          <w:szCs w:val="30"/>
        </w:rPr>
        <w:t>供应商的书面质疑属于下列情形之一的，国资处、采购代理机构可不予受理，并以书面形式告知其不予受理的原因：</w:t>
      </w:r>
    </w:p>
    <w:p w:rsidR="00E92784" w:rsidRPr="00E77C36" w:rsidRDefault="00E92784" w:rsidP="00E92784">
      <w:pPr>
        <w:spacing w:line="560" w:lineRule="exact"/>
        <w:ind w:firstLineChars="200" w:firstLine="600"/>
        <w:rPr>
          <w:rFonts w:ascii="仿宋_GB2312" w:eastAsia="仿宋_GB2312" w:hAnsi="宋体" w:cs="宋体"/>
          <w:color w:val="333333"/>
          <w:sz w:val="30"/>
          <w:szCs w:val="30"/>
        </w:rPr>
      </w:pPr>
      <w:r w:rsidRPr="00E77C36">
        <w:rPr>
          <w:rFonts w:ascii="仿宋_GB2312" w:eastAsia="仿宋_GB2312" w:hAnsi="宋体" w:cs="宋体" w:hint="eastAsia"/>
          <w:color w:val="333333"/>
          <w:sz w:val="30"/>
          <w:szCs w:val="30"/>
        </w:rPr>
        <w:t>（一）未通过资格审核，或未参与该采购项目活动的供应商；</w:t>
      </w:r>
    </w:p>
    <w:p w:rsidR="00E92784" w:rsidRPr="00E77C36" w:rsidRDefault="00E92784" w:rsidP="00E92784">
      <w:pPr>
        <w:spacing w:line="560" w:lineRule="exact"/>
        <w:ind w:firstLineChars="200" w:firstLine="600"/>
        <w:rPr>
          <w:rFonts w:ascii="仿宋_GB2312" w:eastAsia="仿宋_GB2312" w:hAnsi="宋体" w:cs="宋体"/>
          <w:color w:val="333333"/>
          <w:sz w:val="30"/>
          <w:szCs w:val="30"/>
        </w:rPr>
      </w:pPr>
      <w:r w:rsidRPr="00E77C36">
        <w:rPr>
          <w:rFonts w:ascii="仿宋_GB2312" w:eastAsia="仿宋_GB2312" w:hAnsi="宋体" w:cs="宋体" w:hint="eastAsia"/>
          <w:color w:val="333333"/>
          <w:sz w:val="30"/>
          <w:szCs w:val="30"/>
        </w:rPr>
        <w:t>（二）已超过法律规定或采购文件约定的质疑期限；</w:t>
      </w:r>
    </w:p>
    <w:p w:rsidR="00E92784" w:rsidRPr="00E77C36" w:rsidRDefault="00E92784" w:rsidP="00E92784">
      <w:pPr>
        <w:spacing w:line="560" w:lineRule="exact"/>
        <w:ind w:firstLineChars="200" w:firstLine="602"/>
        <w:rPr>
          <w:rFonts w:ascii="仿宋_GB2312" w:eastAsia="仿宋_GB2312" w:hAnsi="宋体" w:cs="宋体"/>
          <w:color w:val="333333"/>
          <w:sz w:val="30"/>
          <w:szCs w:val="30"/>
        </w:rPr>
      </w:pPr>
      <w:r w:rsidRPr="00E77C36">
        <w:rPr>
          <w:rFonts w:ascii="仿宋_GB2312" w:eastAsia="仿宋_GB2312" w:hAnsi="宋体" w:cs="宋体" w:hint="eastAsia"/>
          <w:b/>
          <w:color w:val="333333"/>
          <w:sz w:val="30"/>
          <w:szCs w:val="30"/>
        </w:rPr>
        <w:t>第十八条</w:t>
      </w:r>
      <w:r>
        <w:rPr>
          <w:rFonts w:ascii="仿宋_GB2312" w:eastAsia="仿宋_GB2312" w:hAnsi="宋体" w:cs="宋体" w:hint="eastAsia"/>
          <w:color w:val="333333"/>
          <w:sz w:val="30"/>
          <w:szCs w:val="30"/>
        </w:rPr>
        <w:t xml:space="preserve">  </w:t>
      </w:r>
      <w:r w:rsidRPr="00E77C36">
        <w:rPr>
          <w:rFonts w:ascii="仿宋_GB2312" w:eastAsia="仿宋_GB2312" w:hAnsi="宋体" w:cs="宋体" w:hint="eastAsia"/>
          <w:color w:val="333333"/>
          <w:sz w:val="30"/>
          <w:szCs w:val="30"/>
        </w:rPr>
        <w:t>国资处可就供应商的质疑事项进行调查取证，有关当事人应当如实反映情况和提供有关材料。</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2"/>
        <w:jc w:val="both"/>
        <w:rPr>
          <w:rFonts w:ascii="仿宋_GB2312" w:eastAsia="仿宋_GB2312" w:hAnsi="微软雅黑"/>
          <w:color w:val="3E3E3E"/>
          <w:sz w:val="30"/>
          <w:szCs w:val="30"/>
        </w:rPr>
      </w:pPr>
      <w:r w:rsidRPr="00E77C36">
        <w:rPr>
          <w:rFonts w:ascii="仿宋_GB2312" w:eastAsia="仿宋_GB2312" w:hAnsi="微软雅黑" w:hint="eastAsia"/>
          <w:b/>
          <w:color w:val="3E3E3E"/>
          <w:sz w:val="30"/>
          <w:szCs w:val="30"/>
        </w:rPr>
        <w:t>第十九条</w:t>
      </w:r>
      <w:r>
        <w:rPr>
          <w:rFonts w:ascii="仿宋_GB2312" w:eastAsia="仿宋_GB2312" w:hAnsi="微软雅黑" w:hint="eastAsia"/>
          <w:color w:val="3E3E3E"/>
          <w:sz w:val="30"/>
          <w:szCs w:val="30"/>
        </w:rPr>
        <w:t xml:space="preserve">  </w:t>
      </w:r>
      <w:r w:rsidRPr="00E77C36">
        <w:rPr>
          <w:rFonts w:ascii="仿宋_GB2312" w:eastAsia="仿宋_GB2312" w:hAnsiTheme="minorEastAsia" w:hint="eastAsia"/>
          <w:color w:val="333333"/>
          <w:sz w:val="30"/>
          <w:szCs w:val="30"/>
        </w:rPr>
        <w:t>学校</w:t>
      </w:r>
      <w:r>
        <w:rPr>
          <w:rFonts w:ascii="仿宋_GB2312" w:eastAsia="仿宋_GB2312" w:hAnsiTheme="minorEastAsia" w:hint="eastAsia"/>
          <w:color w:val="333333"/>
          <w:sz w:val="30"/>
          <w:szCs w:val="30"/>
        </w:rPr>
        <w:t>自主</w:t>
      </w:r>
      <w:r w:rsidRPr="00E77C36">
        <w:rPr>
          <w:rFonts w:ascii="仿宋_GB2312" w:eastAsia="仿宋_GB2312" w:hAnsiTheme="minorEastAsia" w:hint="eastAsia"/>
          <w:color w:val="333333"/>
          <w:sz w:val="30"/>
          <w:szCs w:val="30"/>
        </w:rPr>
        <w:t>采购活动</w:t>
      </w:r>
      <w:r w:rsidRPr="00E77C36">
        <w:rPr>
          <w:rFonts w:ascii="仿宋_GB2312" w:eastAsia="仿宋_GB2312" w:hAnsi="微软雅黑" w:hint="eastAsia"/>
          <w:color w:val="3E3E3E"/>
          <w:sz w:val="30"/>
          <w:szCs w:val="30"/>
        </w:rPr>
        <w:t>中</w:t>
      </w:r>
      <w:r w:rsidRPr="00E77C36">
        <w:rPr>
          <w:rFonts w:ascii="仿宋_GB2312" w:eastAsia="仿宋_GB2312" w:hAnsiTheme="minorEastAsia" w:hint="eastAsia"/>
          <w:color w:val="333333"/>
          <w:sz w:val="30"/>
          <w:szCs w:val="30"/>
        </w:rPr>
        <w:t>，</w:t>
      </w:r>
      <w:r w:rsidRPr="00E77C36">
        <w:rPr>
          <w:rFonts w:ascii="仿宋_GB2312" w:eastAsia="仿宋_GB2312" w:hAnsi="微软雅黑" w:hint="eastAsia"/>
          <w:color w:val="3E3E3E"/>
          <w:sz w:val="30"/>
          <w:szCs w:val="30"/>
        </w:rPr>
        <w:t>供应商对评审过程、中标或者成交结果提出质疑的，国资处、采购代理机构可以组织原评标委员会、谈判小组、询价小组或者磋商小组协助答复质疑。</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2"/>
        <w:jc w:val="both"/>
        <w:rPr>
          <w:rFonts w:ascii="仿宋_GB2312" w:eastAsia="仿宋_GB2312" w:hAnsi="微软雅黑"/>
          <w:color w:val="3E3E3E"/>
          <w:sz w:val="30"/>
          <w:szCs w:val="30"/>
        </w:rPr>
      </w:pPr>
      <w:r w:rsidRPr="00E77C36">
        <w:rPr>
          <w:rFonts w:ascii="仿宋_GB2312" w:eastAsia="仿宋_GB2312" w:hint="eastAsia"/>
          <w:b/>
          <w:color w:val="333333"/>
          <w:sz w:val="30"/>
          <w:szCs w:val="30"/>
        </w:rPr>
        <w:t>第二十条</w:t>
      </w:r>
      <w:r>
        <w:rPr>
          <w:rFonts w:ascii="仿宋_GB2312" w:eastAsia="仿宋_GB2312" w:hint="eastAsia"/>
          <w:color w:val="333333"/>
          <w:sz w:val="30"/>
          <w:szCs w:val="30"/>
        </w:rPr>
        <w:t xml:space="preserve">  </w:t>
      </w:r>
      <w:r w:rsidRPr="00E77C36">
        <w:rPr>
          <w:rFonts w:ascii="仿宋_GB2312" w:eastAsia="仿宋_GB2312" w:hint="eastAsia"/>
          <w:color w:val="333333"/>
          <w:sz w:val="30"/>
          <w:szCs w:val="30"/>
        </w:rPr>
        <w:t>采购评审人员应当积极配合国资处答复质疑供应商提出的质疑。</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2"/>
        <w:jc w:val="both"/>
        <w:rPr>
          <w:rFonts w:ascii="仿宋_GB2312" w:eastAsia="仿宋_GB2312" w:hAnsi="微软雅黑"/>
          <w:color w:val="3E3E3E"/>
          <w:sz w:val="30"/>
          <w:szCs w:val="30"/>
        </w:rPr>
      </w:pPr>
      <w:r w:rsidRPr="00E77C36">
        <w:rPr>
          <w:rFonts w:ascii="仿宋_GB2312" w:eastAsia="仿宋_GB2312" w:hAnsi="微软雅黑" w:hint="eastAsia"/>
          <w:b/>
          <w:color w:val="3E3E3E"/>
          <w:sz w:val="30"/>
          <w:szCs w:val="30"/>
        </w:rPr>
        <w:t>第二十一条</w:t>
      </w:r>
      <w:r>
        <w:rPr>
          <w:rFonts w:ascii="仿宋_GB2312" w:eastAsia="仿宋_GB2312" w:hAnsi="微软雅黑" w:hint="eastAsia"/>
          <w:color w:val="3E3E3E"/>
          <w:sz w:val="30"/>
          <w:szCs w:val="30"/>
        </w:rPr>
        <w:t xml:space="preserve">  </w:t>
      </w:r>
      <w:r w:rsidRPr="00E77C36">
        <w:rPr>
          <w:rFonts w:ascii="仿宋_GB2312" w:eastAsia="仿宋_GB2312" w:hAnsiTheme="minorEastAsia" w:hint="eastAsia"/>
          <w:color w:val="333333"/>
          <w:sz w:val="30"/>
          <w:szCs w:val="30"/>
        </w:rPr>
        <w:t>学校</w:t>
      </w:r>
      <w:r>
        <w:rPr>
          <w:rFonts w:ascii="仿宋_GB2312" w:eastAsia="仿宋_GB2312" w:hAnsiTheme="minorEastAsia" w:hint="eastAsia"/>
          <w:color w:val="333333"/>
          <w:sz w:val="30"/>
          <w:szCs w:val="30"/>
        </w:rPr>
        <w:t>自主</w:t>
      </w:r>
      <w:r w:rsidRPr="00E77C36">
        <w:rPr>
          <w:rFonts w:ascii="仿宋_GB2312" w:eastAsia="仿宋_GB2312" w:hAnsiTheme="minorEastAsia" w:hint="eastAsia"/>
          <w:color w:val="333333"/>
          <w:sz w:val="30"/>
          <w:szCs w:val="30"/>
        </w:rPr>
        <w:t>采购活动</w:t>
      </w:r>
      <w:r w:rsidRPr="00E77C36">
        <w:rPr>
          <w:rFonts w:ascii="仿宋_GB2312" w:eastAsia="仿宋_GB2312" w:hAnsi="微软雅黑" w:hint="eastAsia"/>
          <w:color w:val="3E3E3E"/>
          <w:sz w:val="30"/>
          <w:szCs w:val="30"/>
        </w:rPr>
        <w:t>中</w:t>
      </w:r>
      <w:r w:rsidRPr="00E77C36">
        <w:rPr>
          <w:rFonts w:ascii="仿宋_GB2312" w:eastAsia="仿宋_GB2312" w:hAnsiTheme="minorEastAsia" w:hint="eastAsia"/>
          <w:color w:val="333333"/>
          <w:sz w:val="30"/>
          <w:szCs w:val="30"/>
        </w:rPr>
        <w:t>，</w:t>
      </w:r>
      <w:r w:rsidRPr="00E77C36">
        <w:rPr>
          <w:rFonts w:ascii="仿宋_GB2312" w:eastAsia="仿宋_GB2312" w:hAnsi="微软雅黑" w:hint="eastAsia"/>
          <w:color w:val="3E3E3E"/>
          <w:sz w:val="30"/>
          <w:szCs w:val="30"/>
        </w:rPr>
        <w:t>质疑答复应当包括下列内容：</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（一）质疑供应商的姓名或者名称；</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（二）收到质疑函的日期、质疑项目名称及编号；</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（三）质疑事项、质疑答复的具体内容、事实依据和法律及相关政策规定等依据；</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lastRenderedPageBreak/>
        <w:t>（四）告知质疑供应商依法投诉的权利；</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（五）质疑答复人名称；</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（六）答复质疑的日期。</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质疑答复的内容不得涉及商业秘密。</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2"/>
        <w:jc w:val="both"/>
        <w:rPr>
          <w:rFonts w:ascii="仿宋_GB2312" w:eastAsia="仿宋_GB2312" w:hAnsi="微软雅黑"/>
          <w:color w:val="3E3E3E"/>
          <w:sz w:val="30"/>
          <w:szCs w:val="30"/>
        </w:rPr>
      </w:pPr>
      <w:r w:rsidRPr="00E77C36">
        <w:rPr>
          <w:rFonts w:ascii="仿宋_GB2312" w:eastAsia="仿宋_GB2312" w:hAnsi="微软雅黑" w:hint="eastAsia"/>
          <w:b/>
          <w:color w:val="3E3E3E"/>
          <w:sz w:val="30"/>
          <w:szCs w:val="30"/>
        </w:rPr>
        <w:t>第二十二条</w:t>
      </w:r>
      <w:r>
        <w:rPr>
          <w:rFonts w:ascii="仿宋_GB2312" w:eastAsia="仿宋_GB2312" w:hAnsi="微软雅黑" w:hint="eastAsia"/>
          <w:color w:val="3E3E3E"/>
          <w:sz w:val="30"/>
          <w:szCs w:val="30"/>
        </w:rPr>
        <w:t xml:space="preserve">  </w:t>
      </w:r>
      <w:r w:rsidRPr="00E77C36">
        <w:rPr>
          <w:rFonts w:ascii="仿宋_GB2312" w:eastAsia="仿宋_GB2312" w:hAnsiTheme="minorEastAsia" w:hint="eastAsia"/>
          <w:color w:val="333333"/>
          <w:sz w:val="30"/>
          <w:szCs w:val="30"/>
        </w:rPr>
        <w:t>学校</w:t>
      </w:r>
      <w:r>
        <w:rPr>
          <w:rFonts w:ascii="仿宋_GB2312" w:eastAsia="仿宋_GB2312" w:hAnsiTheme="minorEastAsia" w:hint="eastAsia"/>
          <w:color w:val="333333"/>
          <w:sz w:val="30"/>
          <w:szCs w:val="30"/>
        </w:rPr>
        <w:t>自主</w:t>
      </w:r>
      <w:r w:rsidRPr="00E77C36">
        <w:rPr>
          <w:rFonts w:ascii="仿宋_GB2312" w:eastAsia="仿宋_GB2312" w:hAnsiTheme="minorEastAsia" w:hint="eastAsia"/>
          <w:color w:val="333333"/>
          <w:sz w:val="30"/>
          <w:szCs w:val="30"/>
        </w:rPr>
        <w:t>采购活动</w:t>
      </w:r>
      <w:r w:rsidRPr="00E77C36">
        <w:rPr>
          <w:rFonts w:ascii="仿宋_GB2312" w:eastAsia="仿宋_GB2312" w:hAnsi="微软雅黑" w:hint="eastAsia"/>
          <w:color w:val="3E3E3E"/>
          <w:sz w:val="30"/>
          <w:szCs w:val="30"/>
        </w:rPr>
        <w:t>中</w:t>
      </w:r>
      <w:r w:rsidRPr="00E77C36">
        <w:rPr>
          <w:rFonts w:ascii="仿宋_GB2312" w:eastAsia="仿宋_GB2312" w:hAnsiTheme="minorEastAsia" w:hint="eastAsia"/>
          <w:color w:val="333333"/>
          <w:sz w:val="30"/>
          <w:szCs w:val="30"/>
        </w:rPr>
        <w:t>，</w:t>
      </w:r>
      <w:r w:rsidRPr="00E77C36">
        <w:rPr>
          <w:rFonts w:ascii="仿宋_GB2312" w:eastAsia="仿宋_GB2312" w:hAnsi="微软雅黑" w:hint="eastAsia"/>
          <w:color w:val="3E3E3E"/>
          <w:sz w:val="30"/>
          <w:szCs w:val="30"/>
        </w:rPr>
        <w:t>国资处、采购代理机构认为供应商质疑不成立，或者成立但未对中标、成交结果构成影响的，继续开展采购活动；认为供应商质疑成立且影响或者可能影响中标、成交结果的，按照下列情况处理：</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（一）对采购文件提出的质疑，依法通过澄清或者修改可以继续开展采购活动的，澄清或者修改采购文件后继续开展采购活动；否则应当修改采购文件后重新开展采购活动。</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二）对采购过程、中标或者成交结果提出的质疑，合格供应商符合法定数量时，可以从合格的中标或者成交候选人中另行确定中标、成交供应商的，应当另行确定中标、成交供应商；否则应当重新开展采购活动。</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质疑答复导致中标、成交结果改变的，国资处应当将有关情况书面报告监察处。</w:t>
      </w:r>
    </w:p>
    <w:p w:rsidR="00E92784" w:rsidRPr="00E77C36" w:rsidRDefault="00E92784" w:rsidP="00E92784">
      <w:pPr>
        <w:spacing w:line="560" w:lineRule="exact"/>
        <w:ind w:firstLineChars="200" w:firstLine="600"/>
        <w:rPr>
          <w:rFonts w:ascii="仿宋_GB2312" w:eastAsia="仿宋_GB2312" w:hAnsiTheme="minorEastAsia" w:cs="宋体"/>
          <w:color w:val="333333"/>
          <w:sz w:val="30"/>
          <w:szCs w:val="30"/>
        </w:rPr>
      </w:pPr>
    </w:p>
    <w:p w:rsidR="00E92784" w:rsidRPr="00E6059B" w:rsidRDefault="00E92784" w:rsidP="00E92784">
      <w:pPr>
        <w:spacing w:line="560" w:lineRule="exact"/>
        <w:jc w:val="center"/>
        <w:rPr>
          <w:rFonts w:ascii="黑体" w:eastAsia="黑体" w:hAnsi="黑体" w:cs="宋体"/>
          <w:b/>
          <w:color w:val="333333"/>
          <w:sz w:val="30"/>
          <w:szCs w:val="30"/>
        </w:rPr>
      </w:pPr>
      <w:r w:rsidRPr="00E6059B">
        <w:rPr>
          <w:rFonts w:ascii="黑体" w:eastAsia="黑体" w:hAnsi="黑体" w:cs="宋体" w:hint="eastAsia"/>
          <w:b/>
          <w:color w:val="333333"/>
          <w:sz w:val="30"/>
          <w:szCs w:val="30"/>
        </w:rPr>
        <w:t>第四章  投诉的提起</w:t>
      </w:r>
    </w:p>
    <w:p w:rsidR="00E92784" w:rsidRPr="00E77C36" w:rsidRDefault="00E92784" w:rsidP="00E92784">
      <w:pPr>
        <w:spacing w:line="560" w:lineRule="exact"/>
        <w:ind w:firstLineChars="200" w:firstLine="600"/>
        <w:rPr>
          <w:rFonts w:ascii="仿宋_GB2312" w:eastAsia="仿宋_GB2312" w:hAnsiTheme="minorEastAsia" w:cs="宋体"/>
          <w:color w:val="333333"/>
          <w:sz w:val="30"/>
          <w:szCs w:val="30"/>
        </w:rPr>
      </w:pPr>
    </w:p>
    <w:p w:rsidR="00E92784" w:rsidRPr="00E77C36" w:rsidRDefault="00E92784" w:rsidP="00E92784">
      <w:pPr>
        <w:spacing w:line="560" w:lineRule="exact"/>
        <w:ind w:firstLineChars="200" w:firstLine="602"/>
        <w:rPr>
          <w:rFonts w:ascii="仿宋_GB2312" w:eastAsia="仿宋_GB2312" w:hAnsi="宋体" w:cs="宋体"/>
          <w:color w:val="333333"/>
          <w:sz w:val="30"/>
          <w:szCs w:val="30"/>
        </w:rPr>
      </w:pPr>
      <w:r w:rsidRPr="00E77C36">
        <w:rPr>
          <w:rFonts w:ascii="仿宋_GB2312" w:eastAsia="仿宋_GB2312" w:hint="eastAsia"/>
          <w:b/>
          <w:color w:val="333333"/>
          <w:sz w:val="30"/>
          <w:szCs w:val="30"/>
        </w:rPr>
        <w:t>第二十</w:t>
      </w:r>
      <w:r>
        <w:rPr>
          <w:rFonts w:ascii="仿宋_GB2312" w:eastAsia="仿宋_GB2312" w:hint="eastAsia"/>
          <w:b/>
          <w:color w:val="333333"/>
          <w:sz w:val="30"/>
          <w:szCs w:val="30"/>
        </w:rPr>
        <w:t>三</w:t>
      </w:r>
      <w:r w:rsidRPr="00E77C36">
        <w:rPr>
          <w:rFonts w:ascii="仿宋_GB2312" w:eastAsia="仿宋_GB2312" w:hint="eastAsia"/>
          <w:b/>
          <w:color w:val="333333"/>
          <w:sz w:val="30"/>
          <w:szCs w:val="30"/>
        </w:rPr>
        <w:t>条</w:t>
      </w:r>
      <w:r>
        <w:rPr>
          <w:rFonts w:ascii="仿宋_GB2312" w:eastAsia="仿宋_GB2312" w:hint="eastAsia"/>
          <w:color w:val="333333"/>
          <w:sz w:val="30"/>
          <w:szCs w:val="30"/>
        </w:rPr>
        <w:t xml:space="preserve">  </w:t>
      </w:r>
      <w:r w:rsidRPr="00E77C36">
        <w:rPr>
          <w:rFonts w:ascii="仿宋_GB2312" w:eastAsia="仿宋_GB2312" w:hint="eastAsia"/>
          <w:color w:val="333333"/>
          <w:sz w:val="30"/>
          <w:szCs w:val="30"/>
        </w:rPr>
        <w:t>学校</w:t>
      </w:r>
      <w:r>
        <w:rPr>
          <w:rFonts w:ascii="仿宋_GB2312" w:eastAsia="仿宋_GB2312" w:hAnsiTheme="minorEastAsia" w:hint="eastAsia"/>
          <w:color w:val="333333"/>
          <w:sz w:val="30"/>
          <w:szCs w:val="30"/>
        </w:rPr>
        <w:t>自主</w:t>
      </w:r>
      <w:r w:rsidRPr="00E77C36">
        <w:rPr>
          <w:rFonts w:ascii="仿宋_GB2312" w:eastAsia="仿宋_GB2312" w:hint="eastAsia"/>
          <w:color w:val="333333"/>
          <w:sz w:val="30"/>
          <w:szCs w:val="30"/>
        </w:rPr>
        <w:t>采购活动中，</w:t>
      </w:r>
      <w:r w:rsidRPr="00E77C36">
        <w:rPr>
          <w:rFonts w:ascii="仿宋_GB2312" w:eastAsia="仿宋_GB2312" w:hAnsi="微软雅黑" w:hint="eastAsia"/>
          <w:color w:val="3E3E3E"/>
          <w:sz w:val="30"/>
          <w:szCs w:val="30"/>
        </w:rPr>
        <w:t>质疑供应商对国资处、采购代理机构的答复不满意，或者</w:t>
      </w:r>
      <w:bookmarkStart w:id="10" w:name="OLE_LINK76"/>
      <w:bookmarkStart w:id="11" w:name="OLE_LINK77"/>
      <w:bookmarkStart w:id="12" w:name="OLE_LINK78"/>
      <w:r w:rsidRPr="00E77C36">
        <w:rPr>
          <w:rFonts w:ascii="仿宋_GB2312" w:eastAsia="仿宋_GB2312" w:hAnsi="微软雅黑" w:hint="eastAsia"/>
          <w:color w:val="3E3E3E"/>
          <w:sz w:val="30"/>
          <w:szCs w:val="30"/>
        </w:rPr>
        <w:t>国资处、采购代理机构</w:t>
      </w:r>
      <w:bookmarkEnd w:id="10"/>
      <w:bookmarkEnd w:id="11"/>
      <w:bookmarkEnd w:id="12"/>
      <w:r w:rsidRPr="00E77C36">
        <w:rPr>
          <w:rFonts w:ascii="仿宋_GB2312" w:eastAsia="仿宋_GB2312" w:hAnsi="微软雅黑" w:hint="eastAsia"/>
          <w:color w:val="3E3E3E"/>
          <w:sz w:val="30"/>
          <w:szCs w:val="30"/>
        </w:rPr>
        <w:t>未在规定时间内作出答复的，或者国资处、采购代理机构在采购活动中未正常履职、存在违规违纪行为的，可以在答复期满后</w:t>
      </w:r>
      <w:r>
        <w:rPr>
          <w:rFonts w:ascii="仿宋_GB2312" w:eastAsia="仿宋_GB2312" w:hAnsi="微软雅黑" w:hint="eastAsia"/>
          <w:color w:val="3E3E3E"/>
          <w:sz w:val="30"/>
          <w:szCs w:val="30"/>
        </w:rPr>
        <w:t>7</w:t>
      </w:r>
      <w:r w:rsidRPr="00E77C36">
        <w:rPr>
          <w:rFonts w:ascii="仿宋_GB2312" w:eastAsia="仿宋_GB2312" w:hAnsi="微软雅黑" w:hint="eastAsia"/>
          <w:color w:val="3E3E3E"/>
          <w:sz w:val="30"/>
          <w:szCs w:val="30"/>
        </w:rPr>
        <w:t>个工作</w:t>
      </w:r>
      <w:r w:rsidRPr="00E77C36">
        <w:rPr>
          <w:rFonts w:ascii="仿宋_GB2312" w:eastAsia="仿宋_GB2312" w:hAnsi="微软雅黑" w:hint="eastAsia"/>
          <w:color w:val="3E3E3E"/>
          <w:sz w:val="30"/>
          <w:szCs w:val="30"/>
        </w:rPr>
        <w:lastRenderedPageBreak/>
        <w:t>日内向学校监察处提起投诉。</w:t>
      </w:r>
      <w:r w:rsidRPr="00E77C36">
        <w:rPr>
          <w:rFonts w:ascii="宋体" w:eastAsia="仿宋_GB2312" w:hAnsi="宋体" w:cs="宋体" w:hint="eastAsia"/>
          <w:color w:val="333333"/>
          <w:sz w:val="30"/>
          <w:szCs w:val="30"/>
        </w:rPr>
        <w:t> </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2"/>
        <w:jc w:val="both"/>
        <w:rPr>
          <w:rFonts w:ascii="仿宋_GB2312" w:eastAsia="仿宋_GB2312" w:hAnsi="微软雅黑"/>
          <w:color w:val="3E3E3E"/>
          <w:sz w:val="30"/>
          <w:szCs w:val="30"/>
        </w:rPr>
      </w:pPr>
      <w:r w:rsidRPr="00E77C36">
        <w:rPr>
          <w:rFonts w:ascii="仿宋_GB2312" w:eastAsia="仿宋_GB2312" w:hint="eastAsia"/>
          <w:b/>
          <w:color w:val="333333"/>
          <w:sz w:val="30"/>
          <w:szCs w:val="30"/>
        </w:rPr>
        <w:t>第二十</w:t>
      </w:r>
      <w:r>
        <w:rPr>
          <w:rFonts w:ascii="仿宋_GB2312" w:eastAsia="仿宋_GB2312" w:hint="eastAsia"/>
          <w:b/>
          <w:color w:val="333333"/>
          <w:sz w:val="30"/>
          <w:szCs w:val="30"/>
        </w:rPr>
        <w:t>四</w:t>
      </w:r>
      <w:r w:rsidRPr="00E77C36">
        <w:rPr>
          <w:rFonts w:ascii="仿宋_GB2312" w:eastAsia="仿宋_GB2312" w:hint="eastAsia"/>
          <w:b/>
          <w:color w:val="333333"/>
          <w:sz w:val="30"/>
          <w:szCs w:val="30"/>
        </w:rPr>
        <w:t>条</w:t>
      </w:r>
      <w:r>
        <w:rPr>
          <w:rFonts w:ascii="仿宋_GB2312" w:eastAsia="仿宋_GB2312" w:hint="eastAsia"/>
          <w:color w:val="333333"/>
          <w:sz w:val="30"/>
          <w:szCs w:val="30"/>
        </w:rPr>
        <w:t xml:space="preserve">  </w:t>
      </w:r>
      <w:r w:rsidRPr="00E77C36">
        <w:rPr>
          <w:rFonts w:ascii="仿宋_GB2312" w:eastAsia="仿宋_GB2312" w:hint="eastAsia"/>
          <w:color w:val="333333"/>
          <w:sz w:val="30"/>
          <w:szCs w:val="30"/>
        </w:rPr>
        <w:t>学校</w:t>
      </w:r>
      <w:r>
        <w:rPr>
          <w:rFonts w:ascii="仿宋_GB2312" w:eastAsia="仿宋_GB2312" w:hAnsiTheme="minorEastAsia" w:hint="eastAsia"/>
          <w:color w:val="333333"/>
          <w:sz w:val="30"/>
          <w:szCs w:val="30"/>
        </w:rPr>
        <w:t>自主</w:t>
      </w:r>
      <w:r w:rsidRPr="00E77C36">
        <w:rPr>
          <w:rFonts w:ascii="仿宋_GB2312" w:eastAsia="仿宋_GB2312" w:hint="eastAsia"/>
          <w:color w:val="333333"/>
          <w:sz w:val="30"/>
          <w:szCs w:val="30"/>
        </w:rPr>
        <w:t>采购活动中，</w:t>
      </w:r>
      <w:r w:rsidRPr="00E77C36">
        <w:rPr>
          <w:rFonts w:ascii="仿宋_GB2312" w:eastAsia="仿宋_GB2312" w:hAnsi="微软雅黑" w:hint="eastAsia"/>
          <w:color w:val="3E3E3E"/>
          <w:sz w:val="30"/>
          <w:szCs w:val="30"/>
        </w:rPr>
        <w:t>投诉人投诉时,应当提交投诉书和必要的证明材料。投诉书应当包括下列内容：</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（一）投诉人和被投诉人的姓名或者名称、投诉人的通讯地址、邮编、联系人及联系电话；</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（二）质疑和质疑答复情况说明及相关证明材料；</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（三）具体、明确的投诉事项和与投诉事项相关的投诉请求；</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（四）事实依据；</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（五）法律依据；</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（六）提起投诉的日期。</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投诉人为自然人的，应当由本人签字；投诉人为法人或者其他组织的，应当由法定代表人、主要负责人，或者其授权代表签字或者盖章，并加盖公章。</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2"/>
        <w:jc w:val="both"/>
        <w:rPr>
          <w:rFonts w:ascii="仿宋_GB2312" w:eastAsia="仿宋_GB2312" w:hAnsi="微软雅黑"/>
          <w:color w:val="3E3E3E"/>
          <w:sz w:val="30"/>
          <w:szCs w:val="30"/>
        </w:rPr>
      </w:pPr>
      <w:r w:rsidRPr="00E77C36">
        <w:rPr>
          <w:rFonts w:ascii="仿宋_GB2312" w:eastAsia="仿宋_GB2312" w:hAnsi="微软雅黑" w:hint="eastAsia"/>
          <w:b/>
          <w:color w:val="3E3E3E"/>
          <w:sz w:val="30"/>
          <w:szCs w:val="30"/>
        </w:rPr>
        <w:t>第二十</w:t>
      </w:r>
      <w:r>
        <w:rPr>
          <w:rFonts w:ascii="仿宋_GB2312" w:eastAsia="仿宋_GB2312" w:hAnsi="微软雅黑" w:hint="eastAsia"/>
          <w:b/>
          <w:color w:val="3E3E3E"/>
          <w:sz w:val="30"/>
          <w:szCs w:val="30"/>
        </w:rPr>
        <w:t>五</w:t>
      </w:r>
      <w:r w:rsidRPr="00E77C36">
        <w:rPr>
          <w:rFonts w:ascii="仿宋_GB2312" w:eastAsia="仿宋_GB2312" w:hAnsi="微软雅黑" w:hint="eastAsia"/>
          <w:b/>
          <w:color w:val="3E3E3E"/>
          <w:sz w:val="30"/>
          <w:szCs w:val="30"/>
        </w:rPr>
        <w:t>条</w:t>
      </w:r>
      <w:r>
        <w:rPr>
          <w:rFonts w:ascii="仿宋_GB2312" w:eastAsia="仿宋_GB2312" w:hAnsi="微软雅黑" w:hint="eastAsia"/>
          <w:color w:val="3E3E3E"/>
          <w:sz w:val="30"/>
          <w:szCs w:val="30"/>
        </w:rPr>
        <w:t xml:space="preserve">  </w:t>
      </w:r>
      <w:r w:rsidRPr="00E77C36">
        <w:rPr>
          <w:rFonts w:ascii="仿宋_GB2312" w:eastAsia="仿宋_GB2312" w:hAnsi="微软雅黑" w:hint="eastAsia"/>
          <w:color w:val="3E3E3E"/>
          <w:sz w:val="30"/>
          <w:szCs w:val="30"/>
        </w:rPr>
        <w:t>投诉人应当根据本办法</w:t>
      </w:r>
      <w:r w:rsidRPr="0088731B">
        <w:rPr>
          <w:rFonts w:ascii="仿宋_GB2312" w:eastAsia="仿宋_GB2312" w:hAnsi="微软雅黑" w:hint="eastAsia"/>
          <w:color w:val="3E3E3E"/>
          <w:sz w:val="30"/>
          <w:szCs w:val="30"/>
        </w:rPr>
        <w:t>第七条</w:t>
      </w:r>
      <w:r w:rsidRPr="00E77C36">
        <w:rPr>
          <w:rFonts w:ascii="仿宋_GB2312" w:eastAsia="仿宋_GB2312" w:hAnsi="微软雅黑" w:hint="eastAsia"/>
          <w:color w:val="3E3E3E"/>
          <w:sz w:val="30"/>
          <w:szCs w:val="30"/>
        </w:rPr>
        <w:t>规定的信息内容，并按照其规定的方式提起投诉。</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投诉人提起投诉应当符合下列条件：</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（一）提起投诉前已依法、依规进行质疑；</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（二）投诉书内容符合本办法的规定；</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（三）在投诉有效期限内提起投诉；</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（四）同一投诉事项未经投诉处理。</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2"/>
        <w:jc w:val="both"/>
        <w:rPr>
          <w:rFonts w:ascii="仿宋_GB2312" w:eastAsia="仿宋_GB2312" w:hAnsi="微软雅黑"/>
          <w:color w:val="3E3E3E"/>
          <w:sz w:val="30"/>
          <w:szCs w:val="30"/>
        </w:rPr>
      </w:pPr>
      <w:r w:rsidRPr="00E77C36">
        <w:rPr>
          <w:rFonts w:ascii="仿宋_GB2312" w:eastAsia="仿宋_GB2312" w:hAnsi="微软雅黑" w:hint="eastAsia"/>
          <w:b/>
          <w:color w:val="3E3E3E"/>
          <w:sz w:val="30"/>
          <w:szCs w:val="30"/>
        </w:rPr>
        <w:t>第二十</w:t>
      </w:r>
      <w:r>
        <w:rPr>
          <w:rFonts w:ascii="仿宋_GB2312" w:eastAsia="仿宋_GB2312" w:hAnsi="微软雅黑" w:hint="eastAsia"/>
          <w:b/>
          <w:color w:val="3E3E3E"/>
          <w:sz w:val="30"/>
          <w:szCs w:val="30"/>
        </w:rPr>
        <w:t>六</w:t>
      </w:r>
      <w:r w:rsidRPr="00E77C36">
        <w:rPr>
          <w:rFonts w:ascii="仿宋_GB2312" w:eastAsia="仿宋_GB2312" w:hAnsi="微软雅黑" w:hint="eastAsia"/>
          <w:b/>
          <w:color w:val="3E3E3E"/>
          <w:sz w:val="30"/>
          <w:szCs w:val="30"/>
        </w:rPr>
        <w:t>条</w:t>
      </w:r>
      <w:r>
        <w:rPr>
          <w:rFonts w:ascii="仿宋_GB2312" w:eastAsia="仿宋_GB2312" w:hAnsi="微软雅黑" w:hint="eastAsia"/>
          <w:color w:val="3E3E3E"/>
          <w:sz w:val="30"/>
          <w:szCs w:val="30"/>
        </w:rPr>
        <w:t xml:space="preserve">  </w:t>
      </w:r>
      <w:r w:rsidRPr="00E77C36">
        <w:rPr>
          <w:rFonts w:ascii="仿宋_GB2312" w:eastAsia="仿宋_GB2312" w:hAnsi="微软雅黑" w:hint="eastAsia"/>
          <w:color w:val="3E3E3E"/>
          <w:sz w:val="30"/>
          <w:szCs w:val="30"/>
        </w:rPr>
        <w:t>供应商投诉的事项不得超出已质疑事项的范围，但基于质疑答复内容提出的投诉事项除外。</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p>
    <w:p w:rsidR="00E92784" w:rsidRPr="00E6059B" w:rsidRDefault="00E92784" w:rsidP="00E92784">
      <w:pPr>
        <w:pStyle w:val="a8"/>
        <w:shd w:val="clear" w:color="auto" w:fill="FFFFFF"/>
        <w:adjustRightInd w:val="0"/>
        <w:snapToGrid w:val="0"/>
        <w:spacing w:before="0" w:beforeAutospacing="0" w:after="0" w:afterAutospacing="0" w:line="560" w:lineRule="exact"/>
        <w:jc w:val="center"/>
        <w:rPr>
          <w:rFonts w:ascii="黑体" w:eastAsia="黑体" w:hAnsi="黑体"/>
          <w:color w:val="3E3E3E"/>
          <w:sz w:val="30"/>
          <w:szCs w:val="30"/>
        </w:rPr>
      </w:pPr>
      <w:r w:rsidRPr="00E6059B">
        <w:rPr>
          <w:rStyle w:val="a9"/>
          <w:rFonts w:ascii="黑体" w:eastAsia="黑体" w:hAnsi="黑体" w:hint="eastAsia"/>
          <w:color w:val="3E3E3E"/>
          <w:sz w:val="30"/>
          <w:szCs w:val="30"/>
        </w:rPr>
        <w:t xml:space="preserve">第五章 </w:t>
      </w:r>
      <w:r w:rsidRPr="00E6059B">
        <w:rPr>
          <w:rStyle w:val="a9"/>
          <w:rFonts w:ascii="微软雅黑" w:eastAsia="黑体" w:hAnsi="微软雅黑" w:hint="eastAsia"/>
          <w:color w:val="3E3E3E"/>
          <w:sz w:val="30"/>
          <w:szCs w:val="30"/>
        </w:rPr>
        <w:t> </w:t>
      </w:r>
      <w:r w:rsidRPr="00E6059B">
        <w:rPr>
          <w:rStyle w:val="a9"/>
          <w:rFonts w:ascii="黑体" w:eastAsia="黑体" w:hAnsi="黑体" w:hint="eastAsia"/>
          <w:color w:val="3E3E3E"/>
          <w:sz w:val="30"/>
          <w:szCs w:val="30"/>
        </w:rPr>
        <w:t>投诉的处理</w:t>
      </w:r>
    </w:p>
    <w:p w:rsidR="00E92784" w:rsidRDefault="00E92784" w:rsidP="00E92784">
      <w:pPr>
        <w:pStyle w:val="a8"/>
        <w:shd w:val="clear" w:color="auto" w:fill="FFFFFF"/>
        <w:adjustRightInd w:val="0"/>
        <w:snapToGrid w:val="0"/>
        <w:spacing w:before="0" w:beforeAutospacing="0" w:after="0" w:afterAutospacing="0" w:line="560" w:lineRule="exact"/>
        <w:ind w:firstLineChars="200" w:firstLine="602"/>
        <w:jc w:val="both"/>
        <w:rPr>
          <w:rFonts w:ascii="仿宋_GB2312" w:eastAsia="仿宋_GB2312" w:hAnsi="微软雅黑"/>
          <w:b/>
          <w:color w:val="3E3E3E"/>
          <w:sz w:val="30"/>
          <w:szCs w:val="30"/>
        </w:rPr>
      </w:pP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2"/>
        <w:jc w:val="both"/>
        <w:rPr>
          <w:rFonts w:ascii="仿宋_GB2312" w:eastAsia="仿宋_GB2312" w:hAnsi="微软雅黑"/>
          <w:color w:val="3E3E3E"/>
          <w:sz w:val="30"/>
          <w:szCs w:val="30"/>
        </w:rPr>
      </w:pPr>
      <w:r w:rsidRPr="00E77C36">
        <w:rPr>
          <w:rFonts w:ascii="仿宋_GB2312" w:eastAsia="仿宋_GB2312" w:hAnsi="微软雅黑" w:hint="eastAsia"/>
          <w:b/>
          <w:color w:val="3E3E3E"/>
          <w:sz w:val="30"/>
          <w:szCs w:val="30"/>
        </w:rPr>
        <w:t>第二十</w:t>
      </w:r>
      <w:r>
        <w:rPr>
          <w:rFonts w:ascii="仿宋_GB2312" w:eastAsia="仿宋_GB2312" w:hAnsi="微软雅黑" w:hint="eastAsia"/>
          <w:b/>
          <w:color w:val="3E3E3E"/>
          <w:sz w:val="30"/>
          <w:szCs w:val="30"/>
        </w:rPr>
        <w:t>七</w:t>
      </w:r>
      <w:r w:rsidRPr="00E77C36">
        <w:rPr>
          <w:rFonts w:ascii="仿宋_GB2312" w:eastAsia="仿宋_GB2312" w:hAnsi="微软雅黑" w:hint="eastAsia"/>
          <w:b/>
          <w:color w:val="3E3E3E"/>
          <w:sz w:val="30"/>
          <w:szCs w:val="30"/>
        </w:rPr>
        <w:t>条</w:t>
      </w:r>
      <w:r>
        <w:rPr>
          <w:rFonts w:ascii="仿宋_GB2312" w:eastAsia="仿宋_GB2312" w:hAnsi="微软雅黑" w:hint="eastAsia"/>
          <w:color w:val="3E3E3E"/>
          <w:sz w:val="30"/>
          <w:szCs w:val="30"/>
        </w:rPr>
        <w:t xml:space="preserve">  </w:t>
      </w:r>
      <w:r w:rsidRPr="00E77C36">
        <w:rPr>
          <w:rFonts w:ascii="仿宋_GB2312" w:eastAsia="仿宋_GB2312" w:hAnsi="微软雅黑" w:hint="eastAsia"/>
          <w:color w:val="3E3E3E"/>
          <w:sz w:val="30"/>
          <w:szCs w:val="30"/>
        </w:rPr>
        <w:t>监察处收到投诉书后，应当在5个工作日内进行审查，审查后按照下列情况处理：</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（一）投诉书内容不符合本办法第二十</w:t>
      </w:r>
      <w:r>
        <w:rPr>
          <w:rFonts w:ascii="仿宋_GB2312" w:eastAsia="仿宋_GB2312" w:hAnsi="微软雅黑" w:hint="eastAsia"/>
          <w:color w:val="3E3E3E"/>
          <w:sz w:val="30"/>
          <w:szCs w:val="30"/>
        </w:rPr>
        <w:t>四</w:t>
      </w:r>
      <w:r w:rsidRPr="00E77C36">
        <w:rPr>
          <w:rFonts w:ascii="仿宋_GB2312" w:eastAsia="仿宋_GB2312" w:hAnsi="微软雅黑" w:hint="eastAsia"/>
          <w:color w:val="3E3E3E"/>
          <w:sz w:val="30"/>
          <w:szCs w:val="30"/>
        </w:rPr>
        <w:t>条规定的，应当在收到投诉书5个工作日内一次性书面通知投诉人补正。补正通知应当载明需要补正的事项和合理的补正期限。未按照补正期限进行补正或者补正后仍不符合规定的，不予受理。</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（二）投诉不符合本办法第二十</w:t>
      </w:r>
      <w:r>
        <w:rPr>
          <w:rFonts w:ascii="仿宋_GB2312" w:eastAsia="仿宋_GB2312" w:hAnsi="微软雅黑" w:hint="eastAsia"/>
          <w:color w:val="3E3E3E"/>
          <w:sz w:val="30"/>
          <w:szCs w:val="30"/>
        </w:rPr>
        <w:t>五</w:t>
      </w:r>
      <w:r w:rsidRPr="00E77C36">
        <w:rPr>
          <w:rFonts w:ascii="仿宋_GB2312" w:eastAsia="仿宋_GB2312" w:hAnsi="微软雅黑" w:hint="eastAsia"/>
          <w:color w:val="3E3E3E"/>
          <w:sz w:val="30"/>
          <w:szCs w:val="30"/>
        </w:rPr>
        <w:t>条规定条件的，应当在3个工作日内书面告知投诉人不予受理，并说明理由。</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（三）投诉不属于本部门管辖的，应当在3个工作日内书面告知投诉人向有管辖权的部门提起投诉。</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（四）投诉符合本办法第二十</w:t>
      </w:r>
      <w:r>
        <w:rPr>
          <w:rFonts w:ascii="仿宋_GB2312" w:eastAsia="仿宋_GB2312" w:hAnsi="微软雅黑" w:hint="eastAsia"/>
          <w:color w:val="3E3E3E"/>
          <w:sz w:val="30"/>
          <w:szCs w:val="30"/>
        </w:rPr>
        <w:t>四</w:t>
      </w:r>
      <w:r w:rsidRPr="00E77C36">
        <w:rPr>
          <w:rFonts w:ascii="仿宋_GB2312" w:eastAsia="仿宋_GB2312" w:hAnsi="微软雅黑" w:hint="eastAsia"/>
          <w:color w:val="3E3E3E"/>
          <w:sz w:val="30"/>
          <w:szCs w:val="30"/>
        </w:rPr>
        <w:t>条、第二十</w:t>
      </w:r>
      <w:r>
        <w:rPr>
          <w:rFonts w:ascii="仿宋_GB2312" w:eastAsia="仿宋_GB2312" w:hAnsi="微软雅黑" w:hint="eastAsia"/>
          <w:color w:val="3E3E3E"/>
          <w:sz w:val="30"/>
          <w:szCs w:val="30"/>
        </w:rPr>
        <w:t>五</w:t>
      </w:r>
      <w:r w:rsidRPr="00E77C36">
        <w:rPr>
          <w:rFonts w:ascii="仿宋_GB2312" w:eastAsia="仿宋_GB2312" w:hAnsi="微软雅黑" w:hint="eastAsia"/>
          <w:color w:val="3E3E3E"/>
          <w:sz w:val="30"/>
          <w:szCs w:val="30"/>
        </w:rPr>
        <w:t>条规定的，自收到投诉书之日起即为受理，并在收到投诉后8个工作日内向被投诉人和其他与投诉事项有关的当事人发出投诉答复通知书及投诉书副本。</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2"/>
        <w:jc w:val="both"/>
        <w:rPr>
          <w:rFonts w:ascii="仿宋_GB2312" w:eastAsia="仿宋_GB2312" w:hAnsi="微软雅黑"/>
          <w:color w:val="3E3E3E"/>
          <w:sz w:val="30"/>
          <w:szCs w:val="30"/>
        </w:rPr>
      </w:pPr>
      <w:r w:rsidRPr="00E77C36">
        <w:rPr>
          <w:rFonts w:ascii="仿宋_GB2312" w:eastAsia="仿宋_GB2312" w:hAnsi="微软雅黑" w:hint="eastAsia"/>
          <w:b/>
          <w:color w:val="3E3E3E"/>
          <w:sz w:val="30"/>
          <w:szCs w:val="30"/>
        </w:rPr>
        <w:t>第二十</w:t>
      </w:r>
      <w:r>
        <w:rPr>
          <w:rFonts w:ascii="仿宋_GB2312" w:eastAsia="仿宋_GB2312" w:hAnsi="微软雅黑" w:hint="eastAsia"/>
          <w:b/>
          <w:color w:val="3E3E3E"/>
          <w:sz w:val="30"/>
          <w:szCs w:val="30"/>
        </w:rPr>
        <w:t>八</w:t>
      </w:r>
      <w:r w:rsidRPr="00E77C36">
        <w:rPr>
          <w:rFonts w:ascii="仿宋_GB2312" w:eastAsia="仿宋_GB2312" w:hAnsi="微软雅黑" w:hint="eastAsia"/>
          <w:b/>
          <w:color w:val="3E3E3E"/>
          <w:sz w:val="30"/>
          <w:szCs w:val="30"/>
        </w:rPr>
        <w:t>条</w:t>
      </w:r>
      <w:r>
        <w:rPr>
          <w:rFonts w:ascii="仿宋_GB2312" w:eastAsia="仿宋_GB2312" w:hAnsi="微软雅黑" w:hint="eastAsia"/>
          <w:color w:val="3E3E3E"/>
          <w:sz w:val="30"/>
          <w:szCs w:val="30"/>
        </w:rPr>
        <w:t xml:space="preserve">  </w:t>
      </w:r>
      <w:r w:rsidRPr="00E77C36">
        <w:rPr>
          <w:rFonts w:ascii="仿宋_GB2312" w:eastAsia="仿宋_GB2312" w:hAnsi="微软雅黑" w:hint="eastAsia"/>
          <w:color w:val="3E3E3E"/>
          <w:sz w:val="30"/>
          <w:szCs w:val="30"/>
        </w:rPr>
        <w:t>国资处和其他与投诉事项有关的当事人应当在收到投诉答复通知书及投诉书副本之日起5个工作日内，以书面形式向监察处作出说明，并提交相关证据、依据和其他有关材料。</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2"/>
        <w:jc w:val="both"/>
        <w:rPr>
          <w:rFonts w:ascii="仿宋_GB2312" w:eastAsia="仿宋_GB2312" w:hAnsi="微软雅黑"/>
          <w:color w:val="3E3E3E"/>
          <w:sz w:val="30"/>
          <w:szCs w:val="30"/>
        </w:rPr>
      </w:pPr>
      <w:r w:rsidRPr="00E77C36">
        <w:rPr>
          <w:rFonts w:ascii="仿宋_GB2312" w:eastAsia="仿宋_GB2312" w:hAnsi="微软雅黑" w:hint="eastAsia"/>
          <w:b/>
          <w:color w:val="3E3E3E"/>
          <w:sz w:val="30"/>
          <w:szCs w:val="30"/>
        </w:rPr>
        <w:t>第</w:t>
      </w:r>
      <w:r>
        <w:rPr>
          <w:rFonts w:ascii="仿宋_GB2312" w:eastAsia="仿宋_GB2312" w:hAnsi="微软雅黑" w:hint="eastAsia"/>
          <w:b/>
          <w:color w:val="3E3E3E"/>
          <w:sz w:val="30"/>
          <w:szCs w:val="30"/>
        </w:rPr>
        <w:t>二十九</w:t>
      </w:r>
      <w:r w:rsidRPr="00E77C36">
        <w:rPr>
          <w:rFonts w:ascii="仿宋_GB2312" w:eastAsia="仿宋_GB2312" w:hAnsi="微软雅黑" w:hint="eastAsia"/>
          <w:b/>
          <w:color w:val="3E3E3E"/>
          <w:sz w:val="30"/>
          <w:szCs w:val="30"/>
        </w:rPr>
        <w:t>条</w:t>
      </w:r>
      <w:r>
        <w:rPr>
          <w:rFonts w:ascii="仿宋_GB2312" w:eastAsia="仿宋_GB2312" w:hAnsi="微软雅黑" w:hint="eastAsia"/>
          <w:color w:val="3E3E3E"/>
          <w:sz w:val="30"/>
          <w:szCs w:val="30"/>
        </w:rPr>
        <w:t xml:space="preserve">  </w:t>
      </w:r>
      <w:r w:rsidRPr="00E77C36">
        <w:rPr>
          <w:rFonts w:ascii="仿宋_GB2312" w:eastAsia="仿宋_GB2312" w:hAnsi="微软雅黑" w:hint="eastAsia"/>
          <w:color w:val="3E3E3E"/>
          <w:sz w:val="30"/>
          <w:szCs w:val="30"/>
        </w:rPr>
        <w:t>监察处处理投诉事项原则上采用书面审查的方式。监察处认为有必要时，可以进行调查取证或者组织质证。</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2"/>
        <w:jc w:val="both"/>
        <w:rPr>
          <w:rFonts w:ascii="仿宋_GB2312" w:eastAsia="仿宋_GB2312" w:hAnsi="微软雅黑"/>
          <w:color w:val="3E3E3E"/>
          <w:sz w:val="30"/>
          <w:szCs w:val="30"/>
        </w:rPr>
      </w:pPr>
      <w:r w:rsidRPr="00E77C36">
        <w:rPr>
          <w:rFonts w:ascii="仿宋_GB2312" w:eastAsia="仿宋_GB2312" w:hAnsi="微软雅黑" w:hint="eastAsia"/>
          <w:b/>
          <w:color w:val="3E3E3E"/>
          <w:sz w:val="30"/>
          <w:szCs w:val="30"/>
        </w:rPr>
        <w:t>第三十条</w:t>
      </w:r>
      <w:r>
        <w:rPr>
          <w:rFonts w:ascii="仿宋_GB2312" w:eastAsia="仿宋_GB2312" w:hAnsi="微软雅黑" w:hint="eastAsia"/>
          <w:color w:val="3E3E3E"/>
          <w:sz w:val="30"/>
          <w:szCs w:val="30"/>
        </w:rPr>
        <w:t xml:space="preserve">  </w:t>
      </w:r>
      <w:r w:rsidRPr="00E77C36">
        <w:rPr>
          <w:rFonts w:ascii="仿宋_GB2312" w:eastAsia="仿宋_GB2312" w:hAnsi="微软雅黑" w:hint="eastAsia"/>
          <w:color w:val="3E3E3E"/>
          <w:sz w:val="30"/>
          <w:szCs w:val="30"/>
        </w:rPr>
        <w:t>监察处可以根据法律、法规规定或者职责权限，委托相关单位或者第三方开展调查取证、检验、检测、鉴定。</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lastRenderedPageBreak/>
        <w:t>质证应当通知相关当事人到场，并制作质证笔录。质证笔录应当由当事人签字确认。</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2"/>
        <w:jc w:val="both"/>
        <w:rPr>
          <w:rFonts w:ascii="仿宋_GB2312" w:eastAsia="仿宋_GB2312" w:hAnsi="微软雅黑"/>
          <w:color w:val="3E3E3E"/>
          <w:sz w:val="30"/>
          <w:szCs w:val="30"/>
        </w:rPr>
      </w:pPr>
      <w:r w:rsidRPr="00E77C36">
        <w:rPr>
          <w:rFonts w:ascii="仿宋_GB2312" w:eastAsia="仿宋_GB2312" w:hAnsi="微软雅黑" w:hint="eastAsia"/>
          <w:b/>
          <w:color w:val="3E3E3E"/>
          <w:sz w:val="30"/>
          <w:szCs w:val="30"/>
        </w:rPr>
        <w:t>第三十</w:t>
      </w:r>
      <w:r>
        <w:rPr>
          <w:rFonts w:ascii="仿宋_GB2312" w:eastAsia="仿宋_GB2312" w:hAnsi="微软雅黑" w:hint="eastAsia"/>
          <w:b/>
          <w:color w:val="3E3E3E"/>
          <w:sz w:val="30"/>
          <w:szCs w:val="30"/>
        </w:rPr>
        <w:t>一</w:t>
      </w:r>
      <w:r w:rsidRPr="00E77C36">
        <w:rPr>
          <w:rFonts w:ascii="仿宋_GB2312" w:eastAsia="仿宋_GB2312" w:hAnsi="微软雅黑" w:hint="eastAsia"/>
          <w:b/>
          <w:color w:val="3E3E3E"/>
          <w:sz w:val="30"/>
          <w:szCs w:val="30"/>
        </w:rPr>
        <w:t>条</w:t>
      </w:r>
      <w:r>
        <w:rPr>
          <w:rFonts w:ascii="仿宋_GB2312" w:eastAsia="仿宋_GB2312" w:hAnsi="微软雅黑" w:hint="eastAsia"/>
          <w:color w:val="3E3E3E"/>
          <w:sz w:val="30"/>
          <w:szCs w:val="30"/>
        </w:rPr>
        <w:t xml:space="preserve">  </w:t>
      </w:r>
      <w:r w:rsidRPr="00E77C36">
        <w:rPr>
          <w:rFonts w:ascii="仿宋_GB2312" w:eastAsia="仿宋_GB2312" w:hAnsi="微软雅黑" w:hint="eastAsia"/>
          <w:color w:val="3E3E3E"/>
          <w:sz w:val="30"/>
          <w:szCs w:val="30"/>
        </w:rPr>
        <w:t>监察处依法、依规进行调查取证时，投诉人、国资处以及与投诉事项有关的部门及人员应当如实反映情况，并提供监察处所需要的相关材料。</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2"/>
        <w:jc w:val="both"/>
        <w:rPr>
          <w:rFonts w:ascii="仿宋_GB2312" w:eastAsia="仿宋_GB2312" w:hAnsi="微软雅黑"/>
          <w:color w:val="3E3E3E"/>
          <w:sz w:val="30"/>
          <w:szCs w:val="30"/>
        </w:rPr>
      </w:pPr>
      <w:r w:rsidRPr="00E77C36">
        <w:rPr>
          <w:rFonts w:ascii="仿宋_GB2312" w:eastAsia="仿宋_GB2312" w:hAnsi="微软雅黑" w:hint="eastAsia"/>
          <w:b/>
          <w:color w:val="3E3E3E"/>
          <w:sz w:val="30"/>
          <w:szCs w:val="30"/>
        </w:rPr>
        <w:t>第三十</w:t>
      </w:r>
      <w:r>
        <w:rPr>
          <w:rFonts w:ascii="仿宋_GB2312" w:eastAsia="仿宋_GB2312" w:hAnsi="微软雅黑" w:hint="eastAsia"/>
          <w:b/>
          <w:color w:val="3E3E3E"/>
          <w:sz w:val="30"/>
          <w:szCs w:val="30"/>
        </w:rPr>
        <w:t>二</w:t>
      </w:r>
      <w:r w:rsidRPr="00E77C36">
        <w:rPr>
          <w:rFonts w:ascii="仿宋_GB2312" w:eastAsia="仿宋_GB2312" w:hAnsi="微软雅黑" w:hint="eastAsia"/>
          <w:b/>
          <w:color w:val="3E3E3E"/>
          <w:sz w:val="30"/>
          <w:szCs w:val="30"/>
        </w:rPr>
        <w:t>条</w:t>
      </w:r>
      <w:r>
        <w:rPr>
          <w:rFonts w:ascii="仿宋_GB2312" w:eastAsia="仿宋_GB2312" w:hAnsi="微软雅黑" w:hint="eastAsia"/>
          <w:color w:val="3E3E3E"/>
          <w:sz w:val="30"/>
          <w:szCs w:val="30"/>
        </w:rPr>
        <w:t xml:space="preserve">  </w:t>
      </w:r>
      <w:r w:rsidRPr="00E77C36">
        <w:rPr>
          <w:rFonts w:ascii="仿宋_GB2312" w:eastAsia="仿宋_GB2312" w:hAnsi="微软雅黑" w:hint="eastAsia"/>
          <w:color w:val="3E3E3E"/>
          <w:sz w:val="30"/>
          <w:szCs w:val="30"/>
        </w:rPr>
        <w:t>应当由投诉人承担举证责任的投诉事项，投诉人未提供相关证据、依据和其他有关材料的，视为该投诉事项不成立；国资处以及与投诉事项有关的部门及人员未按照投诉答复通知书要求提交相关证据、依据和其他有关材料的，视同其放弃说明权利，依法承担不利后果。</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2"/>
        <w:jc w:val="both"/>
        <w:rPr>
          <w:rFonts w:ascii="仿宋_GB2312" w:eastAsia="仿宋_GB2312" w:hAnsi="微软雅黑"/>
          <w:color w:val="3E3E3E"/>
          <w:sz w:val="30"/>
          <w:szCs w:val="30"/>
        </w:rPr>
      </w:pPr>
      <w:r w:rsidRPr="00E77C36">
        <w:rPr>
          <w:rFonts w:ascii="仿宋_GB2312" w:eastAsia="仿宋_GB2312" w:hAnsi="微软雅黑" w:hint="eastAsia"/>
          <w:b/>
          <w:color w:val="3E3E3E"/>
          <w:sz w:val="30"/>
          <w:szCs w:val="30"/>
        </w:rPr>
        <w:t>第三十</w:t>
      </w:r>
      <w:r>
        <w:rPr>
          <w:rFonts w:ascii="仿宋_GB2312" w:eastAsia="仿宋_GB2312" w:hAnsi="微软雅黑" w:hint="eastAsia"/>
          <w:b/>
          <w:color w:val="3E3E3E"/>
          <w:sz w:val="30"/>
          <w:szCs w:val="30"/>
        </w:rPr>
        <w:t>三</w:t>
      </w:r>
      <w:r w:rsidRPr="00E77C36">
        <w:rPr>
          <w:rFonts w:ascii="仿宋_GB2312" w:eastAsia="仿宋_GB2312" w:hAnsi="微软雅黑" w:hint="eastAsia"/>
          <w:b/>
          <w:color w:val="3E3E3E"/>
          <w:sz w:val="30"/>
          <w:szCs w:val="30"/>
        </w:rPr>
        <w:t>条</w:t>
      </w:r>
      <w:r>
        <w:rPr>
          <w:rFonts w:ascii="仿宋_GB2312" w:eastAsia="仿宋_GB2312" w:hAnsi="微软雅黑" w:hint="eastAsia"/>
          <w:color w:val="3E3E3E"/>
          <w:sz w:val="30"/>
          <w:szCs w:val="30"/>
        </w:rPr>
        <w:t xml:space="preserve">  </w:t>
      </w:r>
      <w:r w:rsidRPr="00E77C36">
        <w:rPr>
          <w:rFonts w:ascii="仿宋_GB2312" w:eastAsia="仿宋_GB2312" w:hAnsi="微软雅黑" w:hint="eastAsia"/>
          <w:color w:val="3E3E3E"/>
          <w:sz w:val="30"/>
          <w:szCs w:val="30"/>
        </w:rPr>
        <w:t>监察处应当自收到投诉之日起30个工作日内，对投诉事项作出处理决定。</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2"/>
        <w:jc w:val="both"/>
        <w:rPr>
          <w:rFonts w:ascii="仿宋_GB2312" w:eastAsia="仿宋_GB2312" w:hAnsi="微软雅黑"/>
          <w:color w:val="3E3E3E"/>
          <w:sz w:val="30"/>
          <w:szCs w:val="30"/>
        </w:rPr>
      </w:pPr>
      <w:r w:rsidRPr="00E77C36">
        <w:rPr>
          <w:rFonts w:ascii="仿宋_GB2312" w:eastAsia="仿宋_GB2312" w:hAnsi="微软雅黑" w:hint="eastAsia"/>
          <w:b/>
          <w:color w:val="3E3E3E"/>
          <w:sz w:val="30"/>
          <w:szCs w:val="30"/>
        </w:rPr>
        <w:t>第三十</w:t>
      </w:r>
      <w:r>
        <w:rPr>
          <w:rFonts w:ascii="仿宋_GB2312" w:eastAsia="仿宋_GB2312" w:hAnsi="微软雅黑" w:hint="eastAsia"/>
          <w:b/>
          <w:color w:val="3E3E3E"/>
          <w:sz w:val="30"/>
          <w:szCs w:val="30"/>
        </w:rPr>
        <w:t>四</w:t>
      </w:r>
      <w:r w:rsidRPr="00E77C36">
        <w:rPr>
          <w:rFonts w:ascii="仿宋_GB2312" w:eastAsia="仿宋_GB2312" w:hAnsi="微软雅黑" w:hint="eastAsia"/>
          <w:b/>
          <w:color w:val="3E3E3E"/>
          <w:sz w:val="30"/>
          <w:szCs w:val="30"/>
        </w:rPr>
        <w:t>条</w:t>
      </w:r>
      <w:r>
        <w:rPr>
          <w:rFonts w:ascii="仿宋_GB2312" w:eastAsia="仿宋_GB2312" w:hAnsi="微软雅黑" w:hint="eastAsia"/>
          <w:color w:val="3E3E3E"/>
          <w:sz w:val="30"/>
          <w:szCs w:val="30"/>
        </w:rPr>
        <w:t xml:space="preserve">  </w:t>
      </w:r>
      <w:r w:rsidRPr="00E77C36">
        <w:rPr>
          <w:rFonts w:ascii="仿宋_GB2312" w:eastAsia="仿宋_GB2312" w:hAnsi="微软雅黑" w:hint="eastAsia"/>
          <w:color w:val="3E3E3E"/>
          <w:sz w:val="30"/>
          <w:szCs w:val="30"/>
        </w:rPr>
        <w:t>监察处处理投诉事项，需要检验、检测、鉴定、专家评审以及需要投诉人补正材料的，所需时间不计算在投诉处理期限内。</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前款所称所需时间，是指监察处向相关单位、第三方、投诉人发出相关文书、补正通知之日至收到相关反馈文书或材料之日。</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监察处向相关单位、第三方开展检验、检测、鉴定、专家评审的，应当将所需时间告知投诉人。</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2"/>
        <w:jc w:val="both"/>
        <w:rPr>
          <w:rFonts w:ascii="仿宋_GB2312" w:eastAsia="仿宋_GB2312" w:hAnsi="微软雅黑"/>
          <w:color w:val="3E3E3E"/>
          <w:sz w:val="30"/>
          <w:szCs w:val="30"/>
        </w:rPr>
      </w:pPr>
      <w:r w:rsidRPr="00E77C36">
        <w:rPr>
          <w:rFonts w:ascii="仿宋_GB2312" w:eastAsia="仿宋_GB2312" w:hAnsi="微软雅黑" w:hint="eastAsia"/>
          <w:b/>
          <w:color w:val="3E3E3E"/>
          <w:sz w:val="30"/>
          <w:szCs w:val="30"/>
        </w:rPr>
        <w:t>第三十</w:t>
      </w:r>
      <w:r>
        <w:rPr>
          <w:rFonts w:ascii="仿宋_GB2312" w:eastAsia="仿宋_GB2312" w:hAnsi="微软雅黑" w:hint="eastAsia"/>
          <w:b/>
          <w:color w:val="3E3E3E"/>
          <w:sz w:val="30"/>
          <w:szCs w:val="30"/>
        </w:rPr>
        <w:t>五</w:t>
      </w:r>
      <w:r w:rsidRPr="00E77C36">
        <w:rPr>
          <w:rFonts w:ascii="仿宋_GB2312" w:eastAsia="仿宋_GB2312" w:hAnsi="微软雅黑" w:hint="eastAsia"/>
          <w:b/>
          <w:color w:val="3E3E3E"/>
          <w:sz w:val="30"/>
          <w:szCs w:val="30"/>
        </w:rPr>
        <w:t>条</w:t>
      </w:r>
      <w:r>
        <w:rPr>
          <w:rFonts w:ascii="仿宋_GB2312" w:eastAsia="仿宋_GB2312" w:hAnsi="微软雅黑" w:hint="eastAsia"/>
          <w:color w:val="3E3E3E"/>
          <w:sz w:val="30"/>
          <w:szCs w:val="30"/>
        </w:rPr>
        <w:t xml:space="preserve">  </w:t>
      </w:r>
      <w:r w:rsidRPr="00E77C36">
        <w:rPr>
          <w:rFonts w:ascii="仿宋_GB2312" w:eastAsia="仿宋_GB2312" w:hAnsi="微软雅黑" w:hint="eastAsia"/>
          <w:color w:val="3E3E3E"/>
          <w:sz w:val="30"/>
          <w:szCs w:val="30"/>
        </w:rPr>
        <w:t>监察处在处理投诉事项期间，可以视具体情况书面通知国资处暂停采购活动，暂停采购活动时间最长不得超过30日。</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lastRenderedPageBreak/>
        <w:t>国资处收到暂停采购活动通知后应当立即中止采购活动，在法定的暂停期限结束前或者监察处发出恢复采购活动通知前，不得进行该项采购活动。</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2"/>
        <w:jc w:val="both"/>
        <w:rPr>
          <w:rFonts w:ascii="仿宋_GB2312" w:eastAsia="仿宋_GB2312" w:hAnsi="微软雅黑"/>
          <w:color w:val="3E3E3E"/>
          <w:sz w:val="30"/>
          <w:szCs w:val="30"/>
        </w:rPr>
      </w:pPr>
      <w:r w:rsidRPr="00E77C36">
        <w:rPr>
          <w:rFonts w:ascii="仿宋_GB2312" w:eastAsia="仿宋_GB2312" w:hAnsi="微软雅黑" w:hint="eastAsia"/>
          <w:b/>
          <w:color w:val="3E3E3E"/>
          <w:sz w:val="30"/>
          <w:szCs w:val="30"/>
        </w:rPr>
        <w:t>第三十</w:t>
      </w:r>
      <w:r>
        <w:rPr>
          <w:rFonts w:ascii="仿宋_GB2312" w:eastAsia="仿宋_GB2312" w:hAnsi="微软雅黑" w:hint="eastAsia"/>
          <w:b/>
          <w:color w:val="3E3E3E"/>
          <w:sz w:val="30"/>
          <w:szCs w:val="30"/>
        </w:rPr>
        <w:t>六</w:t>
      </w:r>
      <w:r w:rsidRPr="00E77C36">
        <w:rPr>
          <w:rFonts w:ascii="仿宋_GB2312" w:eastAsia="仿宋_GB2312" w:hAnsi="微软雅黑" w:hint="eastAsia"/>
          <w:b/>
          <w:color w:val="3E3E3E"/>
          <w:sz w:val="30"/>
          <w:szCs w:val="30"/>
        </w:rPr>
        <w:t>条</w:t>
      </w:r>
      <w:r>
        <w:rPr>
          <w:rFonts w:ascii="仿宋_GB2312" w:eastAsia="仿宋_GB2312" w:hAnsi="微软雅黑" w:hint="eastAsia"/>
          <w:color w:val="3E3E3E"/>
          <w:sz w:val="30"/>
          <w:szCs w:val="30"/>
        </w:rPr>
        <w:t xml:space="preserve">  </w:t>
      </w:r>
      <w:r w:rsidRPr="00E77C36">
        <w:rPr>
          <w:rFonts w:ascii="仿宋_GB2312" w:eastAsia="仿宋_GB2312" w:hAnsi="微软雅黑" w:hint="eastAsia"/>
          <w:color w:val="3E3E3E"/>
          <w:sz w:val="30"/>
          <w:szCs w:val="30"/>
        </w:rPr>
        <w:t>投诉处理过程中，有下列情形之一的，监察处应当驳回投诉：</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（一）受理后发现投诉不符合受理条件；</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（二）投诉事项缺乏事实依据，投诉事项不成立；</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（三）投诉人捏造事实或者提供虚假材料；</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（四）投诉人以非法手段取得证明材料。证据来源的合法性存在明显疑问，投诉人无法证明其取得方式合法的，视为以非法手段取得证明材料。</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2"/>
        <w:jc w:val="both"/>
        <w:rPr>
          <w:rFonts w:ascii="仿宋_GB2312" w:eastAsia="仿宋_GB2312" w:hAnsi="微软雅黑"/>
          <w:color w:val="3E3E3E"/>
          <w:sz w:val="30"/>
          <w:szCs w:val="30"/>
        </w:rPr>
      </w:pPr>
      <w:r w:rsidRPr="00E77C36">
        <w:rPr>
          <w:rFonts w:ascii="仿宋_GB2312" w:eastAsia="仿宋_GB2312" w:hAnsi="微软雅黑" w:hint="eastAsia"/>
          <w:b/>
          <w:color w:val="3E3E3E"/>
          <w:sz w:val="30"/>
          <w:szCs w:val="30"/>
        </w:rPr>
        <w:t>第三十</w:t>
      </w:r>
      <w:r>
        <w:rPr>
          <w:rFonts w:ascii="仿宋_GB2312" w:eastAsia="仿宋_GB2312" w:hAnsi="微软雅黑" w:hint="eastAsia"/>
          <w:b/>
          <w:color w:val="3E3E3E"/>
          <w:sz w:val="30"/>
          <w:szCs w:val="30"/>
        </w:rPr>
        <w:t>七</w:t>
      </w:r>
      <w:r w:rsidRPr="00E77C36">
        <w:rPr>
          <w:rFonts w:ascii="仿宋_GB2312" w:eastAsia="仿宋_GB2312" w:hAnsi="微软雅黑" w:hint="eastAsia"/>
          <w:b/>
          <w:color w:val="3E3E3E"/>
          <w:sz w:val="30"/>
          <w:szCs w:val="30"/>
        </w:rPr>
        <w:t>条</w:t>
      </w:r>
      <w:r>
        <w:rPr>
          <w:rFonts w:ascii="仿宋_GB2312" w:eastAsia="仿宋_GB2312" w:hAnsi="微软雅黑" w:hint="eastAsia"/>
          <w:color w:val="3E3E3E"/>
          <w:sz w:val="30"/>
          <w:szCs w:val="30"/>
        </w:rPr>
        <w:t xml:space="preserve">  </w:t>
      </w:r>
      <w:r w:rsidRPr="00E77C36">
        <w:rPr>
          <w:rFonts w:ascii="仿宋_GB2312" w:eastAsia="仿宋_GB2312" w:hAnsi="微软雅黑" w:hint="eastAsia"/>
          <w:color w:val="3E3E3E"/>
          <w:sz w:val="30"/>
          <w:szCs w:val="30"/>
        </w:rPr>
        <w:t>监察处受理投诉后,投诉人书面申请撤回投诉的，监察处应当终止投诉处理程序，并书面告知相关当事人。</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2"/>
        <w:jc w:val="both"/>
        <w:rPr>
          <w:rFonts w:ascii="仿宋_GB2312" w:eastAsia="仿宋_GB2312" w:hAnsi="微软雅黑"/>
          <w:color w:val="3E3E3E"/>
          <w:sz w:val="30"/>
          <w:szCs w:val="30"/>
        </w:rPr>
      </w:pPr>
      <w:r w:rsidRPr="00E77C36">
        <w:rPr>
          <w:rFonts w:ascii="仿宋_GB2312" w:eastAsia="仿宋_GB2312" w:hAnsi="微软雅黑" w:hint="eastAsia"/>
          <w:b/>
          <w:color w:val="3E3E3E"/>
          <w:sz w:val="30"/>
          <w:szCs w:val="30"/>
        </w:rPr>
        <w:t>第三十</w:t>
      </w:r>
      <w:r>
        <w:rPr>
          <w:rFonts w:ascii="仿宋_GB2312" w:eastAsia="仿宋_GB2312" w:hAnsi="微软雅黑" w:hint="eastAsia"/>
          <w:b/>
          <w:color w:val="3E3E3E"/>
          <w:sz w:val="30"/>
          <w:szCs w:val="30"/>
        </w:rPr>
        <w:t>八</w:t>
      </w:r>
      <w:r w:rsidRPr="00E77C36">
        <w:rPr>
          <w:rFonts w:ascii="仿宋_GB2312" w:eastAsia="仿宋_GB2312" w:hAnsi="微软雅黑" w:hint="eastAsia"/>
          <w:b/>
          <w:color w:val="3E3E3E"/>
          <w:sz w:val="30"/>
          <w:szCs w:val="30"/>
        </w:rPr>
        <w:t>条</w:t>
      </w:r>
      <w:r>
        <w:rPr>
          <w:rFonts w:ascii="仿宋_GB2312" w:eastAsia="仿宋_GB2312" w:hAnsi="微软雅黑" w:hint="eastAsia"/>
          <w:color w:val="3E3E3E"/>
          <w:sz w:val="30"/>
          <w:szCs w:val="30"/>
        </w:rPr>
        <w:t xml:space="preserve">  </w:t>
      </w:r>
      <w:r w:rsidRPr="00E77C36">
        <w:rPr>
          <w:rFonts w:ascii="仿宋_GB2312" w:eastAsia="仿宋_GB2312" w:hAnsi="微软雅黑" w:hint="eastAsia"/>
          <w:color w:val="3E3E3E"/>
          <w:sz w:val="30"/>
          <w:szCs w:val="30"/>
        </w:rPr>
        <w:t>投诉人对采购文件提起的投诉事项，监察处经查证属实的，应当认定投诉事项成立。经认定成立的投诉事项不影响采购结果的，继续开展采购活动；影响或者可能影响采购结果的，监察处按照下列情况处理：</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（一）未确定中标或者成交供应商的，责令重新开展采购活动。</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（二）已确定中标或者成交供应商但尚未签订采购合同的，认定中标或者成交结果无效，责令重新开展采购活动。</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（三）采购合同已经签订但尚未履行的，撤销合同，责令重新开展采购活动。</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lastRenderedPageBreak/>
        <w:t>（四）采购合同已经履行，给他人造成损失的，相关当事人可依法提起诉讼,由责任人承担赔偿责任。</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2"/>
        <w:jc w:val="both"/>
        <w:rPr>
          <w:rFonts w:ascii="仿宋_GB2312" w:eastAsia="仿宋_GB2312" w:hAnsi="微软雅黑"/>
          <w:color w:val="3E3E3E"/>
          <w:sz w:val="30"/>
          <w:szCs w:val="30"/>
        </w:rPr>
      </w:pPr>
      <w:r w:rsidRPr="00E77C36">
        <w:rPr>
          <w:rFonts w:ascii="仿宋_GB2312" w:eastAsia="仿宋_GB2312" w:hAnsi="微软雅黑" w:hint="eastAsia"/>
          <w:b/>
          <w:color w:val="3E3E3E"/>
          <w:sz w:val="30"/>
          <w:szCs w:val="30"/>
        </w:rPr>
        <w:t>第</w:t>
      </w:r>
      <w:r>
        <w:rPr>
          <w:rFonts w:ascii="仿宋_GB2312" w:eastAsia="仿宋_GB2312" w:hAnsi="微软雅黑" w:hint="eastAsia"/>
          <w:b/>
          <w:color w:val="3E3E3E"/>
          <w:sz w:val="30"/>
          <w:szCs w:val="30"/>
        </w:rPr>
        <w:t>三十九</w:t>
      </w:r>
      <w:r w:rsidRPr="00E77C36">
        <w:rPr>
          <w:rFonts w:ascii="仿宋_GB2312" w:eastAsia="仿宋_GB2312" w:hAnsi="微软雅黑" w:hint="eastAsia"/>
          <w:b/>
          <w:color w:val="3E3E3E"/>
          <w:sz w:val="30"/>
          <w:szCs w:val="30"/>
        </w:rPr>
        <w:t>条</w:t>
      </w:r>
      <w:bookmarkStart w:id="13" w:name="OLE_LINK11"/>
      <w:bookmarkStart w:id="14" w:name="OLE_LINK12"/>
      <w:bookmarkStart w:id="15" w:name="OLE_LINK13"/>
      <w:r>
        <w:rPr>
          <w:rFonts w:ascii="仿宋_GB2312" w:eastAsia="仿宋_GB2312" w:hAnsi="微软雅黑" w:hint="eastAsia"/>
          <w:color w:val="3E3E3E"/>
          <w:sz w:val="30"/>
          <w:szCs w:val="30"/>
        </w:rPr>
        <w:t xml:space="preserve">  </w:t>
      </w:r>
      <w:r w:rsidRPr="00E77C36">
        <w:rPr>
          <w:rFonts w:ascii="仿宋_GB2312" w:eastAsia="仿宋_GB2312" w:hAnsi="微软雅黑" w:hint="eastAsia"/>
          <w:color w:val="3E3E3E"/>
          <w:sz w:val="30"/>
          <w:szCs w:val="30"/>
        </w:rPr>
        <w:t>投诉人对采购过程或者采购结果提起的投诉事项，监察处经查证属实的，应当认定投诉事项成立。经认定成立的投诉事项不影响采购结果的，继续开展采购活动；影响或者可能影响采购结果的，监察处按照下列情况处理：</w:t>
      </w:r>
      <w:bookmarkEnd w:id="13"/>
      <w:bookmarkEnd w:id="14"/>
      <w:bookmarkEnd w:id="15"/>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bookmarkStart w:id="16" w:name="OLE_LINK14"/>
      <w:bookmarkStart w:id="17" w:name="OLE_LINK15"/>
      <w:r w:rsidRPr="00E77C36">
        <w:rPr>
          <w:rFonts w:ascii="仿宋_GB2312" w:eastAsia="仿宋_GB2312" w:hAnsi="微软雅黑" w:hint="eastAsia"/>
          <w:color w:val="3E3E3E"/>
          <w:sz w:val="30"/>
          <w:szCs w:val="30"/>
        </w:rPr>
        <w:t>（一）未确定中标或者成交供应商的，责令重新开展采购活动。</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二）已确定中标或者成交供应商但尚未签订采购合同的，认定中标或者成交结果无效。合格供应商符合法定数量时，可以从合格的中标或者成交候选人中另行确定中标或者成交供应商的，应当要求采购人依法另行确定中标、成交供应商；否则责令重新开展采购活动。</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三）采购合同已经签订但尚未履行的，撤销合同。合格供应商符合法定数量时，可以从合格的中标或者成交候选人中另行确定中标或者成交供应商的，应当要求采购人依法另行确定中标、成交供应商；否则责令重新开展采购活动。</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（四）采购合同已经履行，给他人造成损失的，相关当事人可依法提起诉讼,由责任人承担赔偿责任。</w:t>
      </w:r>
    </w:p>
    <w:bookmarkEnd w:id="16"/>
    <w:bookmarkEnd w:id="17"/>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投诉人对废标行为提起的投诉事项成立的，监察处应当认定废标行为无效。</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2"/>
        <w:jc w:val="both"/>
        <w:rPr>
          <w:rFonts w:ascii="仿宋_GB2312" w:eastAsia="仿宋_GB2312" w:hAnsi="微软雅黑"/>
          <w:color w:val="3E3E3E"/>
          <w:sz w:val="30"/>
          <w:szCs w:val="30"/>
        </w:rPr>
      </w:pPr>
      <w:r w:rsidRPr="00E77C36">
        <w:rPr>
          <w:rFonts w:ascii="仿宋_GB2312" w:eastAsia="仿宋_GB2312" w:hAnsi="微软雅黑" w:hint="eastAsia"/>
          <w:b/>
          <w:color w:val="3E3E3E"/>
          <w:sz w:val="30"/>
          <w:szCs w:val="30"/>
        </w:rPr>
        <w:t>第四十条</w:t>
      </w:r>
      <w:r w:rsidRPr="00E77C36">
        <w:rPr>
          <w:rFonts w:ascii="仿宋_GB2312" w:eastAsia="仿宋_GB2312" w:hAnsi="微软雅黑" w:hint="eastAsia"/>
          <w:color w:val="3E3E3E"/>
          <w:sz w:val="30"/>
          <w:szCs w:val="30"/>
        </w:rPr>
        <w:t xml:space="preserve"> </w:t>
      </w:r>
      <w:r>
        <w:rPr>
          <w:rFonts w:ascii="仿宋_GB2312" w:eastAsia="仿宋_GB2312" w:hAnsi="微软雅黑" w:hint="eastAsia"/>
          <w:color w:val="3E3E3E"/>
          <w:sz w:val="30"/>
          <w:szCs w:val="30"/>
        </w:rPr>
        <w:t xml:space="preserve"> </w:t>
      </w:r>
      <w:r w:rsidRPr="00E77C36">
        <w:rPr>
          <w:rFonts w:ascii="仿宋_GB2312" w:eastAsia="仿宋_GB2312" w:hAnsi="微软雅黑" w:hint="eastAsia"/>
          <w:color w:val="3E3E3E"/>
          <w:sz w:val="30"/>
          <w:szCs w:val="30"/>
        </w:rPr>
        <w:t>监察处作出处理决定，应当制作投诉处理决定书，并加盖公章。投诉处理决定书应当包括下列内容：</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（一）投诉人和被投诉人的姓名或者名称、通讯地址等；</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lastRenderedPageBreak/>
        <w:t>（二）处理决定查明的事实和相关依据，具体处理决定和法律依据；</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（三）告知相关当事人申请行政复议的权利、行政复议机关和行政复议申请期限，以及提起行政诉讼的权利和起诉期限；</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（四）作出处理决定的日期。</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2"/>
        <w:jc w:val="both"/>
        <w:rPr>
          <w:rFonts w:ascii="仿宋_GB2312" w:eastAsia="仿宋_GB2312" w:hAnsi="微软雅黑"/>
          <w:color w:val="3E3E3E"/>
          <w:sz w:val="30"/>
          <w:szCs w:val="30"/>
        </w:rPr>
      </w:pPr>
      <w:r w:rsidRPr="00E77C36">
        <w:rPr>
          <w:rFonts w:ascii="仿宋_GB2312" w:eastAsia="仿宋_GB2312" w:hAnsi="微软雅黑" w:hint="eastAsia"/>
          <w:b/>
          <w:color w:val="3E3E3E"/>
          <w:sz w:val="30"/>
          <w:szCs w:val="30"/>
        </w:rPr>
        <w:t>第四十</w:t>
      </w:r>
      <w:r>
        <w:rPr>
          <w:rFonts w:ascii="仿宋_GB2312" w:eastAsia="仿宋_GB2312" w:hAnsi="微软雅黑" w:hint="eastAsia"/>
          <w:b/>
          <w:color w:val="3E3E3E"/>
          <w:sz w:val="30"/>
          <w:szCs w:val="30"/>
        </w:rPr>
        <w:t>一</w:t>
      </w:r>
      <w:r w:rsidRPr="00E77C36">
        <w:rPr>
          <w:rFonts w:ascii="仿宋_GB2312" w:eastAsia="仿宋_GB2312" w:hAnsi="微软雅黑" w:hint="eastAsia"/>
          <w:b/>
          <w:color w:val="3E3E3E"/>
          <w:sz w:val="30"/>
          <w:szCs w:val="30"/>
        </w:rPr>
        <w:t>条</w:t>
      </w:r>
      <w:r w:rsidRPr="00E77C36">
        <w:rPr>
          <w:rFonts w:ascii="仿宋_GB2312" w:eastAsia="仿宋_GB2312" w:hAnsi="微软雅黑" w:hint="eastAsia"/>
          <w:color w:val="3E3E3E"/>
          <w:sz w:val="30"/>
          <w:szCs w:val="30"/>
        </w:rPr>
        <w:t xml:space="preserve"> </w:t>
      </w:r>
      <w:r>
        <w:rPr>
          <w:rFonts w:ascii="仿宋_GB2312" w:eastAsia="仿宋_GB2312" w:hAnsi="微软雅黑" w:hint="eastAsia"/>
          <w:color w:val="3E3E3E"/>
          <w:sz w:val="30"/>
          <w:szCs w:val="30"/>
        </w:rPr>
        <w:t xml:space="preserve"> </w:t>
      </w:r>
      <w:r w:rsidRPr="00E77C36">
        <w:rPr>
          <w:rFonts w:ascii="仿宋_GB2312" w:eastAsia="仿宋_GB2312" w:hAnsi="微软雅黑" w:hint="eastAsia"/>
          <w:color w:val="3E3E3E"/>
          <w:sz w:val="30"/>
          <w:szCs w:val="30"/>
        </w:rPr>
        <w:t>监察处应当将投诉处理决定书送达投诉人和与投诉事项有关的当事人，并及时将投诉处理结果在校园网公告。</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2"/>
        <w:jc w:val="both"/>
        <w:rPr>
          <w:rFonts w:ascii="仿宋_GB2312" w:eastAsia="仿宋_GB2312" w:hAnsi="微软雅黑"/>
          <w:color w:val="3E3E3E"/>
          <w:sz w:val="30"/>
          <w:szCs w:val="30"/>
        </w:rPr>
      </w:pPr>
      <w:r w:rsidRPr="00E77C36">
        <w:rPr>
          <w:rFonts w:ascii="仿宋_GB2312" w:eastAsia="仿宋_GB2312" w:hAnsi="微软雅黑" w:hint="eastAsia"/>
          <w:b/>
          <w:color w:val="3E3E3E"/>
          <w:sz w:val="30"/>
          <w:szCs w:val="30"/>
        </w:rPr>
        <w:t>第四十</w:t>
      </w:r>
      <w:r>
        <w:rPr>
          <w:rFonts w:ascii="仿宋_GB2312" w:eastAsia="仿宋_GB2312" w:hAnsi="微软雅黑" w:hint="eastAsia"/>
          <w:b/>
          <w:color w:val="3E3E3E"/>
          <w:sz w:val="30"/>
          <w:szCs w:val="30"/>
        </w:rPr>
        <w:t>二</w:t>
      </w:r>
      <w:r w:rsidRPr="00E77C36">
        <w:rPr>
          <w:rFonts w:ascii="仿宋_GB2312" w:eastAsia="仿宋_GB2312" w:hAnsi="微软雅黑" w:hint="eastAsia"/>
          <w:b/>
          <w:color w:val="3E3E3E"/>
          <w:sz w:val="30"/>
          <w:szCs w:val="30"/>
        </w:rPr>
        <w:t>条</w:t>
      </w:r>
      <w:r w:rsidRPr="00E77C36">
        <w:rPr>
          <w:rFonts w:ascii="仿宋_GB2312" w:eastAsia="仿宋_GB2312" w:hAnsi="微软雅黑" w:hint="eastAsia"/>
          <w:color w:val="3E3E3E"/>
          <w:sz w:val="30"/>
          <w:szCs w:val="30"/>
        </w:rPr>
        <w:t xml:space="preserve"> </w:t>
      </w:r>
      <w:r>
        <w:rPr>
          <w:rFonts w:ascii="仿宋_GB2312" w:eastAsia="仿宋_GB2312" w:hAnsi="微软雅黑" w:hint="eastAsia"/>
          <w:color w:val="3E3E3E"/>
          <w:sz w:val="30"/>
          <w:szCs w:val="30"/>
        </w:rPr>
        <w:t xml:space="preserve"> </w:t>
      </w:r>
      <w:r w:rsidRPr="00E77C36">
        <w:rPr>
          <w:rFonts w:ascii="仿宋_GB2312" w:eastAsia="仿宋_GB2312" w:hAnsi="微软雅黑" w:hint="eastAsia"/>
          <w:color w:val="3E3E3E"/>
          <w:sz w:val="30"/>
          <w:szCs w:val="30"/>
        </w:rPr>
        <w:t>监察处应当建立投诉处理档案管理制度。</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p>
    <w:p w:rsidR="00E92784" w:rsidRDefault="00E92784" w:rsidP="00E92784">
      <w:pPr>
        <w:pStyle w:val="a8"/>
        <w:shd w:val="clear" w:color="auto" w:fill="FFFFFF"/>
        <w:adjustRightInd w:val="0"/>
        <w:snapToGrid w:val="0"/>
        <w:spacing w:before="0" w:beforeAutospacing="0" w:after="0" w:afterAutospacing="0" w:line="560" w:lineRule="exact"/>
        <w:jc w:val="center"/>
        <w:rPr>
          <w:rStyle w:val="a9"/>
          <w:rFonts w:ascii="仿宋_GB2312" w:eastAsia="仿宋_GB2312" w:hAnsi="微软雅黑"/>
          <w:color w:val="3E3E3E"/>
          <w:sz w:val="30"/>
          <w:szCs w:val="30"/>
        </w:rPr>
      </w:pPr>
    </w:p>
    <w:p w:rsidR="00E92784" w:rsidRPr="00E6059B" w:rsidRDefault="00E92784" w:rsidP="00E92784">
      <w:pPr>
        <w:pStyle w:val="a8"/>
        <w:shd w:val="clear" w:color="auto" w:fill="FFFFFF"/>
        <w:adjustRightInd w:val="0"/>
        <w:snapToGrid w:val="0"/>
        <w:spacing w:before="0" w:beforeAutospacing="0" w:after="0" w:afterAutospacing="0" w:line="560" w:lineRule="exact"/>
        <w:jc w:val="center"/>
        <w:rPr>
          <w:rFonts w:ascii="黑体" w:eastAsia="黑体" w:hAnsi="黑体"/>
          <w:color w:val="3E3E3E"/>
          <w:sz w:val="30"/>
          <w:szCs w:val="30"/>
        </w:rPr>
      </w:pPr>
      <w:r w:rsidRPr="00E6059B">
        <w:rPr>
          <w:rStyle w:val="a9"/>
          <w:rFonts w:ascii="黑体" w:eastAsia="黑体" w:hAnsi="黑体" w:hint="eastAsia"/>
          <w:color w:val="3E3E3E"/>
          <w:sz w:val="30"/>
          <w:szCs w:val="30"/>
        </w:rPr>
        <w:t xml:space="preserve">第六章 </w:t>
      </w:r>
      <w:r w:rsidRPr="00E6059B">
        <w:rPr>
          <w:rStyle w:val="a9"/>
          <w:rFonts w:ascii="微软雅黑" w:eastAsia="黑体" w:hAnsi="微软雅黑" w:hint="eastAsia"/>
          <w:color w:val="3E3E3E"/>
          <w:sz w:val="30"/>
          <w:szCs w:val="30"/>
        </w:rPr>
        <w:t> </w:t>
      </w:r>
      <w:r w:rsidRPr="00E6059B">
        <w:rPr>
          <w:rStyle w:val="a9"/>
          <w:rFonts w:ascii="黑体" w:eastAsia="黑体" w:hAnsi="黑体" w:hint="eastAsia"/>
          <w:color w:val="3E3E3E"/>
          <w:sz w:val="30"/>
          <w:szCs w:val="30"/>
        </w:rPr>
        <w:t>法律责任</w:t>
      </w:r>
    </w:p>
    <w:p w:rsidR="00E92784" w:rsidRDefault="00E92784" w:rsidP="00E92784">
      <w:pPr>
        <w:pStyle w:val="a8"/>
        <w:shd w:val="clear" w:color="auto" w:fill="FFFFFF"/>
        <w:adjustRightInd w:val="0"/>
        <w:snapToGrid w:val="0"/>
        <w:spacing w:before="0" w:beforeAutospacing="0" w:after="0" w:afterAutospacing="0" w:line="560" w:lineRule="exact"/>
        <w:ind w:firstLineChars="200" w:firstLine="602"/>
        <w:jc w:val="both"/>
        <w:rPr>
          <w:rFonts w:ascii="仿宋_GB2312" w:eastAsia="仿宋_GB2312" w:hAnsi="微软雅黑"/>
          <w:b/>
          <w:color w:val="3E3E3E"/>
          <w:sz w:val="30"/>
          <w:szCs w:val="30"/>
        </w:rPr>
      </w:pP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2"/>
        <w:jc w:val="both"/>
        <w:rPr>
          <w:rFonts w:ascii="仿宋_GB2312" w:eastAsia="仿宋_GB2312" w:hAnsi="微软雅黑"/>
          <w:color w:val="3E3E3E"/>
          <w:sz w:val="30"/>
          <w:szCs w:val="30"/>
        </w:rPr>
      </w:pPr>
      <w:r w:rsidRPr="00E77C36">
        <w:rPr>
          <w:rFonts w:ascii="仿宋_GB2312" w:eastAsia="仿宋_GB2312" w:hAnsi="微软雅黑" w:hint="eastAsia"/>
          <w:b/>
          <w:color w:val="3E3E3E"/>
          <w:sz w:val="30"/>
          <w:szCs w:val="30"/>
        </w:rPr>
        <w:t>第四十</w:t>
      </w:r>
      <w:r>
        <w:rPr>
          <w:rFonts w:ascii="仿宋_GB2312" w:eastAsia="仿宋_GB2312" w:hAnsi="微软雅黑" w:hint="eastAsia"/>
          <w:b/>
          <w:color w:val="3E3E3E"/>
          <w:sz w:val="30"/>
          <w:szCs w:val="30"/>
        </w:rPr>
        <w:t>三</w:t>
      </w:r>
      <w:r w:rsidRPr="00E77C36">
        <w:rPr>
          <w:rFonts w:ascii="仿宋_GB2312" w:eastAsia="仿宋_GB2312" w:hAnsi="微软雅黑" w:hint="eastAsia"/>
          <w:b/>
          <w:color w:val="3E3E3E"/>
          <w:sz w:val="30"/>
          <w:szCs w:val="30"/>
        </w:rPr>
        <w:t>条</w:t>
      </w:r>
      <w:r w:rsidRPr="00E77C36">
        <w:rPr>
          <w:rFonts w:ascii="仿宋_GB2312" w:eastAsia="仿宋_GB2312" w:hAnsi="微软雅黑" w:hint="eastAsia"/>
          <w:color w:val="3E3E3E"/>
          <w:sz w:val="30"/>
          <w:szCs w:val="30"/>
        </w:rPr>
        <w:t xml:space="preserve"> </w:t>
      </w:r>
      <w:r>
        <w:rPr>
          <w:rFonts w:ascii="仿宋_GB2312" w:eastAsia="仿宋_GB2312" w:hAnsi="微软雅黑" w:hint="eastAsia"/>
          <w:color w:val="3E3E3E"/>
          <w:sz w:val="30"/>
          <w:szCs w:val="30"/>
        </w:rPr>
        <w:t xml:space="preserve"> </w:t>
      </w:r>
      <w:r w:rsidRPr="00E77C36">
        <w:rPr>
          <w:rFonts w:ascii="仿宋_GB2312" w:eastAsia="仿宋_GB2312" w:hAnsi="微软雅黑" w:hint="eastAsia"/>
          <w:color w:val="3E3E3E"/>
          <w:sz w:val="30"/>
          <w:szCs w:val="30"/>
        </w:rPr>
        <w:t>国资处、采购代理机构有下列情形之一的，由监察处责令限期改正；情节严重的，给予警告，对直接负责的主管人员和其他直接责任人员依法依规追究相应责任：</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（一）拒收质疑供应商在质疑期内发出的质疑函；</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（二）对质疑不予答复或者答复与事实明显不符，并不能作出合理说明；</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（三）拒绝配合监察处处理投诉事宜。</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2"/>
        <w:jc w:val="both"/>
        <w:rPr>
          <w:rFonts w:ascii="仿宋_GB2312" w:eastAsia="仿宋_GB2312" w:hAnsi="微软雅黑"/>
          <w:color w:val="3E3E3E"/>
          <w:sz w:val="30"/>
          <w:szCs w:val="30"/>
        </w:rPr>
      </w:pPr>
      <w:r w:rsidRPr="00E77C36">
        <w:rPr>
          <w:rFonts w:ascii="仿宋_GB2312" w:eastAsia="仿宋_GB2312" w:hAnsi="微软雅黑" w:hint="eastAsia"/>
          <w:b/>
          <w:color w:val="3E3E3E"/>
          <w:sz w:val="30"/>
          <w:szCs w:val="30"/>
        </w:rPr>
        <w:t>第四十</w:t>
      </w:r>
      <w:r>
        <w:rPr>
          <w:rFonts w:ascii="仿宋_GB2312" w:eastAsia="仿宋_GB2312" w:hAnsi="微软雅黑" w:hint="eastAsia"/>
          <w:b/>
          <w:color w:val="3E3E3E"/>
          <w:sz w:val="30"/>
          <w:szCs w:val="30"/>
        </w:rPr>
        <w:t>四</w:t>
      </w:r>
      <w:r w:rsidRPr="00E77C36">
        <w:rPr>
          <w:rFonts w:ascii="仿宋_GB2312" w:eastAsia="仿宋_GB2312" w:hAnsi="微软雅黑" w:hint="eastAsia"/>
          <w:b/>
          <w:color w:val="3E3E3E"/>
          <w:sz w:val="30"/>
          <w:szCs w:val="30"/>
        </w:rPr>
        <w:t>条</w:t>
      </w:r>
      <w:r w:rsidRPr="00E77C36">
        <w:rPr>
          <w:rFonts w:ascii="仿宋_GB2312" w:eastAsia="仿宋_GB2312" w:hAnsi="微软雅黑" w:hint="eastAsia"/>
          <w:color w:val="3E3E3E"/>
          <w:sz w:val="30"/>
          <w:szCs w:val="30"/>
        </w:rPr>
        <w:t xml:space="preserve"> </w:t>
      </w:r>
      <w:r>
        <w:rPr>
          <w:rFonts w:ascii="仿宋_GB2312" w:eastAsia="仿宋_GB2312" w:hAnsi="微软雅黑" w:hint="eastAsia"/>
          <w:color w:val="3E3E3E"/>
          <w:sz w:val="30"/>
          <w:szCs w:val="30"/>
        </w:rPr>
        <w:t xml:space="preserve"> </w:t>
      </w:r>
      <w:r w:rsidRPr="00E77C36">
        <w:rPr>
          <w:rFonts w:ascii="仿宋_GB2312" w:eastAsia="仿宋_GB2312" w:hAnsi="微软雅黑" w:hint="eastAsia"/>
          <w:color w:val="3E3E3E"/>
          <w:sz w:val="30"/>
          <w:szCs w:val="30"/>
        </w:rPr>
        <w:t>投诉人在学校采购活动中2年内三次以上投诉查无实据的，列入不良行为记录名单。</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投诉人有下列行为之一的，属于虚假、恶意投诉，由国资处、监察处列入不良行为记录名单，禁止其1至3年内参加学校采购活动：</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lastRenderedPageBreak/>
        <w:t>（一）捏造事实;</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（二）提供虚假材料;</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（三）以非法手段取得证明材料。证据来源的合法性存在明显疑问，投诉人无法证明其取得方式合法的，视为以非法手段取得证明材料。</w:t>
      </w:r>
    </w:p>
    <w:p w:rsidR="00E92784" w:rsidRPr="00E77C36" w:rsidRDefault="00E92784" w:rsidP="00E92784">
      <w:pPr>
        <w:spacing w:line="560" w:lineRule="exact"/>
        <w:ind w:firstLineChars="200" w:firstLine="602"/>
        <w:rPr>
          <w:rFonts w:ascii="仿宋_GB2312" w:eastAsia="仿宋_GB2312" w:hAnsi="宋体" w:cs="宋体"/>
          <w:color w:val="333333"/>
          <w:sz w:val="30"/>
          <w:szCs w:val="30"/>
        </w:rPr>
      </w:pPr>
      <w:r w:rsidRPr="00E77C36">
        <w:rPr>
          <w:rStyle w:val="a9"/>
          <w:rFonts w:ascii="仿宋_GB2312" w:eastAsia="仿宋_GB2312" w:hAnsi="微软雅黑" w:hint="eastAsia"/>
          <w:color w:val="3E3E3E"/>
          <w:sz w:val="30"/>
          <w:szCs w:val="30"/>
        </w:rPr>
        <w:t>第四十</w:t>
      </w:r>
      <w:r>
        <w:rPr>
          <w:rStyle w:val="a9"/>
          <w:rFonts w:ascii="仿宋_GB2312" w:eastAsia="仿宋_GB2312" w:hAnsi="微软雅黑" w:hint="eastAsia"/>
          <w:color w:val="3E3E3E"/>
          <w:sz w:val="30"/>
          <w:szCs w:val="30"/>
        </w:rPr>
        <w:t>五</w:t>
      </w:r>
      <w:r w:rsidRPr="00E77C36">
        <w:rPr>
          <w:rStyle w:val="a9"/>
          <w:rFonts w:ascii="仿宋_GB2312" w:eastAsia="仿宋_GB2312" w:hAnsi="微软雅黑" w:hint="eastAsia"/>
          <w:color w:val="3E3E3E"/>
          <w:sz w:val="30"/>
          <w:szCs w:val="30"/>
        </w:rPr>
        <w:t xml:space="preserve">条 </w:t>
      </w:r>
      <w:r>
        <w:rPr>
          <w:rStyle w:val="a9"/>
          <w:rFonts w:ascii="仿宋_GB2312" w:eastAsia="仿宋_GB2312" w:hAnsi="微软雅黑" w:hint="eastAsia"/>
          <w:color w:val="3E3E3E"/>
          <w:sz w:val="30"/>
          <w:szCs w:val="30"/>
        </w:rPr>
        <w:t xml:space="preserve"> </w:t>
      </w:r>
      <w:r w:rsidRPr="00E77C36">
        <w:rPr>
          <w:rFonts w:ascii="仿宋_GB2312" w:eastAsia="仿宋_GB2312" w:hAnsi="宋体" w:cs="宋体" w:hint="eastAsia"/>
          <w:color w:val="333333"/>
          <w:sz w:val="30"/>
          <w:szCs w:val="30"/>
        </w:rPr>
        <w:t>国资处在处理质疑过程中，发现采购当事人有违法违规行为的，应在规定的权限范围内及时给予处理；无权处理的，应移交有关部门依法依规处理。</w:t>
      </w:r>
    </w:p>
    <w:p w:rsidR="00E92784" w:rsidRPr="00E77C36" w:rsidRDefault="00E92784" w:rsidP="00E92784">
      <w:pPr>
        <w:spacing w:line="560" w:lineRule="exact"/>
        <w:ind w:firstLineChars="200" w:firstLine="602"/>
        <w:rPr>
          <w:rFonts w:ascii="仿宋_GB2312" w:eastAsia="仿宋_GB2312" w:hAnsi="宋体" w:cs="宋体"/>
          <w:color w:val="333333"/>
          <w:sz w:val="30"/>
          <w:szCs w:val="30"/>
        </w:rPr>
      </w:pPr>
      <w:r w:rsidRPr="00E77C36">
        <w:rPr>
          <w:rFonts w:ascii="仿宋_GB2312" w:eastAsia="仿宋_GB2312" w:hAnsi="宋体" w:cs="宋体" w:hint="eastAsia"/>
          <w:b/>
          <w:color w:val="333333"/>
          <w:sz w:val="30"/>
          <w:szCs w:val="30"/>
        </w:rPr>
        <w:t>第四十</w:t>
      </w:r>
      <w:r>
        <w:rPr>
          <w:rFonts w:ascii="仿宋_GB2312" w:eastAsia="仿宋_GB2312" w:hAnsi="宋体" w:cs="宋体" w:hint="eastAsia"/>
          <w:b/>
          <w:color w:val="333333"/>
          <w:sz w:val="30"/>
          <w:szCs w:val="30"/>
        </w:rPr>
        <w:t>六</w:t>
      </w:r>
      <w:r w:rsidRPr="00E77C36">
        <w:rPr>
          <w:rFonts w:ascii="仿宋_GB2312" w:eastAsia="仿宋_GB2312" w:hAnsi="宋体" w:cs="宋体" w:hint="eastAsia"/>
          <w:b/>
          <w:color w:val="333333"/>
          <w:sz w:val="30"/>
          <w:szCs w:val="30"/>
        </w:rPr>
        <w:t>条</w:t>
      </w:r>
      <w:r w:rsidRPr="00E77C36">
        <w:rPr>
          <w:rFonts w:ascii="仿宋_GB2312" w:eastAsia="仿宋_GB2312" w:hAnsi="宋体" w:cs="宋体" w:hint="eastAsia"/>
          <w:color w:val="333333"/>
          <w:sz w:val="30"/>
          <w:szCs w:val="30"/>
        </w:rPr>
        <w:t xml:space="preserve"> </w:t>
      </w:r>
      <w:r>
        <w:rPr>
          <w:rFonts w:ascii="仿宋_GB2312" w:eastAsia="仿宋_GB2312" w:hAnsi="宋体" w:cs="宋体" w:hint="eastAsia"/>
          <w:color w:val="333333"/>
          <w:sz w:val="30"/>
          <w:szCs w:val="30"/>
        </w:rPr>
        <w:t xml:space="preserve"> </w:t>
      </w:r>
      <w:r w:rsidRPr="00E77C36">
        <w:rPr>
          <w:rFonts w:ascii="仿宋_GB2312" w:eastAsia="仿宋_GB2312" w:hAnsi="宋体" w:cs="宋体" w:hint="eastAsia"/>
          <w:color w:val="333333"/>
          <w:sz w:val="30"/>
          <w:szCs w:val="30"/>
        </w:rPr>
        <w:t>国资处和监察处的工作人员在处理质疑、投诉过程中违反本办法规定及存在滥用职权、玩忽职守、</w:t>
      </w:r>
      <w:r>
        <w:rPr>
          <w:rFonts w:ascii="仿宋_GB2312" w:eastAsia="仿宋_GB2312" w:hAnsi="宋体" w:cs="宋体" w:hint="eastAsia"/>
          <w:color w:val="333333"/>
          <w:sz w:val="30"/>
          <w:szCs w:val="30"/>
        </w:rPr>
        <w:t>徇</w:t>
      </w:r>
      <w:r w:rsidRPr="00E77C36">
        <w:rPr>
          <w:rFonts w:ascii="仿宋_GB2312" w:eastAsia="仿宋_GB2312" w:hAnsi="宋体" w:cs="宋体" w:hint="eastAsia"/>
          <w:color w:val="333333"/>
          <w:sz w:val="30"/>
          <w:szCs w:val="30"/>
        </w:rPr>
        <w:t>私舞弊等行为的，学校将依法依</w:t>
      </w:r>
      <w:bookmarkStart w:id="18" w:name="OLE_LINK16"/>
      <w:bookmarkStart w:id="19" w:name="OLE_LINK17"/>
      <w:bookmarkStart w:id="20" w:name="OLE_LINK18"/>
      <w:r w:rsidRPr="00E77C36">
        <w:rPr>
          <w:rFonts w:ascii="仿宋_GB2312" w:eastAsia="仿宋_GB2312" w:hAnsi="宋体" w:cs="宋体" w:hint="eastAsia"/>
          <w:color w:val="333333"/>
          <w:sz w:val="30"/>
          <w:szCs w:val="30"/>
        </w:rPr>
        <w:t>规</w:t>
      </w:r>
      <w:bookmarkEnd w:id="18"/>
      <w:bookmarkEnd w:id="19"/>
      <w:bookmarkEnd w:id="20"/>
      <w:r w:rsidRPr="00E77C36">
        <w:rPr>
          <w:rFonts w:ascii="仿宋_GB2312" w:eastAsia="仿宋_GB2312" w:hAnsi="宋体" w:cs="宋体" w:hint="eastAsia"/>
          <w:color w:val="333333"/>
          <w:sz w:val="30"/>
          <w:szCs w:val="30"/>
        </w:rPr>
        <w:t>追究其相应责任。</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2"/>
        <w:jc w:val="both"/>
        <w:rPr>
          <w:rStyle w:val="a9"/>
          <w:rFonts w:ascii="仿宋_GB2312" w:eastAsia="仿宋_GB2312" w:hAnsi="微软雅黑"/>
          <w:color w:val="3E3E3E"/>
          <w:sz w:val="30"/>
          <w:szCs w:val="30"/>
        </w:rPr>
      </w:pPr>
      <w:r w:rsidRPr="00E77C36">
        <w:rPr>
          <w:rStyle w:val="a9"/>
          <w:rFonts w:ascii="仿宋_GB2312" w:eastAsia="仿宋_GB2312" w:hAnsi="微软雅黑" w:hint="eastAsia"/>
          <w:color w:val="3E3E3E"/>
          <w:sz w:val="30"/>
          <w:szCs w:val="30"/>
        </w:rPr>
        <w:t xml:space="preserve">　</w:t>
      </w:r>
    </w:p>
    <w:p w:rsidR="00E92784" w:rsidRPr="00E6059B" w:rsidRDefault="00E92784" w:rsidP="00E92784">
      <w:pPr>
        <w:pStyle w:val="a8"/>
        <w:shd w:val="clear" w:color="auto" w:fill="FFFFFF"/>
        <w:adjustRightInd w:val="0"/>
        <w:snapToGrid w:val="0"/>
        <w:spacing w:before="0" w:beforeAutospacing="0" w:after="0" w:afterAutospacing="0" w:line="560" w:lineRule="exact"/>
        <w:jc w:val="center"/>
        <w:rPr>
          <w:rStyle w:val="a9"/>
          <w:rFonts w:ascii="黑体" w:eastAsia="黑体" w:hAnsi="黑体"/>
          <w:color w:val="3E3E3E"/>
          <w:sz w:val="30"/>
          <w:szCs w:val="30"/>
        </w:rPr>
      </w:pPr>
      <w:r w:rsidRPr="00E6059B">
        <w:rPr>
          <w:rStyle w:val="a9"/>
          <w:rFonts w:ascii="黑体" w:eastAsia="黑体" w:hAnsi="黑体" w:hint="eastAsia"/>
          <w:color w:val="3E3E3E"/>
          <w:sz w:val="30"/>
          <w:szCs w:val="30"/>
        </w:rPr>
        <w:t xml:space="preserve">第七章 </w:t>
      </w:r>
      <w:r w:rsidRPr="00E6059B">
        <w:rPr>
          <w:rStyle w:val="a9"/>
          <w:rFonts w:ascii="微软雅黑" w:eastAsia="黑体" w:hAnsi="微软雅黑" w:hint="eastAsia"/>
          <w:color w:val="3E3E3E"/>
          <w:sz w:val="30"/>
          <w:szCs w:val="30"/>
        </w:rPr>
        <w:t> </w:t>
      </w:r>
      <w:r w:rsidRPr="00E6059B">
        <w:rPr>
          <w:rStyle w:val="a9"/>
          <w:rFonts w:ascii="黑体" w:eastAsia="黑体" w:hAnsi="黑体" w:hint="eastAsia"/>
          <w:color w:val="3E3E3E"/>
          <w:sz w:val="30"/>
          <w:szCs w:val="30"/>
        </w:rPr>
        <w:t>附则</w:t>
      </w:r>
    </w:p>
    <w:p w:rsidR="00E92784" w:rsidRDefault="00E92784" w:rsidP="00E92784">
      <w:pPr>
        <w:pStyle w:val="a8"/>
        <w:shd w:val="clear" w:color="auto" w:fill="FFFFFF"/>
        <w:adjustRightInd w:val="0"/>
        <w:snapToGrid w:val="0"/>
        <w:spacing w:before="0" w:beforeAutospacing="0" w:after="0" w:afterAutospacing="0" w:line="560" w:lineRule="exact"/>
        <w:ind w:firstLineChars="200" w:firstLine="602"/>
        <w:jc w:val="both"/>
        <w:rPr>
          <w:rFonts w:ascii="仿宋_GB2312" w:eastAsia="仿宋_GB2312" w:hAnsi="微软雅黑"/>
          <w:b/>
          <w:color w:val="3E3E3E"/>
          <w:sz w:val="30"/>
          <w:szCs w:val="30"/>
        </w:rPr>
      </w:pP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2"/>
        <w:jc w:val="both"/>
        <w:rPr>
          <w:rFonts w:ascii="仿宋_GB2312" w:eastAsia="仿宋_GB2312" w:hAnsi="微软雅黑"/>
          <w:color w:val="3E3E3E"/>
          <w:sz w:val="30"/>
          <w:szCs w:val="30"/>
        </w:rPr>
      </w:pPr>
      <w:r w:rsidRPr="00E77C36">
        <w:rPr>
          <w:rFonts w:ascii="仿宋_GB2312" w:eastAsia="仿宋_GB2312" w:hAnsi="微软雅黑" w:hint="eastAsia"/>
          <w:b/>
          <w:color w:val="3E3E3E"/>
          <w:sz w:val="30"/>
          <w:szCs w:val="30"/>
        </w:rPr>
        <w:t>第四十</w:t>
      </w:r>
      <w:r>
        <w:rPr>
          <w:rFonts w:ascii="仿宋_GB2312" w:eastAsia="仿宋_GB2312" w:hAnsi="微软雅黑" w:hint="eastAsia"/>
          <w:b/>
          <w:color w:val="3E3E3E"/>
          <w:sz w:val="30"/>
          <w:szCs w:val="30"/>
        </w:rPr>
        <w:t>七</w:t>
      </w:r>
      <w:r w:rsidRPr="00E77C36">
        <w:rPr>
          <w:rFonts w:ascii="仿宋_GB2312" w:eastAsia="仿宋_GB2312" w:hAnsi="微软雅黑" w:hint="eastAsia"/>
          <w:b/>
          <w:color w:val="3E3E3E"/>
          <w:sz w:val="30"/>
          <w:szCs w:val="30"/>
        </w:rPr>
        <w:t>条</w:t>
      </w:r>
      <w:r w:rsidRPr="00E77C36">
        <w:rPr>
          <w:rFonts w:ascii="仿宋_GB2312" w:eastAsia="仿宋_GB2312" w:hAnsi="微软雅黑" w:hint="eastAsia"/>
          <w:color w:val="3E3E3E"/>
          <w:sz w:val="30"/>
          <w:szCs w:val="30"/>
        </w:rPr>
        <w:t xml:space="preserve"> </w:t>
      </w:r>
      <w:r>
        <w:rPr>
          <w:rFonts w:ascii="仿宋_GB2312" w:eastAsia="仿宋_GB2312" w:hAnsi="微软雅黑" w:hint="eastAsia"/>
          <w:color w:val="3E3E3E"/>
          <w:sz w:val="30"/>
          <w:szCs w:val="30"/>
        </w:rPr>
        <w:t xml:space="preserve"> </w:t>
      </w:r>
      <w:r w:rsidRPr="00E77C36">
        <w:rPr>
          <w:rFonts w:ascii="仿宋_GB2312" w:eastAsia="仿宋_GB2312" w:hAnsi="微软雅黑" w:hint="eastAsia"/>
          <w:color w:val="3E3E3E"/>
          <w:sz w:val="30"/>
          <w:szCs w:val="30"/>
        </w:rPr>
        <w:t>质疑函和投诉书应当使用中文。质疑和投诉文本采用我校制定的范本。</w:t>
      </w:r>
    </w:p>
    <w:p w:rsidR="00E92784" w:rsidRPr="00E77C36" w:rsidRDefault="00E92784" w:rsidP="00E92784">
      <w:pPr>
        <w:pStyle w:val="a8"/>
        <w:shd w:val="clear" w:color="auto" w:fill="FFFFFF"/>
        <w:adjustRightInd w:val="0"/>
        <w:snapToGrid w:val="0"/>
        <w:spacing w:before="0" w:beforeAutospacing="0" w:after="0" w:afterAutospacing="0" w:line="560" w:lineRule="exact"/>
        <w:ind w:firstLineChars="200" w:firstLine="602"/>
        <w:jc w:val="both"/>
        <w:rPr>
          <w:rFonts w:ascii="仿宋_GB2312" w:eastAsia="仿宋_GB2312" w:hAnsi="微软雅黑"/>
          <w:color w:val="3E3E3E"/>
          <w:sz w:val="30"/>
          <w:szCs w:val="30"/>
        </w:rPr>
      </w:pPr>
      <w:r w:rsidRPr="00E77C36">
        <w:rPr>
          <w:rFonts w:ascii="仿宋_GB2312" w:eastAsia="仿宋_GB2312" w:hAnsi="微软雅黑" w:hint="eastAsia"/>
          <w:b/>
          <w:color w:val="3E3E3E"/>
          <w:sz w:val="30"/>
          <w:szCs w:val="30"/>
        </w:rPr>
        <w:t>第四十</w:t>
      </w:r>
      <w:r>
        <w:rPr>
          <w:rFonts w:ascii="仿宋_GB2312" w:eastAsia="仿宋_GB2312" w:hAnsi="微软雅黑" w:hint="eastAsia"/>
          <w:b/>
          <w:color w:val="3E3E3E"/>
          <w:sz w:val="30"/>
          <w:szCs w:val="30"/>
        </w:rPr>
        <w:t>八</w:t>
      </w:r>
      <w:r w:rsidRPr="00E77C36">
        <w:rPr>
          <w:rFonts w:ascii="仿宋_GB2312" w:eastAsia="仿宋_GB2312" w:hAnsi="微软雅黑" w:hint="eastAsia"/>
          <w:b/>
          <w:color w:val="3E3E3E"/>
          <w:sz w:val="30"/>
          <w:szCs w:val="30"/>
        </w:rPr>
        <w:t>条</w:t>
      </w:r>
      <w:r>
        <w:rPr>
          <w:rFonts w:ascii="仿宋_GB2312" w:eastAsia="仿宋_GB2312" w:hAnsi="微软雅黑" w:hint="eastAsia"/>
          <w:color w:val="3E3E3E"/>
          <w:sz w:val="30"/>
          <w:szCs w:val="30"/>
        </w:rPr>
        <w:t xml:space="preserve">  </w:t>
      </w:r>
      <w:r w:rsidRPr="00E77C36">
        <w:rPr>
          <w:rFonts w:ascii="仿宋_GB2312" w:eastAsia="仿宋_GB2312" w:hAnsi="微软雅黑" w:hint="eastAsia"/>
          <w:color w:val="3E3E3E"/>
          <w:sz w:val="30"/>
          <w:szCs w:val="30"/>
        </w:rPr>
        <w:t>本办法由</w:t>
      </w:r>
      <w:r>
        <w:rPr>
          <w:rFonts w:ascii="仿宋_GB2312" w:eastAsia="仿宋_GB2312" w:hAnsi="微软雅黑" w:hint="eastAsia"/>
          <w:color w:val="3E3E3E"/>
          <w:sz w:val="30"/>
          <w:szCs w:val="30"/>
        </w:rPr>
        <w:t>学校国有资产管理处</w:t>
      </w:r>
      <w:r w:rsidRPr="00E77C36">
        <w:rPr>
          <w:rFonts w:ascii="仿宋_GB2312" w:eastAsia="仿宋_GB2312" w:hAnsi="微软雅黑" w:hint="eastAsia"/>
          <w:color w:val="3E3E3E"/>
          <w:sz w:val="30"/>
          <w:szCs w:val="30"/>
        </w:rPr>
        <w:t>负责解释。</w:t>
      </w:r>
    </w:p>
    <w:p w:rsidR="00E92784" w:rsidRDefault="00E92784" w:rsidP="00E92784">
      <w:pPr>
        <w:pStyle w:val="a8"/>
        <w:shd w:val="clear" w:color="auto" w:fill="FFFFFF"/>
        <w:adjustRightInd w:val="0"/>
        <w:snapToGrid w:val="0"/>
        <w:spacing w:before="0" w:beforeAutospacing="0" w:after="0" w:afterAutospacing="0" w:line="560" w:lineRule="exact"/>
        <w:ind w:firstLineChars="200" w:firstLine="602"/>
        <w:jc w:val="both"/>
        <w:rPr>
          <w:rFonts w:ascii="仿宋_GB2312" w:eastAsia="仿宋_GB2312" w:hAnsi="微软雅黑"/>
          <w:color w:val="3E3E3E"/>
          <w:sz w:val="30"/>
          <w:szCs w:val="30"/>
        </w:rPr>
      </w:pPr>
      <w:r w:rsidRPr="00E77C36">
        <w:rPr>
          <w:rFonts w:ascii="仿宋_GB2312" w:eastAsia="仿宋_GB2312" w:hAnsi="微软雅黑" w:hint="eastAsia"/>
          <w:b/>
          <w:color w:val="3E3E3E"/>
          <w:sz w:val="30"/>
          <w:szCs w:val="30"/>
        </w:rPr>
        <w:t>第</w:t>
      </w:r>
      <w:r>
        <w:rPr>
          <w:rFonts w:ascii="仿宋_GB2312" w:eastAsia="仿宋_GB2312" w:hAnsi="微软雅黑" w:hint="eastAsia"/>
          <w:b/>
          <w:color w:val="3E3E3E"/>
          <w:sz w:val="30"/>
          <w:szCs w:val="30"/>
        </w:rPr>
        <w:t>四十九</w:t>
      </w:r>
      <w:r w:rsidRPr="00E77C36">
        <w:rPr>
          <w:rFonts w:ascii="仿宋_GB2312" w:eastAsia="仿宋_GB2312" w:hAnsi="微软雅黑" w:hint="eastAsia"/>
          <w:b/>
          <w:color w:val="3E3E3E"/>
          <w:sz w:val="30"/>
          <w:szCs w:val="30"/>
        </w:rPr>
        <w:t>条</w:t>
      </w:r>
      <w:r>
        <w:rPr>
          <w:rFonts w:ascii="仿宋_GB2312" w:eastAsia="仿宋_GB2312" w:hAnsi="微软雅黑" w:hint="eastAsia"/>
          <w:b/>
          <w:color w:val="3E3E3E"/>
          <w:sz w:val="30"/>
          <w:szCs w:val="30"/>
        </w:rPr>
        <w:t xml:space="preserve">  </w:t>
      </w:r>
      <w:r w:rsidRPr="00E77C36">
        <w:rPr>
          <w:rFonts w:ascii="仿宋_GB2312" w:eastAsia="仿宋_GB2312" w:hAnsi="微软雅黑" w:hint="eastAsia"/>
          <w:color w:val="3E3E3E"/>
          <w:sz w:val="30"/>
          <w:szCs w:val="30"/>
        </w:rPr>
        <w:t>本办法自发布之日起施行。</w:t>
      </w:r>
    </w:p>
    <w:p w:rsidR="00E92784" w:rsidRDefault="00E92784" w:rsidP="00E92784">
      <w:pPr>
        <w:pStyle w:val="a8"/>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p>
    <w:p w:rsidR="00E92784" w:rsidRDefault="00E92784" w:rsidP="00465523">
      <w:pPr>
        <w:adjustRightInd w:val="0"/>
        <w:snapToGrid w:val="0"/>
        <w:spacing w:line="360" w:lineRule="auto"/>
        <w:jc w:val="left"/>
        <w:rPr>
          <w:rFonts w:ascii="宋体" w:hAnsi="宋体" w:cs="宋体"/>
          <w:b/>
          <w:bCs/>
          <w:color w:val="000000"/>
          <w:kern w:val="36"/>
          <w:sz w:val="24"/>
          <w:szCs w:val="24"/>
        </w:rPr>
      </w:pPr>
    </w:p>
    <w:p w:rsidR="00E92784" w:rsidRDefault="00E92784">
      <w:pPr>
        <w:widowControl/>
        <w:jc w:val="left"/>
        <w:rPr>
          <w:rFonts w:ascii="宋体" w:hAnsi="宋体" w:cs="宋体"/>
          <w:b/>
          <w:bCs/>
          <w:color w:val="000000"/>
          <w:kern w:val="36"/>
          <w:sz w:val="24"/>
          <w:szCs w:val="24"/>
        </w:rPr>
      </w:pPr>
      <w:r>
        <w:rPr>
          <w:rFonts w:ascii="宋体" w:hAnsi="宋体" w:cs="宋体"/>
          <w:b/>
          <w:bCs/>
          <w:color w:val="000000"/>
          <w:kern w:val="36"/>
          <w:sz w:val="24"/>
          <w:szCs w:val="24"/>
        </w:rPr>
        <w:br w:type="page"/>
      </w:r>
    </w:p>
    <w:p w:rsidR="00E92784" w:rsidRPr="00B95D8D" w:rsidRDefault="00E92784" w:rsidP="00E92784">
      <w:pPr>
        <w:rPr>
          <w:rFonts w:asciiTheme="minorEastAsia" w:eastAsiaTheme="minorEastAsia" w:hAnsiTheme="minorEastAsia"/>
          <w:b/>
          <w:sz w:val="24"/>
          <w:szCs w:val="24"/>
        </w:rPr>
      </w:pPr>
      <w:r w:rsidRPr="00B95D8D">
        <w:rPr>
          <w:rFonts w:asciiTheme="minorEastAsia" w:eastAsiaTheme="minorEastAsia" w:hAnsiTheme="minorEastAsia" w:hint="eastAsia"/>
          <w:b/>
          <w:sz w:val="24"/>
          <w:szCs w:val="24"/>
        </w:rPr>
        <w:lastRenderedPageBreak/>
        <w:t>附件5：</w:t>
      </w:r>
    </w:p>
    <w:p w:rsidR="00E92784" w:rsidRDefault="00E92784" w:rsidP="00E92784">
      <w:pPr>
        <w:jc w:val="center"/>
        <w:rPr>
          <w:rFonts w:ascii="仿宋" w:eastAsia="仿宋" w:hAnsi="仿宋" w:cs="仿宋"/>
          <w:b/>
          <w:bCs/>
          <w:sz w:val="44"/>
          <w:szCs w:val="44"/>
        </w:rPr>
      </w:pPr>
      <w:r>
        <w:rPr>
          <w:rFonts w:ascii="仿宋" w:eastAsia="仿宋" w:hAnsi="仿宋" w:cs="仿宋" w:hint="eastAsia"/>
          <w:b/>
          <w:bCs/>
          <w:sz w:val="44"/>
          <w:szCs w:val="44"/>
        </w:rPr>
        <w:t>质疑函范本</w:t>
      </w:r>
    </w:p>
    <w:p w:rsidR="00E92784" w:rsidRPr="005E26F8" w:rsidRDefault="00E92784" w:rsidP="00146354">
      <w:pPr>
        <w:adjustRightInd w:val="0"/>
        <w:snapToGrid w:val="0"/>
        <w:spacing w:beforeLines="100" w:line="360" w:lineRule="auto"/>
        <w:rPr>
          <w:rFonts w:ascii="黑体" w:eastAsia="黑体" w:hAnsi="黑体" w:cs="仿宋"/>
          <w:bCs/>
          <w:sz w:val="32"/>
          <w:szCs w:val="32"/>
        </w:rPr>
      </w:pPr>
      <w:r w:rsidRPr="005E26F8">
        <w:rPr>
          <w:rFonts w:ascii="黑体" w:eastAsia="黑体" w:hAnsi="黑体" w:cs="仿宋" w:hint="eastAsia"/>
          <w:bCs/>
          <w:sz w:val="32"/>
          <w:szCs w:val="32"/>
        </w:rPr>
        <w:t>一、质疑供应商基本信息</w:t>
      </w:r>
    </w:p>
    <w:p w:rsidR="00E92784" w:rsidRDefault="00E92784" w:rsidP="00E92784">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质疑供应商：</w:t>
      </w:r>
      <w:r w:rsidRPr="008F5882">
        <w:rPr>
          <w:rFonts w:ascii="仿宋" w:eastAsia="仿宋" w:hAnsi="仿宋" w:cs="仿宋" w:hint="eastAsia"/>
          <w:sz w:val="32"/>
          <w:szCs w:val="32"/>
          <w:u w:val="dotted"/>
        </w:rPr>
        <w:t xml:space="preserve">                </w:t>
      </w:r>
      <w:r>
        <w:rPr>
          <w:rFonts w:ascii="仿宋" w:eastAsia="仿宋" w:hAnsi="仿宋" w:cs="仿宋" w:hint="eastAsia"/>
          <w:sz w:val="32"/>
          <w:szCs w:val="32"/>
          <w:u w:val="dotted"/>
        </w:rPr>
        <w:t xml:space="preserve">                        </w:t>
      </w:r>
    </w:p>
    <w:p w:rsidR="00E92784" w:rsidRDefault="00E92784" w:rsidP="00E92784">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地址：</w:t>
      </w:r>
      <w:r w:rsidRPr="008F5882">
        <w:rPr>
          <w:rFonts w:ascii="仿宋" w:eastAsia="仿宋" w:hAnsi="仿宋" w:cs="仿宋" w:hint="eastAsia"/>
          <w:sz w:val="32"/>
          <w:szCs w:val="32"/>
          <w:u w:val="dotted"/>
        </w:rPr>
        <w:t xml:space="preserve">                </w:t>
      </w:r>
      <w:r>
        <w:rPr>
          <w:rFonts w:ascii="仿宋" w:eastAsia="仿宋" w:hAnsi="仿宋" w:cs="仿宋" w:hint="eastAsia"/>
          <w:sz w:val="32"/>
          <w:szCs w:val="32"/>
          <w:u w:val="dotted"/>
        </w:rPr>
        <w:t xml:space="preserve">          </w:t>
      </w:r>
      <w:r>
        <w:rPr>
          <w:rFonts w:ascii="仿宋" w:eastAsia="仿宋" w:hAnsi="仿宋" w:cs="仿宋" w:hint="eastAsia"/>
          <w:sz w:val="32"/>
          <w:szCs w:val="32"/>
        </w:rPr>
        <w:t>邮编：</w:t>
      </w:r>
      <w:r w:rsidRPr="008F5882">
        <w:rPr>
          <w:rFonts w:ascii="仿宋" w:eastAsia="仿宋" w:hAnsi="仿宋" w:cs="仿宋" w:hint="eastAsia"/>
          <w:sz w:val="32"/>
          <w:szCs w:val="32"/>
          <w:u w:val="dotted"/>
        </w:rPr>
        <w:t xml:space="preserve">                </w:t>
      </w:r>
      <w:r>
        <w:rPr>
          <w:rFonts w:ascii="仿宋" w:eastAsia="仿宋" w:hAnsi="仿宋" w:cs="仿宋" w:hint="eastAsia"/>
          <w:sz w:val="32"/>
          <w:szCs w:val="32"/>
          <w:u w:val="dotted"/>
        </w:rPr>
        <w:t xml:space="preserve">                                   </w:t>
      </w:r>
    </w:p>
    <w:p w:rsidR="00E92784" w:rsidRDefault="00E92784" w:rsidP="00E92784">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联系人：</w:t>
      </w:r>
      <w:r w:rsidRPr="008F5882">
        <w:rPr>
          <w:rFonts w:ascii="仿宋" w:eastAsia="仿宋" w:hAnsi="仿宋" w:cs="仿宋" w:hint="eastAsia"/>
          <w:sz w:val="32"/>
          <w:szCs w:val="32"/>
          <w:u w:val="dotted"/>
        </w:rPr>
        <w:t xml:space="preserve">                </w:t>
      </w:r>
      <w:r>
        <w:rPr>
          <w:rFonts w:ascii="仿宋" w:eastAsia="仿宋" w:hAnsi="仿宋" w:cs="仿宋" w:hint="eastAsia"/>
          <w:sz w:val="32"/>
          <w:szCs w:val="32"/>
          <w:u w:val="dotted"/>
        </w:rPr>
        <w:t xml:space="preserve">      </w:t>
      </w:r>
      <w:r>
        <w:rPr>
          <w:rFonts w:ascii="仿宋" w:eastAsia="仿宋" w:hAnsi="仿宋" w:cs="仿宋" w:hint="eastAsia"/>
          <w:sz w:val="32"/>
          <w:szCs w:val="32"/>
        </w:rPr>
        <w:t>联系电话：</w:t>
      </w:r>
      <w:r w:rsidRPr="008F5882">
        <w:rPr>
          <w:rFonts w:ascii="仿宋" w:eastAsia="仿宋" w:hAnsi="仿宋" w:cs="仿宋" w:hint="eastAsia"/>
          <w:sz w:val="32"/>
          <w:szCs w:val="32"/>
          <w:u w:val="dotted"/>
        </w:rPr>
        <w:t xml:space="preserve">                </w:t>
      </w:r>
      <w:r>
        <w:rPr>
          <w:rFonts w:ascii="仿宋" w:eastAsia="仿宋" w:hAnsi="仿宋" w:cs="仿宋" w:hint="eastAsia"/>
          <w:sz w:val="32"/>
          <w:szCs w:val="32"/>
          <w:u w:val="dotted"/>
        </w:rPr>
        <w:t xml:space="preserve">              </w:t>
      </w:r>
    </w:p>
    <w:p w:rsidR="00E92784" w:rsidRDefault="00E92784" w:rsidP="00E92784">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授权代表：</w:t>
      </w:r>
      <w:r w:rsidRPr="008F5882">
        <w:rPr>
          <w:rFonts w:ascii="仿宋" w:eastAsia="仿宋" w:hAnsi="仿宋" w:cs="仿宋" w:hint="eastAsia"/>
          <w:sz w:val="32"/>
          <w:szCs w:val="32"/>
          <w:u w:val="dotted"/>
        </w:rPr>
        <w:t xml:space="preserve">               </w:t>
      </w:r>
      <w:r>
        <w:rPr>
          <w:rFonts w:ascii="仿宋" w:eastAsia="仿宋" w:hAnsi="仿宋" w:cs="仿宋" w:hint="eastAsia"/>
          <w:sz w:val="32"/>
          <w:szCs w:val="32"/>
          <w:u w:val="dotted"/>
        </w:rPr>
        <w:t xml:space="preserve">                           </w:t>
      </w:r>
    </w:p>
    <w:p w:rsidR="00E92784" w:rsidRDefault="00E92784" w:rsidP="00E92784">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联系电话：</w:t>
      </w:r>
      <w:r>
        <w:rPr>
          <w:rFonts w:ascii="仿宋" w:eastAsia="仿宋" w:hAnsi="仿宋" w:cs="仿宋" w:hint="eastAsia"/>
          <w:sz w:val="32"/>
          <w:szCs w:val="32"/>
          <w:u w:val="dotted"/>
        </w:rPr>
        <w:t xml:space="preserve">                                           </w:t>
      </w:r>
      <w:r>
        <w:rPr>
          <w:rFonts w:ascii="仿宋" w:eastAsia="仿宋" w:hAnsi="仿宋" w:cs="仿宋"/>
          <w:sz w:val="32"/>
          <w:szCs w:val="32"/>
        </w:rPr>
        <w:t xml:space="preserve"> </w:t>
      </w:r>
    </w:p>
    <w:p w:rsidR="00E92784" w:rsidRDefault="00E92784" w:rsidP="00E92784">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地址：</w:t>
      </w:r>
      <w:r>
        <w:rPr>
          <w:rFonts w:ascii="仿宋" w:eastAsia="仿宋" w:hAnsi="仿宋" w:cs="仿宋"/>
          <w:sz w:val="32"/>
          <w:szCs w:val="32"/>
        </w:rPr>
        <w:t xml:space="preserve"> </w:t>
      </w:r>
      <w:r>
        <w:rPr>
          <w:rFonts w:ascii="仿宋" w:eastAsia="仿宋" w:hAnsi="仿宋" w:cs="仿宋" w:hint="eastAsia"/>
          <w:sz w:val="32"/>
          <w:szCs w:val="32"/>
          <w:u w:val="dotted"/>
        </w:rPr>
        <w:t xml:space="preserve">                        </w:t>
      </w:r>
      <w:r>
        <w:rPr>
          <w:rFonts w:ascii="仿宋" w:eastAsia="仿宋" w:hAnsi="仿宋" w:cs="仿宋" w:hint="eastAsia"/>
          <w:sz w:val="32"/>
          <w:szCs w:val="32"/>
        </w:rPr>
        <w:t>邮编：</w:t>
      </w:r>
      <w:r>
        <w:rPr>
          <w:rFonts w:ascii="仿宋" w:eastAsia="仿宋" w:hAnsi="仿宋" w:cs="仿宋" w:hint="eastAsia"/>
          <w:sz w:val="32"/>
          <w:szCs w:val="32"/>
          <w:u w:val="dotted"/>
        </w:rPr>
        <w:t xml:space="preserve">                                                </w:t>
      </w:r>
    </w:p>
    <w:p w:rsidR="00E92784" w:rsidRPr="005E26F8" w:rsidRDefault="00E92784" w:rsidP="00E92784">
      <w:pPr>
        <w:adjustRightInd w:val="0"/>
        <w:snapToGrid w:val="0"/>
        <w:spacing w:line="360" w:lineRule="auto"/>
        <w:rPr>
          <w:rFonts w:ascii="黑体" w:eastAsia="黑体" w:hAnsi="黑体" w:cs="仿宋"/>
          <w:bCs/>
          <w:sz w:val="32"/>
          <w:szCs w:val="32"/>
        </w:rPr>
      </w:pPr>
      <w:r w:rsidRPr="005E26F8">
        <w:rPr>
          <w:rFonts w:ascii="黑体" w:eastAsia="黑体" w:hAnsi="黑体" w:cs="仿宋" w:hint="eastAsia"/>
          <w:bCs/>
          <w:sz w:val="32"/>
          <w:szCs w:val="32"/>
        </w:rPr>
        <w:t>二、质疑项目基本情况</w:t>
      </w:r>
    </w:p>
    <w:p w:rsidR="00E92784" w:rsidRDefault="00E92784" w:rsidP="00E92784">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质疑项目的名称：</w:t>
      </w:r>
      <w:r>
        <w:rPr>
          <w:rFonts w:ascii="仿宋" w:eastAsia="仿宋" w:hAnsi="仿宋" w:cs="仿宋" w:hint="eastAsia"/>
          <w:sz w:val="32"/>
          <w:szCs w:val="32"/>
          <w:u w:val="dotted"/>
        </w:rPr>
        <w:t xml:space="preserve">                                      </w:t>
      </w:r>
    </w:p>
    <w:p w:rsidR="00E92784" w:rsidRDefault="00E92784" w:rsidP="00E92784">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质疑项目的编号：</w:t>
      </w:r>
      <w:r>
        <w:rPr>
          <w:rFonts w:ascii="仿宋" w:eastAsia="仿宋" w:hAnsi="仿宋" w:cs="仿宋" w:hint="eastAsia"/>
          <w:sz w:val="32"/>
          <w:szCs w:val="32"/>
          <w:u w:val="dotted"/>
        </w:rPr>
        <w:t xml:space="preserve">               </w:t>
      </w:r>
      <w:r w:rsidRPr="00DC0148">
        <w:rPr>
          <w:rFonts w:ascii="仿宋" w:eastAsia="仿宋" w:hAnsi="仿宋" w:cs="仿宋" w:hint="eastAsia"/>
          <w:sz w:val="32"/>
          <w:szCs w:val="32"/>
        </w:rPr>
        <w:t>包号：</w:t>
      </w:r>
      <w:r>
        <w:rPr>
          <w:rFonts w:ascii="仿宋" w:eastAsia="仿宋" w:hAnsi="仿宋" w:cs="仿宋" w:hint="eastAsia"/>
          <w:sz w:val="32"/>
          <w:szCs w:val="32"/>
          <w:u w:val="dotted"/>
        </w:rPr>
        <w:t xml:space="preserve">                 </w:t>
      </w:r>
    </w:p>
    <w:p w:rsidR="00E92784" w:rsidRDefault="00E92784" w:rsidP="00E92784">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采购人名称：</w:t>
      </w:r>
      <w:r>
        <w:rPr>
          <w:rFonts w:ascii="仿宋" w:eastAsia="仿宋" w:hAnsi="仿宋" w:cs="仿宋" w:hint="eastAsia"/>
          <w:sz w:val="32"/>
          <w:szCs w:val="32"/>
          <w:u w:val="dotted"/>
        </w:rPr>
        <w:t xml:space="preserve">                                         </w:t>
      </w:r>
    </w:p>
    <w:p w:rsidR="00E92784" w:rsidRPr="00A14EE8" w:rsidRDefault="00E92784" w:rsidP="00E92784">
      <w:pPr>
        <w:adjustRightInd w:val="0"/>
        <w:snapToGrid w:val="0"/>
        <w:spacing w:line="360" w:lineRule="auto"/>
        <w:rPr>
          <w:rFonts w:ascii="仿宋" w:eastAsia="仿宋" w:hAnsi="仿宋" w:cs="仿宋"/>
          <w:sz w:val="32"/>
          <w:szCs w:val="32"/>
        </w:rPr>
      </w:pPr>
      <w:r w:rsidRPr="00A57D58">
        <w:rPr>
          <w:rFonts w:ascii="仿宋" w:eastAsia="仿宋" w:hAnsi="仿宋" w:cs="仿宋" w:hint="eastAsia"/>
          <w:sz w:val="32"/>
          <w:szCs w:val="32"/>
        </w:rPr>
        <w:t>采购文件获取日期：</w:t>
      </w:r>
      <w:r>
        <w:rPr>
          <w:rFonts w:ascii="仿宋" w:eastAsia="仿宋" w:hAnsi="仿宋" w:cs="仿宋" w:hint="eastAsia"/>
          <w:sz w:val="32"/>
          <w:szCs w:val="32"/>
          <w:u w:val="dotted"/>
        </w:rPr>
        <w:t xml:space="preserve">                                           </w:t>
      </w:r>
    </w:p>
    <w:p w:rsidR="00E92784" w:rsidRPr="005E26F8" w:rsidRDefault="00E92784" w:rsidP="00E92784">
      <w:pPr>
        <w:adjustRightInd w:val="0"/>
        <w:snapToGrid w:val="0"/>
        <w:spacing w:line="360" w:lineRule="auto"/>
        <w:rPr>
          <w:rFonts w:ascii="黑体" w:eastAsia="黑体" w:hAnsi="黑体" w:cs="仿宋"/>
          <w:bCs/>
          <w:sz w:val="32"/>
          <w:szCs w:val="32"/>
        </w:rPr>
      </w:pPr>
      <w:r w:rsidRPr="005E26F8">
        <w:rPr>
          <w:rFonts w:ascii="黑体" w:eastAsia="黑体" w:hAnsi="黑体" w:cs="仿宋" w:hint="eastAsia"/>
          <w:bCs/>
          <w:sz w:val="32"/>
          <w:szCs w:val="32"/>
        </w:rPr>
        <w:t>三、质疑事项具体内容</w:t>
      </w:r>
    </w:p>
    <w:p w:rsidR="00E92784" w:rsidRPr="0071268E" w:rsidRDefault="00E92784" w:rsidP="00E92784">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质疑事项1：</w:t>
      </w:r>
      <w:r>
        <w:rPr>
          <w:rFonts w:ascii="仿宋" w:eastAsia="仿宋" w:hAnsi="仿宋" w:cs="仿宋" w:hint="eastAsia"/>
          <w:sz w:val="32"/>
          <w:szCs w:val="32"/>
          <w:u w:val="dotted"/>
        </w:rPr>
        <w:t xml:space="preserve">                                         </w:t>
      </w:r>
    </w:p>
    <w:p w:rsidR="00E92784" w:rsidRDefault="00E92784" w:rsidP="00E92784">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事实依据：</w:t>
      </w:r>
      <w:r>
        <w:rPr>
          <w:rFonts w:ascii="仿宋" w:eastAsia="仿宋" w:hAnsi="仿宋" w:cs="仿宋" w:hint="eastAsia"/>
          <w:sz w:val="32"/>
          <w:szCs w:val="32"/>
          <w:u w:val="dotted"/>
        </w:rPr>
        <w:t xml:space="preserve">                                          </w:t>
      </w:r>
    </w:p>
    <w:p w:rsidR="00E92784" w:rsidRDefault="00E92784" w:rsidP="00E92784">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u w:val="dotted"/>
        </w:rPr>
        <w:t xml:space="preserve">                                                       </w:t>
      </w:r>
    </w:p>
    <w:p w:rsidR="00E92784" w:rsidRDefault="00E92784" w:rsidP="00E92784">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法律依据：</w:t>
      </w:r>
      <w:r>
        <w:rPr>
          <w:rFonts w:ascii="仿宋" w:eastAsia="仿宋" w:hAnsi="仿宋" w:cs="仿宋" w:hint="eastAsia"/>
          <w:sz w:val="32"/>
          <w:szCs w:val="32"/>
          <w:u w:val="dotted"/>
        </w:rPr>
        <w:t xml:space="preserve">                                          </w:t>
      </w:r>
    </w:p>
    <w:p w:rsidR="00E92784" w:rsidRDefault="00E92784" w:rsidP="00E92784">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u w:val="dotted"/>
        </w:rPr>
        <w:t xml:space="preserve">                                                     </w:t>
      </w:r>
    </w:p>
    <w:p w:rsidR="00E92784" w:rsidRPr="0071268E" w:rsidRDefault="00E92784" w:rsidP="00E92784">
      <w:pPr>
        <w:tabs>
          <w:tab w:val="left" w:pos="2175"/>
        </w:tabs>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质疑事项2</w:t>
      </w:r>
      <w:r>
        <w:rPr>
          <w:rFonts w:ascii="仿宋" w:eastAsia="仿宋" w:hAnsi="仿宋" w:cs="仿宋"/>
          <w:sz w:val="32"/>
          <w:szCs w:val="32"/>
        </w:rPr>
        <w:tab/>
      </w:r>
    </w:p>
    <w:p w:rsidR="00E92784" w:rsidRPr="00CE380A" w:rsidRDefault="00E92784" w:rsidP="00E92784">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w:t>
      </w:r>
    </w:p>
    <w:p w:rsidR="00E92784" w:rsidRPr="005E26F8" w:rsidRDefault="00E92784" w:rsidP="00E92784">
      <w:pPr>
        <w:adjustRightInd w:val="0"/>
        <w:snapToGrid w:val="0"/>
        <w:spacing w:line="360" w:lineRule="auto"/>
        <w:rPr>
          <w:rFonts w:ascii="黑体" w:eastAsia="黑体" w:hAnsi="黑体" w:cs="仿宋"/>
          <w:bCs/>
          <w:sz w:val="32"/>
          <w:szCs w:val="32"/>
        </w:rPr>
      </w:pPr>
      <w:r w:rsidRPr="005E26F8">
        <w:rPr>
          <w:rFonts w:ascii="黑体" w:eastAsia="黑体" w:hAnsi="黑体" w:cs="仿宋" w:hint="eastAsia"/>
          <w:bCs/>
          <w:sz w:val="32"/>
          <w:szCs w:val="32"/>
        </w:rPr>
        <w:lastRenderedPageBreak/>
        <w:t>四、与质疑事项相关的</w:t>
      </w:r>
      <w:r>
        <w:rPr>
          <w:rFonts w:ascii="黑体" w:eastAsia="黑体" w:hAnsi="黑体" w:cs="仿宋" w:hint="eastAsia"/>
          <w:bCs/>
          <w:sz w:val="32"/>
          <w:szCs w:val="32"/>
        </w:rPr>
        <w:t>质疑</w:t>
      </w:r>
      <w:r w:rsidRPr="005E26F8">
        <w:rPr>
          <w:rFonts w:ascii="黑体" w:eastAsia="黑体" w:hAnsi="黑体" w:cs="仿宋" w:hint="eastAsia"/>
          <w:bCs/>
          <w:sz w:val="32"/>
          <w:szCs w:val="32"/>
        </w:rPr>
        <w:t>请求</w:t>
      </w:r>
    </w:p>
    <w:p w:rsidR="00E92784" w:rsidRDefault="00E92784" w:rsidP="00E92784">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请求：</w:t>
      </w:r>
      <w:r>
        <w:rPr>
          <w:rFonts w:ascii="仿宋" w:eastAsia="仿宋" w:hAnsi="仿宋" w:cs="仿宋" w:hint="eastAsia"/>
          <w:sz w:val="32"/>
          <w:szCs w:val="32"/>
          <w:u w:val="dotted"/>
        </w:rPr>
        <w:t xml:space="preserve">                                               </w:t>
      </w:r>
    </w:p>
    <w:p w:rsidR="00E92784" w:rsidRDefault="00E92784" w:rsidP="00E92784">
      <w:pPr>
        <w:rPr>
          <w:rFonts w:ascii="仿宋_GB2312" w:eastAsia="仿宋_GB2312"/>
          <w:sz w:val="30"/>
          <w:szCs w:val="30"/>
        </w:rPr>
      </w:pPr>
      <w:r w:rsidRPr="00240275">
        <w:rPr>
          <w:rFonts w:ascii="仿宋_GB2312" w:eastAsia="仿宋_GB2312" w:hint="eastAsia"/>
          <w:sz w:val="30"/>
          <w:szCs w:val="30"/>
        </w:rPr>
        <w:t>签字</w:t>
      </w:r>
      <w:r>
        <w:rPr>
          <w:rFonts w:ascii="仿宋_GB2312" w:eastAsia="仿宋_GB2312" w:hint="eastAsia"/>
          <w:sz w:val="30"/>
          <w:szCs w:val="30"/>
        </w:rPr>
        <w:t>(</w:t>
      </w:r>
      <w:r w:rsidRPr="00240275">
        <w:rPr>
          <w:rFonts w:ascii="仿宋_GB2312" w:eastAsia="仿宋_GB2312" w:hint="eastAsia"/>
          <w:sz w:val="30"/>
          <w:szCs w:val="30"/>
        </w:rPr>
        <w:t>签章</w:t>
      </w:r>
      <w:r>
        <w:rPr>
          <w:rFonts w:ascii="仿宋_GB2312" w:eastAsia="仿宋_GB2312" w:hint="eastAsia"/>
          <w:sz w:val="30"/>
          <w:szCs w:val="30"/>
        </w:rPr>
        <w:t>)</w:t>
      </w:r>
      <w:r w:rsidRPr="00240275">
        <w:rPr>
          <w:rFonts w:ascii="仿宋_GB2312" w:eastAsia="仿宋_GB2312" w:hint="eastAsia"/>
          <w:sz w:val="30"/>
          <w:szCs w:val="30"/>
        </w:rPr>
        <w:t xml:space="preserve">：  </w:t>
      </w:r>
      <w:r>
        <w:rPr>
          <w:rFonts w:ascii="仿宋_GB2312" w:eastAsia="仿宋_GB2312" w:hint="eastAsia"/>
          <w:sz w:val="30"/>
          <w:szCs w:val="30"/>
        </w:rPr>
        <w:t xml:space="preserve">                </w:t>
      </w:r>
      <w:r w:rsidRPr="00240275">
        <w:rPr>
          <w:rFonts w:ascii="仿宋_GB2312" w:eastAsia="仿宋_GB2312" w:hint="eastAsia"/>
          <w:sz w:val="30"/>
          <w:szCs w:val="30"/>
        </w:rPr>
        <w:t xml:space="preserve"> 公章：                      </w:t>
      </w:r>
    </w:p>
    <w:p w:rsidR="00E92784" w:rsidRPr="00240275" w:rsidRDefault="00E92784" w:rsidP="00E92784">
      <w:pPr>
        <w:rPr>
          <w:rFonts w:ascii="仿宋_GB2312" w:eastAsia="仿宋_GB2312"/>
          <w:sz w:val="30"/>
          <w:szCs w:val="30"/>
        </w:rPr>
      </w:pPr>
      <w:r w:rsidRPr="00240275">
        <w:rPr>
          <w:rFonts w:ascii="仿宋_GB2312" w:eastAsia="仿宋_GB2312" w:hint="eastAsia"/>
          <w:sz w:val="30"/>
          <w:szCs w:val="30"/>
        </w:rPr>
        <w:t xml:space="preserve">日期：    </w:t>
      </w:r>
    </w:p>
    <w:p w:rsidR="00E92784" w:rsidRDefault="00E92784" w:rsidP="00E92784">
      <w:pPr>
        <w:adjustRightInd w:val="0"/>
        <w:snapToGrid w:val="0"/>
        <w:spacing w:line="360" w:lineRule="auto"/>
        <w:rPr>
          <w:rFonts w:ascii="仿宋" w:eastAsia="仿宋" w:hAnsi="仿宋" w:cs="仿宋"/>
          <w:sz w:val="32"/>
          <w:szCs w:val="32"/>
        </w:rPr>
      </w:pPr>
    </w:p>
    <w:p w:rsidR="00E92784" w:rsidRDefault="00E92784" w:rsidP="00465523">
      <w:pPr>
        <w:adjustRightInd w:val="0"/>
        <w:snapToGrid w:val="0"/>
        <w:spacing w:line="360" w:lineRule="auto"/>
        <w:jc w:val="left"/>
        <w:rPr>
          <w:rFonts w:ascii="宋体" w:hAnsi="宋体" w:cs="宋体"/>
          <w:b/>
          <w:bCs/>
          <w:color w:val="000000"/>
          <w:kern w:val="36"/>
          <w:sz w:val="24"/>
          <w:szCs w:val="24"/>
        </w:rPr>
      </w:pPr>
    </w:p>
    <w:p w:rsidR="00E92784" w:rsidRDefault="00E92784">
      <w:pPr>
        <w:widowControl/>
        <w:jc w:val="left"/>
        <w:rPr>
          <w:rFonts w:ascii="宋体" w:hAnsi="宋体" w:cs="宋体"/>
          <w:b/>
          <w:bCs/>
          <w:color w:val="000000"/>
          <w:kern w:val="36"/>
          <w:sz w:val="24"/>
          <w:szCs w:val="24"/>
        </w:rPr>
      </w:pPr>
      <w:r>
        <w:rPr>
          <w:rFonts w:ascii="宋体" w:hAnsi="宋体" w:cs="宋体"/>
          <w:b/>
          <w:bCs/>
          <w:color w:val="000000"/>
          <w:kern w:val="36"/>
          <w:sz w:val="24"/>
          <w:szCs w:val="24"/>
        </w:rPr>
        <w:br w:type="page"/>
      </w:r>
    </w:p>
    <w:p w:rsidR="00E92784" w:rsidRPr="005E26F8" w:rsidRDefault="00E92784" w:rsidP="00E92784">
      <w:pPr>
        <w:rPr>
          <w:rFonts w:ascii="黑体" w:eastAsia="黑体" w:hAnsi="黑体"/>
          <w:b/>
          <w:sz w:val="32"/>
          <w:szCs w:val="32"/>
        </w:rPr>
      </w:pPr>
      <w:r w:rsidRPr="005E26F8">
        <w:rPr>
          <w:rFonts w:ascii="黑体" w:eastAsia="黑体" w:hAnsi="黑体" w:hint="eastAsia"/>
          <w:b/>
          <w:sz w:val="32"/>
          <w:szCs w:val="32"/>
        </w:rPr>
        <w:lastRenderedPageBreak/>
        <w:t>质疑函制作说明：</w:t>
      </w:r>
    </w:p>
    <w:p w:rsidR="00E92784" w:rsidRDefault="00E92784" w:rsidP="00E92784">
      <w:pPr>
        <w:widowControl/>
        <w:ind w:firstLineChars="200" w:firstLine="640"/>
        <w:jc w:val="left"/>
        <w:rPr>
          <w:rFonts w:ascii="仿宋_GB2312" w:eastAsia="仿宋_GB2312"/>
          <w:sz w:val="32"/>
          <w:szCs w:val="32"/>
        </w:rPr>
      </w:pPr>
      <w:r>
        <w:rPr>
          <w:rFonts w:ascii="仿宋_GB2312" w:eastAsia="仿宋_GB2312" w:hint="eastAsia"/>
          <w:sz w:val="32"/>
          <w:szCs w:val="32"/>
        </w:rPr>
        <w:t>1.供应商提出质疑时，应</w:t>
      </w:r>
      <w:r w:rsidRPr="00312186">
        <w:rPr>
          <w:rFonts w:ascii="仿宋_GB2312" w:eastAsia="仿宋_GB2312" w:hint="eastAsia"/>
          <w:sz w:val="32"/>
          <w:szCs w:val="32"/>
        </w:rPr>
        <w:t>提交</w:t>
      </w:r>
      <w:r>
        <w:rPr>
          <w:rFonts w:ascii="仿宋_GB2312" w:eastAsia="仿宋_GB2312" w:hint="eastAsia"/>
          <w:sz w:val="32"/>
          <w:szCs w:val="32"/>
        </w:rPr>
        <w:t>质疑函和必要的证明材料</w:t>
      </w:r>
      <w:r w:rsidRPr="00312186">
        <w:rPr>
          <w:rFonts w:ascii="仿宋_GB2312" w:eastAsia="仿宋_GB2312" w:hint="eastAsia"/>
          <w:sz w:val="32"/>
          <w:szCs w:val="32"/>
        </w:rPr>
        <w:t>。</w:t>
      </w:r>
    </w:p>
    <w:p w:rsidR="00E92784" w:rsidRDefault="00E92784" w:rsidP="00E92784">
      <w:pPr>
        <w:widowControl/>
        <w:ind w:firstLineChars="200" w:firstLine="640"/>
        <w:jc w:val="left"/>
        <w:rPr>
          <w:rFonts w:ascii="仿宋_GB2312" w:eastAsia="仿宋_GB2312"/>
          <w:sz w:val="32"/>
          <w:szCs w:val="32"/>
        </w:rPr>
      </w:pPr>
      <w:r>
        <w:rPr>
          <w:rFonts w:ascii="仿宋_GB2312" w:eastAsia="仿宋_GB2312" w:hint="eastAsia"/>
          <w:sz w:val="32"/>
          <w:szCs w:val="32"/>
        </w:rPr>
        <w:t>2.质疑供应商若委托代理人进行质疑的，质疑函应按要求列明“授权代表”的有关内容，并在附件中提交由质疑</w:t>
      </w:r>
      <w:r w:rsidRPr="00C957E1">
        <w:rPr>
          <w:rFonts w:ascii="仿宋_GB2312" w:eastAsia="仿宋_GB2312" w:hAnsi="宋体" w:cs="宋体" w:hint="eastAsia"/>
          <w:kern w:val="0"/>
          <w:sz w:val="32"/>
          <w:szCs w:val="32"/>
        </w:rPr>
        <w:t>供应商签署的授权委托书</w:t>
      </w:r>
      <w:r>
        <w:rPr>
          <w:rFonts w:ascii="仿宋_GB2312" w:eastAsia="仿宋_GB2312" w:hAnsi="宋体" w:cs="宋体" w:hint="eastAsia"/>
          <w:kern w:val="0"/>
          <w:sz w:val="32"/>
          <w:szCs w:val="32"/>
        </w:rPr>
        <w:t>。授权委托书应</w:t>
      </w:r>
      <w:r w:rsidRPr="00C957E1">
        <w:rPr>
          <w:rFonts w:ascii="仿宋_GB2312" w:eastAsia="仿宋_GB2312" w:hAnsi="宋体" w:cs="宋体" w:hint="eastAsia"/>
          <w:kern w:val="0"/>
          <w:sz w:val="32"/>
          <w:szCs w:val="32"/>
        </w:rPr>
        <w:t>载明代理人的姓名或者名称、代理事项、具体权限、期限和相关事项。</w:t>
      </w:r>
    </w:p>
    <w:p w:rsidR="00E92784" w:rsidRDefault="00E92784" w:rsidP="00E92784">
      <w:pPr>
        <w:widowControl/>
        <w:ind w:firstLineChars="200" w:firstLine="640"/>
        <w:jc w:val="left"/>
        <w:rPr>
          <w:rFonts w:ascii="仿宋_GB2312" w:eastAsia="仿宋_GB2312"/>
          <w:sz w:val="32"/>
          <w:szCs w:val="32"/>
        </w:rPr>
      </w:pPr>
      <w:r>
        <w:rPr>
          <w:rFonts w:ascii="仿宋_GB2312" w:eastAsia="仿宋_GB2312" w:hint="eastAsia"/>
          <w:sz w:val="32"/>
          <w:szCs w:val="32"/>
        </w:rPr>
        <w:t>3.质疑供应商若对项目的某一分包进行质疑，质疑函中应列明具体分包号。</w:t>
      </w:r>
    </w:p>
    <w:p w:rsidR="00E92784" w:rsidRDefault="00E92784" w:rsidP="00E92784">
      <w:pPr>
        <w:widowControl/>
        <w:ind w:firstLineChars="200" w:firstLine="640"/>
        <w:jc w:val="left"/>
        <w:rPr>
          <w:rFonts w:ascii="仿宋_GB2312" w:eastAsia="仿宋_GB2312"/>
          <w:sz w:val="32"/>
          <w:szCs w:val="32"/>
        </w:rPr>
      </w:pPr>
      <w:r>
        <w:rPr>
          <w:rFonts w:ascii="仿宋_GB2312" w:eastAsia="仿宋_GB2312" w:hint="eastAsia"/>
          <w:sz w:val="32"/>
          <w:szCs w:val="32"/>
        </w:rPr>
        <w:t>4.质疑函的质疑事项应具体、明确，并有必要的事实依据和法律依据。</w:t>
      </w:r>
    </w:p>
    <w:p w:rsidR="00E92784" w:rsidRDefault="00E92784" w:rsidP="00E92784">
      <w:pPr>
        <w:widowControl/>
        <w:ind w:firstLineChars="200" w:firstLine="640"/>
        <w:jc w:val="left"/>
        <w:rPr>
          <w:rFonts w:ascii="仿宋_GB2312" w:eastAsia="仿宋_GB2312"/>
          <w:sz w:val="32"/>
          <w:szCs w:val="32"/>
        </w:rPr>
      </w:pPr>
      <w:r>
        <w:rPr>
          <w:rFonts w:ascii="仿宋_GB2312" w:eastAsia="仿宋_GB2312" w:hint="eastAsia"/>
          <w:sz w:val="32"/>
          <w:szCs w:val="32"/>
        </w:rPr>
        <w:t>5.质疑函的质疑请求应与质疑事项相关。</w:t>
      </w:r>
    </w:p>
    <w:p w:rsidR="004E04C3" w:rsidRDefault="00E92784" w:rsidP="00E92784">
      <w:pPr>
        <w:adjustRightInd w:val="0"/>
        <w:snapToGrid w:val="0"/>
        <w:spacing w:line="360" w:lineRule="auto"/>
        <w:jc w:val="left"/>
        <w:rPr>
          <w:rFonts w:ascii="仿宋_GB2312" w:eastAsia="仿宋_GB2312"/>
          <w:sz w:val="32"/>
          <w:szCs w:val="32"/>
        </w:rPr>
      </w:pPr>
      <w:r>
        <w:rPr>
          <w:rFonts w:ascii="仿宋_GB2312" w:eastAsia="仿宋_GB2312" w:hint="eastAsia"/>
          <w:sz w:val="32"/>
          <w:szCs w:val="32"/>
        </w:rPr>
        <w:t>6.</w:t>
      </w:r>
      <w:r w:rsidRPr="00C957E1">
        <w:rPr>
          <w:rFonts w:ascii="仿宋_GB2312" w:eastAsia="仿宋_GB2312" w:hint="eastAsia"/>
          <w:sz w:val="32"/>
          <w:szCs w:val="32"/>
        </w:rPr>
        <w:t>质疑供应商为自然人的，</w:t>
      </w:r>
      <w:r>
        <w:rPr>
          <w:rFonts w:ascii="仿宋_GB2312" w:eastAsia="仿宋_GB2312" w:hint="eastAsia"/>
          <w:sz w:val="32"/>
          <w:szCs w:val="32"/>
        </w:rPr>
        <w:t>质疑函应</w:t>
      </w:r>
      <w:r w:rsidRPr="00C957E1">
        <w:rPr>
          <w:rFonts w:ascii="仿宋_GB2312" w:eastAsia="仿宋_GB2312" w:hint="eastAsia"/>
          <w:sz w:val="32"/>
          <w:szCs w:val="32"/>
        </w:rPr>
        <w:t>由本人签字；质疑供应商为法人或者其他组织的，</w:t>
      </w:r>
      <w:r>
        <w:rPr>
          <w:rFonts w:ascii="仿宋_GB2312" w:eastAsia="仿宋_GB2312" w:hint="eastAsia"/>
          <w:sz w:val="32"/>
          <w:szCs w:val="32"/>
        </w:rPr>
        <w:t>质疑函应</w:t>
      </w:r>
      <w:r w:rsidRPr="00C957E1">
        <w:rPr>
          <w:rFonts w:ascii="仿宋_GB2312" w:eastAsia="仿宋_GB2312" w:hint="eastAsia"/>
          <w:sz w:val="32"/>
          <w:szCs w:val="32"/>
        </w:rPr>
        <w:t>由法定代表人、主要负责人，或者其授权代表签字或者盖章，并加盖公章。</w:t>
      </w:r>
    </w:p>
    <w:p w:rsidR="00E92784" w:rsidRDefault="00E92784" w:rsidP="00E92784">
      <w:pPr>
        <w:adjustRightInd w:val="0"/>
        <w:snapToGrid w:val="0"/>
        <w:spacing w:line="360" w:lineRule="auto"/>
        <w:jc w:val="left"/>
        <w:rPr>
          <w:rFonts w:ascii="宋体" w:hAnsi="宋体" w:cs="宋体"/>
          <w:b/>
          <w:bCs/>
          <w:color w:val="000000"/>
          <w:kern w:val="36"/>
          <w:sz w:val="24"/>
          <w:szCs w:val="24"/>
        </w:rPr>
      </w:pPr>
    </w:p>
    <w:p w:rsidR="00E92784" w:rsidRDefault="00E92784">
      <w:pPr>
        <w:widowControl/>
        <w:jc w:val="left"/>
        <w:rPr>
          <w:rFonts w:ascii="宋体" w:hAnsi="宋体" w:cs="宋体"/>
          <w:b/>
          <w:bCs/>
          <w:color w:val="000000"/>
          <w:kern w:val="36"/>
          <w:sz w:val="24"/>
          <w:szCs w:val="24"/>
        </w:rPr>
      </w:pPr>
      <w:r>
        <w:rPr>
          <w:rFonts w:ascii="宋体" w:hAnsi="宋体" w:cs="宋体"/>
          <w:b/>
          <w:bCs/>
          <w:color w:val="000000"/>
          <w:kern w:val="36"/>
          <w:sz w:val="24"/>
          <w:szCs w:val="24"/>
        </w:rPr>
        <w:br w:type="page"/>
      </w:r>
    </w:p>
    <w:p w:rsidR="00E92784" w:rsidRPr="00B95D8D" w:rsidRDefault="00E92784" w:rsidP="00E92784">
      <w:pPr>
        <w:rPr>
          <w:rFonts w:asciiTheme="minorEastAsia" w:eastAsiaTheme="minorEastAsia" w:hAnsiTheme="minorEastAsia"/>
          <w:b/>
          <w:sz w:val="24"/>
          <w:szCs w:val="24"/>
        </w:rPr>
      </w:pPr>
      <w:r w:rsidRPr="00B95D8D">
        <w:rPr>
          <w:rFonts w:asciiTheme="minorEastAsia" w:eastAsiaTheme="minorEastAsia" w:hAnsiTheme="minorEastAsia" w:hint="eastAsia"/>
          <w:b/>
          <w:sz w:val="24"/>
          <w:szCs w:val="24"/>
        </w:rPr>
        <w:lastRenderedPageBreak/>
        <w:t>附件6：</w:t>
      </w:r>
    </w:p>
    <w:p w:rsidR="00E92784" w:rsidRPr="00BF17C8" w:rsidRDefault="00E92784" w:rsidP="00E92784">
      <w:pPr>
        <w:jc w:val="center"/>
        <w:rPr>
          <w:rFonts w:ascii="宋体" w:hAnsi="宋体"/>
          <w:b/>
          <w:sz w:val="44"/>
          <w:szCs w:val="44"/>
        </w:rPr>
      </w:pPr>
      <w:r w:rsidRPr="00BF17C8">
        <w:rPr>
          <w:rFonts w:ascii="宋体" w:hAnsi="宋体" w:hint="eastAsia"/>
          <w:b/>
          <w:sz w:val="44"/>
          <w:szCs w:val="44"/>
        </w:rPr>
        <w:t>投诉书</w:t>
      </w:r>
      <w:r>
        <w:rPr>
          <w:rFonts w:ascii="宋体" w:hAnsi="宋体" w:hint="eastAsia"/>
          <w:b/>
          <w:sz w:val="44"/>
          <w:szCs w:val="44"/>
        </w:rPr>
        <w:t>范本</w:t>
      </w:r>
    </w:p>
    <w:p w:rsidR="00E92784" w:rsidRPr="00312186" w:rsidRDefault="00E92784" w:rsidP="00E92784">
      <w:pPr>
        <w:rPr>
          <w:rFonts w:ascii="黑体" w:eastAsia="黑体" w:hAnsi="黑体"/>
          <w:sz w:val="32"/>
          <w:szCs w:val="32"/>
        </w:rPr>
      </w:pPr>
      <w:r w:rsidRPr="00312186">
        <w:rPr>
          <w:rFonts w:ascii="黑体" w:eastAsia="黑体" w:hAnsi="黑体" w:hint="eastAsia"/>
          <w:sz w:val="32"/>
          <w:szCs w:val="32"/>
        </w:rPr>
        <w:t>一、投诉相关主体</w:t>
      </w:r>
      <w:r>
        <w:rPr>
          <w:rFonts w:ascii="黑体" w:eastAsia="黑体" w:hAnsi="黑体" w:hint="eastAsia"/>
          <w:sz w:val="32"/>
          <w:szCs w:val="32"/>
        </w:rPr>
        <w:t>基本情况</w:t>
      </w:r>
    </w:p>
    <w:p w:rsidR="00E92784" w:rsidRPr="00312186" w:rsidRDefault="00E92784" w:rsidP="00E92784">
      <w:pPr>
        <w:rPr>
          <w:rFonts w:ascii="仿宋_GB2312" w:eastAsia="仿宋_GB2312"/>
          <w:sz w:val="32"/>
          <w:szCs w:val="32"/>
          <w:u w:val="dotted"/>
        </w:rPr>
      </w:pPr>
      <w:r w:rsidRPr="00312186">
        <w:rPr>
          <w:rFonts w:ascii="仿宋_GB2312" w:eastAsia="仿宋_GB2312" w:hint="eastAsia"/>
          <w:sz w:val="32"/>
          <w:szCs w:val="32"/>
        </w:rPr>
        <w:t>投诉人：</w:t>
      </w:r>
      <w:r w:rsidRPr="00312186">
        <w:rPr>
          <w:rFonts w:ascii="仿宋_GB2312" w:eastAsia="仿宋_GB2312" w:hint="eastAsia"/>
          <w:sz w:val="32"/>
          <w:szCs w:val="32"/>
          <w:u w:val="dotted"/>
        </w:rPr>
        <w:t xml:space="preserve">                                               </w:t>
      </w:r>
    </w:p>
    <w:p w:rsidR="00E92784" w:rsidRPr="00312186" w:rsidRDefault="00E92784" w:rsidP="00E92784">
      <w:pPr>
        <w:rPr>
          <w:rFonts w:ascii="仿宋_GB2312" w:eastAsia="仿宋_GB2312"/>
          <w:sz w:val="32"/>
          <w:szCs w:val="32"/>
          <w:u w:val="single"/>
        </w:rPr>
      </w:pPr>
      <w:r w:rsidRPr="00312186">
        <w:rPr>
          <w:rFonts w:ascii="仿宋_GB2312" w:eastAsia="仿宋_GB2312" w:hint="eastAsia"/>
          <w:sz w:val="32"/>
          <w:szCs w:val="32"/>
        </w:rPr>
        <w:t>地     址：</w:t>
      </w:r>
      <w:r w:rsidRPr="00312186">
        <w:rPr>
          <w:rFonts w:ascii="仿宋_GB2312" w:eastAsia="仿宋_GB2312" w:hint="eastAsia"/>
          <w:sz w:val="32"/>
          <w:szCs w:val="32"/>
          <w:u w:val="dotted"/>
        </w:rPr>
        <w:t xml:space="preserve">                             </w:t>
      </w:r>
      <w:r w:rsidRPr="00312186">
        <w:rPr>
          <w:rFonts w:ascii="仿宋_GB2312" w:eastAsia="仿宋_GB2312" w:hint="eastAsia"/>
          <w:sz w:val="32"/>
          <w:szCs w:val="32"/>
        </w:rPr>
        <w:t>邮编：</w:t>
      </w:r>
      <w:r w:rsidRPr="00312186">
        <w:rPr>
          <w:rFonts w:ascii="仿宋_GB2312" w:eastAsia="仿宋_GB2312" w:hint="eastAsia"/>
          <w:sz w:val="32"/>
          <w:szCs w:val="32"/>
          <w:u w:val="dotted"/>
        </w:rPr>
        <w:t xml:space="preserve">         </w:t>
      </w:r>
      <w:r w:rsidRPr="00312186">
        <w:rPr>
          <w:rFonts w:ascii="仿宋_GB2312" w:eastAsia="仿宋_GB2312" w:hint="eastAsia"/>
          <w:sz w:val="32"/>
          <w:szCs w:val="32"/>
          <w:u w:val="single"/>
        </w:rPr>
        <w:t xml:space="preserve">   </w:t>
      </w:r>
    </w:p>
    <w:p w:rsidR="00E92784" w:rsidRPr="00312186" w:rsidRDefault="00E92784" w:rsidP="00E92784">
      <w:pPr>
        <w:tabs>
          <w:tab w:val="left" w:pos="6510"/>
        </w:tabs>
        <w:jc w:val="left"/>
        <w:rPr>
          <w:rFonts w:ascii="仿宋_GB2312" w:eastAsia="仿宋_GB2312"/>
          <w:sz w:val="32"/>
          <w:szCs w:val="32"/>
        </w:rPr>
      </w:pPr>
      <w:r w:rsidRPr="00312186">
        <w:rPr>
          <w:rFonts w:ascii="仿宋_GB2312" w:eastAsia="仿宋_GB2312" w:hint="eastAsia"/>
          <w:sz w:val="32"/>
          <w:szCs w:val="32"/>
        </w:rPr>
        <w:t>法定代表人/主要负责人：</w:t>
      </w:r>
      <w:r w:rsidRPr="00312186">
        <w:rPr>
          <w:rFonts w:ascii="仿宋_GB2312" w:eastAsia="仿宋_GB2312" w:hint="eastAsia"/>
          <w:sz w:val="32"/>
          <w:szCs w:val="32"/>
          <w:u w:val="dotted"/>
        </w:rPr>
        <w:t xml:space="preserve">                                   </w:t>
      </w:r>
      <w:r w:rsidRPr="00312186">
        <w:rPr>
          <w:rFonts w:ascii="仿宋_GB2312" w:eastAsia="仿宋_GB2312" w:hint="eastAsia"/>
          <w:sz w:val="32"/>
          <w:szCs w:val="32"/>
        </w:rPr>
        <w:t xml:space="preserve">  </w:t>
      </w:r>
    </w:p>
    <w:p w:rsidR="00E92784" w:rsidRPr="00312186" w:rsidRDefault="00E92784" w:rsidP="00E92784">
      <w:pPr>
        <w:tabs>
          <w:tab w:val="left" w:pos="6510"/>
        </w:tabs>
        <w:rPr>
          <w:rFonts w:ascii="仿宋_GB2312" w:eastAsia="仿宋_GB2312"/>
          <w:sz w:val="32"/>
          <w:szCs w:val="32"/>
          <w:u w:val="dotted"/>
        </w:rPr>
      </w:pPr>
      <w:r w:rsidRPr="00312186">
        <w:rPr>
          <w:rFonts w:ascii="仿宋_GB2312" w:eastAsia="仿宋_GB2312" w:hint="eastAsia"/>
          <w:sz w:val="32"/>
          <w:szCs w:val="32"/>
        </w:rPr>
        <w:t>联系电话</w:t>
      </w:r>
      <w:r w:rsidRPr="00476475">
        <w:rPr>
          <w:rFonts w:ascii="仿宋_GB2312" w:eastAsia="仿宋_GB2312" w:hint="eastAsia"/>
          <w:sz w:val="32"/>
          <w:szCs w:val="32"/>
        </w:rPr>
        <w:t>：</w:t>
      </w:r>
      <w:r w:rsidRPr="00312186">
        <w:rPr>
          <w:rFonts w:ascii="仿宋_GB2312" w:eastAsia="仿宋_GB2312" w:hint="eastAsia"/>
          <w:sz w:val="32"/>
          <w:szCs w:val="32"/>
          <w:u w:val="dotted"/>
        </w:rPr>
        <w:t xml:space="preserve">                                             </w:t>
      </w:r>
    </w:p>
    <w:p w:rsidR="00E92784" w:rsidRPr="00312186" w:rsidRDefault="00E92784" w:rsidP="00E92784">
      <w:pPr>
        <w:rPr>
          <w:rFonts w:ascii="仿宋_GB2312" w:eastAsia="仿宋_GB2312"/>
          <w:sz w:val="32"/>
          <w:szCs w:val="32"/>
          <w:u w:val="dotted"/>
        </w:rPr>
      </w:pPr>
      <w:r w:rsidRPr="00312186">
        <w:rPr>
          <w:rFonts w:ascii="仿宋_GB2312" w:eastAsia="仿宋_GB2312" w:hint="eastAsia"/>
          <w:sz w:val="32"/>
          <w:szCs w:val="32"/>
        </w:rPr>
        <w:t>授权代表</w:t>
      </w:r>
      <w:r w:rsidRPr="00476475">
        <w:rPr>
          <w:rFonts w:ascii="仿宋_GB2312" w:eastAsia="仿宋_GB2312" w:hint="eastAsia"/>
          <w:sz w:val="32"/>
          <w:szCs w:val="32"/>
        </w:rPr>
        <w:t>：</w:t>
      </w:r>
      <w:r w:rsidRPr="00312186">
        <w:rPr>
          <w:rFonts w:ascii="仿宋_GB2312" w:eastAsia="仿宋_GB2312" w:hint="eastAsia"/>
          <w:sz w:val="32"/>
          <w:szCs w:val="32"/>
          <w:u w:val="dotted"/>
        </w:rPr>
        <w:t xml:space="preserve">           </w:t>
      </w:r>
      <w:r>
        <w:rPr>
          <w:rFonts w:ascii="仿宋_GB2312" w:eastAsia="仿宋_GB2312" w:hint="eastAsia"/>
          <w:sz w:val="32"/>
          <w:szCs w:val="32"/>
          <w:u w:val="dotted"/>
        </w:rPr>
        <w:t xml:space="preserve">  </w:t>
      </w:r>
      <w:r w:rsidRPr="00312186">
        <w:rPr>
          <w:rFonts w:ascii="仿宋_GB2312" w:eastAsia="仿宋_GB2312" w:hint="eastAsia"/>
          <w:sz w:val="32"/>
          <w:szCs w:val="32"/>
        </w:rPr>
        <w:t>联系电话</w:t>
      </w:r>
      <w:r w:rsidRPr="00312186">
        <w:rPr>
          <w:rFonts w:ascii="仿宋_GB2312" w:eastAsia="仿宋_GB2312" w:hint="eastAsia"/>
          <w:sz w:val="32"/>
          <w:szCs w:val="32"/>
          <w:u w:val="dotted"/>
        </w:rPr>
        <w:t xml:space="preserve">：        </w:t>
      </w:r>
      <w:r>
        <w:rPr>
          <w:rFonts w:ascii="仿宋_GB2312" w:eastAsia="仿宋_GB2312" w:hint="eastAsia"/>
          <w:sz w:val="32"/>
          <w:szCs w:val="32"/>
          <w:u w:val="dotted"/>
        </w:rPr>
        <w:t xml:space="preserve">          </w:t>
      </w:r>
    </w:p>
    <w:p w:rsidR="00E92784" w:rsidRPr="00312186" w:rsidRDefault="00E92784" w:rsidP="00E92784">
      <w:pPr>
        <w:rPr>
          <w:rFonts w:ascii="仿宋_GB2312" w:eastAsia="仿宋_GB2312"/>
          <w:sz w:val="32"/>
          <w:szCs w:val="32"/>
          <w:u w:val="dotted"/>
        </w:rPr>
      </w:pPr>
      <w:r w:rsidRPr="00312186">
        <w:rPr>
          <w:rFonts w:ascii="仿宋_GB2312" w:eastAsia="仿宋_GB2312" w:hint="eastAsia"/>
          <w:sz w:val="32"/>
          <w:szCs w:val="32"/>
        </w:rPr>
        <w:t>地     址：</w:t>
      </w:r>
      <w:r w:rsidRPr="00312186">
        <w:rPr>
          <w:rFonts w:ascii="仿宋_GB2312" w:eastAsia="仿宋_GB2312" w:hint="eastAsia"/>
          <w:sz w:val="32"/>
          <w:szCs w:val="32"/>
          <w:u w:val="dotted"/>
        </w:rPr>
        <w:t xml:space="preserve">                             </w:t>
      </w:r>
      <w:r w:rsidRPr="00312186">
        <w:rPr>
          <w:rFonts w:ascii="仿宋_GB2312" w:eastAsia="仿宋_GB2312" w:hint="eastAsia"/>
          <w:sz w:val="32"/>
          <w:szCs w:val="32"/>
        </w:rPr>
        <w:t>邮编：</w:t>
      </w:r>
      <w:r w:rsidRPr="00312186">
        <w:rPr>
          <w:rFonts w:ascii="仿宋_GB2312" w:eastAsia="仿宋_GB2312" w:hint="eastAsia"/>
          <w:sz w:val="32"/>
          <w:szCs w:val="32"/>
          <w:u w:val="dotted"/>
        </w:rPr>
        <w:t xml:space="preserve">         </w:t>
      </w:r>
      <w:r w:rsidRPr="00312186">
        <w:rPr>
          <w:rFonts w:ascii="仿宋_GB2312" w:eastAsia="仿宋_GB2312" w:hint="eastAsia"/>
          <w:sz w:val="32"/>
          <w:szCs w:val="32"/>
          <w:u w:val="single"/>
        </w:rPr>
        <w:t xml:space="preserve"> </w:t>
      </w:r>
      <w:r w:rsidRPr="00312186">
        <w:rPr>
          <w:rFonts w:ascii="仿宋_GB2312" w:eastAsia="仿宋_GB2312" w:hint="eastAsia"/>
          <w:sz w:val="32"/>
          <w:szCs w:val="32"/>
          <w:u w:val="dotted"/>
        </w:rPr>
        <w:t xml:space="preserve">                   </w:t>
      </w:r>
    </w:p>
    <w:p w:rsidR="00E92784" w:rsidRPr="00312186" w:rsidRDefault="00E92784" w:rsidP="00E92784">
      <w:pPr>
        <w:rPr>
          <w:rFonts w:ascii="仿宋_GB2312" w:eastAsia="仿宋_GB2312"/>
          <w:sz w:val="32"/>
          <w:szCs w:val="32"/>
          <w:u w:val="single"/>
        </w:rPr>
      </w:pPr>
      <w:r w:rsidRPr="00312186">
        <w:rPr>
          <w:rFonts w:ascii="仿宋_GB2312" w:eastAsia="仿宋_GB2312" w:hint="eastAsia"/>
          <w:sz w:val="32"/>
          <w:szCs w:val="32"/>
        </w:rPr>
        <w:t>被投诉人1</w:t>
      </w:r>
      <w:r w:rsidRPr="00476475">
        <w:rPr>
          <w:rFonts w:ascii="仿宋_GB2312" w:eastAsia="仿宋_GB2312" w:hint="eastAsia"/>
          <w:sz w:val="32"/>
          <w:szCs w:val="32"/>
        </w:rPr>
        <w:t>：</w:t>
      </w:r>
      <w:r w:rsidRPr="00312186">
        <w:rPr>
          <w:rFonts w:ascii="仿宋_GB2312" w:eastAsia="仿宋_GB2312" w:hint="eastAsia"/>
          <w:sz w:val="32"/>
          <w:szCs w:val="32"/>
          <w:u w:val="dotted"/>
        </w:rPr>
        <w:t xml:space="preserve">                                           </w:t>
      </w:r>
      <w:r w:rsidRPr="00312186">
        <w:rPr>
          <w:rFonts w:ascii="仿宋_GB2312" w:eastAsia="仿宋_GB2312" w:hint="eastAsia"/>
          <w:sz w:val="32"/>
          <w:szCs w:val="32"/>
          <w:u w:val="single"/>
        </w:rPr>
        <w:t xml:space="preserve">  </w:t>
      </w:r>
    </w:p>
    <w:p w:rsidR="00E92784" w:rsidRPr="00312186" w:rsidRDefault="00E92784" w:rsidP="00E92784">
      <w:pPr>
        <w:rPr>
          <w:rFonts w:ascii="仿宋_GB2312" w:eastAsia="仿宋_GB2312"/>
          <w:sz w:val="32"/>
          <w:szCs w:val="32"/>
          <w:u w:val="single"/>
        </w:rPr>
      </w:pPr>
      <w:r w:rsidRPr="00312186">
        <w:rPr>
          <w:rFonts w:ascii="仿宋_GB2312" w:eastAsia="仿宋_GB2312" w:hint="eastAsia"/>
          <w:sz w:val="32"/>
          <w:szCs w:val="32"/>
        </w:rPr>
        <w:t>地     址：</w:t>
      </w:r>
      <w:r w:rsidRPr="00312186">
        <w:rPr>
          <w:rFonts w:ascii="仿宋_GB2312" w:eastAsia="仿宋_GB2312" w:hint="eastAsia"/>
          <w:sz w:val="32"/>
          <w:szCs w:val="32"/>
          <w:u w:val="dotted"/>
        </w:rPr>
        <w:t xml:space="preserve">                             </w:t>
      </w:r>
      <w:r w:rsidRPr="00312186">
        <w:rPr>
          <w:rFonts w:ascii="仿宋_GB2312" w:eastAsia="仿宋_GB2312" w:hint="eastAsia"/>
          <w:sz w:val="32"/>
          <w:szCs w:val="32"/>
        </w:rPr>
        <w:t>邮编：</w:t>
      </w:r>
      <w:r w:rsidRPr="00312186">
        <w:rPr>
          <w:rFonts w:ascii="仿宋_GB2312" w:eastAsia="仿宋_GB2312" w:hint="eastAsia"/>
          <w:sz w:val="32"/>
          <w:szCs w:val="32"/>
          <w:u w:val="dotted"/>
        </w:rPr>
        <w:t xml:space="preserve">          </w:t>
      </w:r>
      <w:r w:rsidRPr="00312186">
        <w:rPr>
          <w:rFonts w:ascii="仿宋_GB2312" w:eastAsia="仿宋_GB2312" w:hint="eastAsia"/>
          <w:sz w:val="32"/>
          <w:szCs w:val="32"/>
          <w:u w:val="single"/>
        </w:rPr>
        <w:t xml:space="preserve"> </w:t>
      </w:r>
    </w:p>
    <w:p w:rsidR="00E92784" w:rsidRPr="00312186" w:rsidRDefault="00E92784" w:rsidP="00E92784">
      <w:pPr>
        <w:rPr>
          <w:rFonts w:ascii="仿宋_GB2312" w:eastAsia="仿宋_GB2312"/>
          <w:sz w:val="32"/>
          <w:szCs w:val="32"/>
          <w:u w:val="single"/>
        </w:rPr>
      </w:pPr>
      <w:r w:rsidRPr="00312186">
        <w:rPr>
          <w:rFonts w:ascii="仿宋_GB2312" w:eastAsia="仿宋_GB2312" w:hint="eastAsia"/>
          <w:sz w:val="32"/>
          <w:szCs w:val="32"/>
        </w:rPr>
        <w:t>联系人：</w:t>
      </w:r>
      <w:r w:rsidRPr="00312186">
        <w:rPr>
          <w:rFonts w:ascii="仿宋_GB2312" w:eastAsia="仿宋_GB2312" w:hint="eastAsia"/>
          <w:sz w:val="32"/>
          <w:szCs w:val="32"/>
          <w:u w:val="dotted"/>
        </w:rPr>
        <w:t xml:space="preserve">               </w:t>
      </w:r>
      <w:r w:rsidRPr="00312186">
        <w:rPr>
          <w:rFonts w:ascii="仿宋_GB2312" w:eastAsia="仿宋_GB2312" w:hint="eastAsia"/>
          <w:sz w:val="32"/>
          <w:szCs w:val="32"/>
        </w:rPr>
        <w:t>联系电话</w:t>
      </w:r>
      <w:r w:rsidRPr="00476475">
        <w:rPr>
          <w:rFonts w:ascii="仿宋_GB2312" w:eastAsia="仿宋_GB2312" w:hint="eastAsia"/>
          <w:sz w:val="32"/>
          <w:szCs w:val="32"/>
        </w:rPr>
        <w:t>：</w:t>
      </w:r>
      <w:r w:rsidRPr="00312186">
        <w:rPr>
          <w:rFonts w:ascii="仿宋_GB2312" w:eastAsia="仿宋_GB2312" w:hint="eastAsia"/>
          <w:sz w:val="32"/>
          <w:szCs w:val="32"/>
          <w:u w:val="dotted"/>
        </w:rPr>
        <w:t xml:space="preserve">                      </w:t>
      </w:r>
      <w:r w:rsidRPr="00312186">
        <w:rPr>
          <w:rFonts w:ascii="仿宋_GB2312" w:eastAsia="仿宋_GB2312" w:hint="eastAsia"/>
          <w:sz w:val="32"/>
          <w:szCs w:val="32"/>
          <w:u w:val="single"/>
        </w:rPr>
        <w:t xml:space="preserve"> </w:t>
      </w:r>
    </w:p>
    <w:p w:rsidR="00E92784" w:rsidRDefault="00E92784" w:rsidP="00E92784">
      <w:pPr>
        <w:rPr>
          <w:rFonts w:ascii="仿宋_GB2312" w:eastAsia="仿宋_GB2312"/>
          <w:sz w:val="32"/>
          <w:szCs w:val="32"/>
        </w:rPr>
      </w:pPr>
      <w:r w:rsidRPr="00312186">
        <w:rPr>
          <w:rFonts w:ascii="仿宋_GB2312" w:eastAsia="仿宋_GB2312" w:hint="eastAsia"/>
          <w:sz w:val="32"/>
          <w:szCs w:val="32"/>
        </w:rPr>
        <w:t>被投诉人2</w:t>
      </w:r>
    </w:p>
    <w:p w:rsidR="00E92784" w:rsidRPr="00312186" w:rsidRDefault="00E92784" w:rsidP="00E92784">
      <w:pPr>
        <w:rPr>
          <w:rFonts w:ascii="仿宋_GB2312" w:eastAsia="仿宋_GB2312"/>
          <w:sz w:val="32"/>
          <w:szCs w:val="32"/>
          <w:u w:val="dotted"/>
        </w:rPr>
      </w:pPr>
      <w:r>
        <w:rPr>
          <w:rFonts w:ascii="仿宋_GB2312" w:eastAsia="仿宋_GB2312" w:hint="eastAsia"/>
          <w:sz w:val="32"/>
          <w:szCs w:val="32"/>
        </w:rPr>
        <w:t>……</w:t>
      </w:r>
    </w:p>
    <w:p w:rsidR="00E92784" w:rsidRPr="00312186" w:rsidRDefault="00E92784" w:rsidP="00E92784">
      <w:pPr>
        <w:rPr>
          <w:rFonts w:ascii="仿宋_GB2312" w:eastAsia="仿宋_GB2312"/>
          <w:sz w:val="32"/>
          <w:szCs w:val="32"/>
          <w:u w:val="single"/>
        </w:rPr>
      </w:pPr>
      <w:r w:rsidRPr="00312186">
        <w:rPr>
          <w:rFonts w:ascii="仿宋_GB2312" w:eastAsia="仿宋_GB2312" w:hint="eastAsia"/>
          <w:sz w:val="32"/>
          <w:szCs w:val="32"/>
        </w:rPr>
        <w:t>相关供应商：</w:t>
      </w:r>
      <w:r w:rsidRPr="00312186">
        <w:rPr>
          <w:rFonts w:ascii="仿宋_GB2312" w:eastAsia="仿宋_GB2312" w:hint="eastAsia"/>
          <w:sz w:val="32"/>
          <w:szCs w:val="32"/>
          <w:u w:val="dotted"/>
        </w:rPr>
        <w:t xml:space="preserve">                                           </w:t>
      </w:r>
      <w:r w:rsidRPr="00312186">
        <w:rPr>
          <w:rFonts w:ascii="仿宋_GB2312" w:eastAsia="仿宋_GB2312" w:hint="eastAsia"/>
          <w:sz w:val="32"/>
          <w:szCs w:val="32"/>
          <w:u w:val="single"/>
        </w:rPr>
        <w:t xml:space="preserve">    </w:t>
      </w:r>
    </w:p>
    <w:p w:rsidR="00E92784" w:rsidRPr="00312186" w:rsidRDefault="00E92784" w:rsidP="00E92784">
      <w:pPr>
        <w:rPr>
          <w:rFonts w:ascii="仿宋_GB2312" w:eastAsia="仿宋_GB2312"/>
          <w:sz w:val="32"/>
          <w:szCs w:val="32"/>
          <w:u w:val="single"/>
        </w:rPr>
      </w:pPr>
      <w:r w:rsidRPr="00312186">
        <w:rPr>
          <w:rFonts w:ascii="仿宋_GB2312" w:eastAsia="仿宋_GB2312" w:hint="eastAsia"/>
          <w:sz w:val="32"/>
          <w:szCs w:val="32"/>
        </w:rPr>
        <w:t>地     址：</w:t>
      </w:r>
      <w:r w:rsidRPr="00312186">
        <w:rPr>
          <w:rFonts w:ascii="仿宋_GB2312" w:eastAsia="仿宋_GB2312" w:hint="eastAsia"/>
          <w:sz w:val="32"/>
          <w:szCs w:val="32"/>
          <w:u w:val="dotted"/>
        </w:rPr>
        <w:t xml:space="preserve">                             </w:t>
      </w:r>
      <w:r w:rsidRPr="00312186">
        <w:rPr>
          <w:rFonts w:ascii="仿宋_GB2312" w:eastAsia="仿宋_GB2312" w:hint="eastAsia"/>
          <w:sz w:val="32"/>
          <w:szCs w:val="32"/>
        </w:rPr>
        <w:t>邮编：</w:t>
      </w:r>
      <w:r w:rsidRPr="00312186">
        <w:rPr>
          <w:rFonts w:ascii="仿宋_GB2312" w:eastAsia="仿宋_GB2312" w:hint="eastAsia"/>
          <w:sz w:val="32"/>
          <w:szCs w:val="32"/>
          <w:u w:val="dotted"/>
        </w:rPr>
        <w:t xml:space="preserve">          </w:t>
      </w:r>
      <w:r w:rsidRPr="00312186">
        <w:rPr>
          <w:rFonts w:ascii="仿宋_GB2312" w:eastAsia="仿宋_GB2312" w:hint="eastAsia"/>
          <w:sz w:val="32"/>
          <w:szCs w:val="32"/>
          <w:u w:val="single"/>
        </w:rPr>
        <w:t xml:space="preserve"> </w:t>
      </w:r>
    </w:p>
    <w:p w:rsidR="00E92784" w:rsidRPr="00312186" w:rsidRDefault="00E92784" w:rsidP="00E92784">
      <w:pPr>
        <w:rPr>
          <w:rFonts w:ascii="仿宋_GB2312" w:eastAsia="仿宋_GB2312"/>
          <w:sz w:val="32"/>
          <w:szCs w:val="32"/>
          <w:u w:val="single"/>
        </w:rPr>
      </w:pPr>
      <w:r w:rsidRPr="00312186">
        <w:rPr>
          <w:rFonts w:ascii="仿宋_GB2312" w:eastAsia="仿宋_GB2312" w:hint="eastAsia"/>
          <w:sz w:val="32"/>
          <w:szCs w:val="32"/>
        </w:rPr>
        <w:t>联系人：</w:t>
      </w:r>
      <w:r w:rsidRPr="00312186">
        <w:rPr>
          <w:rFonts w:ascii="仿宋_GB2312" w:eastAsia="仿宋_GB2312" w:hint="eastAsia"/>
          <w:sz w:val="32"/>
          <w:szCs w:val="32"/>
          <w:u w:val="dotted"/>
        </w:rPr>
        <w:t xml:space="preserve">               </w:t>
      </w:r>
      <w:r w:rsidRPr="00312186">
        <w:rPr>
          <w:rFonts w:ascii="仿宋_GB2312" w:eastAsia="仿宋_GB2312" w:hint="eastAsia"/>
          <w:sz w:val="32"/>
          <w:szCs w:val="32"/>
        </w:rPr>
        <w:t>联系电话</w:t>
      </w:r>
      <w:r w:rsidRPr="00476475">
        <w:rPr>
          <w:rFonts w:ascii="仿宋_GB2312" w:eastAsia="仿宋_GB2312" w:hint="eastAsia"/>
          <w:sz w:val="32"/>
          <w:szCs w:val="32"/>
        </w:rPr>
        <w:t>：</w:t>
      </w:r>
      <w:r w:rsidRPr="00312186">
        <w:rPr>
          <w:rFonts w:ascii="仿宋_GB2312" w:eastAsia="仿宋_GB2312" w:hint="eastAsia"/>
          <w:sz w:val="32"/>
          <w:szCs w:val="32"/>
          <w:u w:val="dotted"/>
        </w:rPr>
        <w:t xml:space="preserve">                      </w:t>
      </w:r>
      <w:r w:rsidRPr="00312186">
        <w:rPr>
          <w:rFonts w:ascii="仿宋_GB2312" w:eastAsia="仿宋_GB2312" w:hint="eastAsia"/>
          <w:sz w:val="32"/>
          <w:szCs w:val="32"/>
          <w:u w:val="single"/>
        </w:rPr>
        <w:t xml:space="preserve">      </w:t>
      </w:r>
    </w:p>
    <w:p w:rsidR="00E92784" w:rsidRPr="00312186" w:rsidRDefault="00E92784" w:rsidP="00E92784">
      <w:pPr>
        <w:rPr>
          <w:rFonts w:ascii="黑体" w:eastAsia="黑体" w:hAnsi="黑体"/>
          <w:sz w:val="32"/>
          <w:szCs w:val="32"/>
        </w:rPr>
      </w:pPr>
      <w:r w:rsidRPr="00312186">
        <w:rPr>
          <w:rFonts w:ascii="黑体" w:eastAsia="黑体" w:hAnsi="黑体" w:hint="eastAsia"/>
          <w:sz w:val="32"/>
          <w:szCs w:val="32"/>
        </w:rPr>
        <w:t>二、</w:t>
      </w:r>
      <w:r>
        <w:rPr>
          <w:rFonts w:ascii="黑体" w:eastAsia="黑体" w:hAnsi="黑体" w:hint="eastAsia"/>
          <w:sz w:val="32"/>
          <w:szCs w:val="32"/>
        </w:rPr>
        <w:t>投诉</w:t>
      </w:r>
      <w:r w:rsidRPr="00312186">
        <w:rPr>
          <w:rFonts w:ascii="黑体" w:eastAsia="黑体" w:hAnsi="黑体" w:hint="eastAsia"/>
          <w:sz w:val="32"/>
          <w:szCs w:val="32"/>
        </w:rPr>
        <w:t>项目基本情况</w:t>
      </w:r>
    </w:p>
    <w:p w:rsidR="00E92784" w:rsidRPr="00312186" w:rsidRDefault="00E92784" w:rsidP="00E92784">
      <w:pPr>
        <w:rPr>
          <w:rFonts w:ascii="仿宋_GB2312" w:eastAsia="仿宋_GB2312"/>
          <w:sz w:val="32"/>
          <w:szCs w:val="32"/>
          <w:u w:val="dotted"/>
        </w:rPr>
      </w:pPr>
      <w:r w:rsidRPr="00312186">
        <w:rPr>
          <w:rFonts w:ascii="仿宋_GB2312" w:eastAsia="仿宋_GB2312" w:hint="eastAsia"/>
          <w:sz w:val="32"/>
          <w:szCs w:val="32"/>
        </w:rPr>
        <w:t>采购项目名称：</w:t>
      </w:r>
      <w:r w:rsidRPr="00312186">
        <w:rPr>
          <w:rFonts w:ascii="仿宋_GB2312" w:eastAsia="仿宋_GB2312" w:hint="eastAsia"/>
          <w:sz w:val="32"/>
          <w:szCs w:val="32"/>
          <w:u w:val="dotted"/>
        </w:rPr>
        <w:t xml:space="preserve">                                        </w:t>
      </w:r>
    </w:p>
    <w:p w:rsidR="00E92784" w:rsidRPr="00312186" w:rsidRDefault="00E92784" w:rsidP="00E92784">
      <w:pPr>
        <w:rPr>
          <w:rFonts w:ascii="仿宋_GB2312" w:eastAsia="仿宋_GB2312"/>
          <w:sz w:val="32"/>
          <w:szCs w:val="32"/>
          <w:u w:val="single"/>
        </w:rPr>
      </w:pPr>
      <w:r w:rsidRPr="00312186">
        <w:rPr>
          <w:rFonts w:ascii="仿宋_GB2312" w:eastAsia="仿宋_GB2312" w:hint="eastAsia"/>
          <w:sz w:val="32"/>
          <w:szCs w:val="32"/>
        </w:rPr>
        <w:t>采购项目编号：</w:t>
      </w:r>
      <w:r w:rsidRPr="00312186">
        <w:rPr>
          <w:rFonts w:ascii="仿宋_GB2312" w:eastAsia="仿宋_GB2312" w:hint="eastAsia"/>
          <w:sz w:val="32"/>
          <w:szCs w:val="32"/>
          <w:u w:val="dotted"/>
        </w:rPr>
        <w:t xml:space="preserve">                 </w:t>
      </w:r>
      <w:r w:rsidRPr="00312186">
        <w:rPr>
          <w:rFonts w:ascii="仿宋_GB2312" w:eastAsia="仿宋_GB2312" w:hint="eastAsia"/>
          <w:sz w:val="32"/>
          <w:szCs w:val="32"/>
        </w:rPr>
        <w:t>包号：</w:t>
      </w:r>
      <w:r w:rsidRPr="00312186">
        <w:rPr>
          <w:rFonts w:ascii="仿宋_GB2312" w:eastAsia="仿宋_GB2312" w:hint="eastAsia"/>
          <w:sz w:val="32"/>
          <w:szCs w:val="32"/>
          <w:u w:val="dotted"/>
        </w:rPr>
        <w:t xml:space="preserve">           </w:t>
      </w:r>
      <w:r>
        <w:rPr>
          <w:rFonts w:ascii="仿宋_GB2312" w:eastAsia="仿宋_GB2312" w:hint="eastAsia"/>
          <w:sz w:val="32"/>
          <w:szCs w:val="32"/>
          <w:u w:val="dotted"/>
        </w:rPr>
        <w:t xml:space="preserve">   </w:t>
      </w:r>
    </w:p>
    <w:p w:rsidR="00E92784" w:rsidRPr="00312186" w:rsidRDefault="00E92784" w:rsidP="00E92784">
      <w:pPr>
        <w:rPr>
          <w:rFonts w:ascii="仿宋_GB2312" w:eastAsia="仿宋_GB2312"/>
          <w:sz w:val="32"/>
          <w:szCs w:val="32"/>
        </w:rPr>
      </w:pPr>
      <w:r w:rsidRPr="00312186">
        <w:rPr>
          <w:rFonts w:ascii="仿宋_GB2312" w:eastAsia="仿宋_GB2312" w:hint="eastAsia"/>
          <w:sz w:val="32"/>
          <w:szCs w:val="32"/>
        </w:rPr>
        <w:t>采购人名称：</w:t>
      </w:r>
      <w:r w:rsidRPr="00312186">
        <w:rPr>
          <w:rFonts w:ascii="仿宋_GB2312" w:eastAsia="仿宋_GB2312" w:hint="eastAsia"/>
          <w:sz w:val="32"/>
          <w:szCs w:val="32"/>
          <w:u w:val="dotted"/>
        </w:rPr>
        <w:t xml:space="preserve">                                           </w:t>
      </w:r>
      <w:r w:rsidRPr="00312186">
        <w:rPr>
          <w:rFonts w:ascii="仿宋_GB2312" w:eastAsia="仿宋_GB2312" w:hint="eastAsia"/>
          <w:sz w:val="32"/>
          <w:szCs w:val="32"/>
          <w:u w:val="single"/>
        </w:rPr>
        <w:t xml:space="preserve">  </w:t>
      </w:r>
    </w:p>
    <w:p w:rsidR="00E92784" w:rsidRPr="00312186" w:rsidRDefault="00E92784" w:rsidP="00E92784">
      <w:pPr>
        <w:rPr>
          <w:rFonts w:ascii="仿宋_GB2312" w:eastAsia="仿宋_GB2312"/>
          <w:sz w:val="32"/>
          <w:szCs w:val="32"/>
          <w:u w:val="single"/>
        </w:rPr>
      </w:pPr>
      <w:r w:rsidRPr="00312186">
        <w:rPr>
          <w:rFonts w:ascii="仿宋_GB2312" w:eastAsia="仿宋_GB2312" w:hint="eastAsia"/>
          <w:sz w:val="32"/>
          <w:szCs w:val="32"/>
        </w:rPr>
        <w:t>代理机构名称：</w:t>
      </w:r>
      <w:r w:rsidRPr="00312186">
        <w:rPr>
          <w:rFonts w:ascii="仿宋_GB2312" w:eastAsia="仿宋_GB2312" w:hint="eastAsia"/>
          <w:sz w:val="32"/>
          <w:szCs w:val="32"/>
          <w:u w:val="dotted"/>
        </w:rPr>
        <w:t xml:space="preserve">                                         </w:t>
      </w:r>
    </w:p>
    <w:p w:rsidR="00E92784" w:rsidRPr="00312186" w:rsidRDefault="00E92784" w:rsidP="00E92784">
      <w:pPr>
        <w:rPr>
          <w:rFonts w:ascii="仿宋_GB2312" w:eastAsia="仿宋_GB2312"/>
          <w:sz w:val="32"/>
          <w:szCs w:val="32"/>
          <w:u w:val="dotted"/>
        </w:rPr>
      </w:pPr>
      <w:r w:rsidRPr="00312186">
        <w:rPr>
          <w:rFonts w:ascii="仿宋_GB2312" w:eastAsia="仿宋_GB2312" w:hint="eastAsia"/>
          <w:sz w:val="32"/>
          <w:szCs w:val="32"/>
        </w:rPr>
        <w:t>采购</w:t>
      </w:r>
      <w:r>
        <w:rPr>
          <w:rFonts w:ascii="仿宋_GB2312" w:eastAsia="仿宋_GB2312" w:hint="eastAsia"/>
          <w:sz w:val="32"/>
          <w:szCs w:val="32"/>
        </w:rPr>
        <w:t>文件公告:</w:t>
      </w:r>
      <w:r w:rsidRPr="00312186">
        <w:rPr>
          <w:rFonts w:ascii="仿宋_GB2312" w:eastAsia="仿宋_GB2312" w:hint="eastAsia"/>
          <w:sz w:val="32"/>
          <w:szCs w:val="32"/>
          <w:u w:val="dotted"/>
        </w:rPr>
        <w:t>是/否</w:t>
      </w:r>
      <w:r>
        <w:rPr>
          <w:rFonts w:ascii="仿宋_GB2312" w:eastAsia="仿宋_GB2312" w:hint="eastAsia"/>
          <w:sz w:val="32"/>
          <w:szCs w:val="32"/>
          <w:u w:val="dotted"/>
        </w:rPr>
        <w:t xml:space="preserve"> </w:t>
      </w:r>
      <w:r>
        <w:rPr>
          <w:rFonts w:ascii="仿宋_GB2312" w:eastAsia="仿宋_GB2312" w:hint="eastAsia"/>
          <w:sz w:val="32"/>
          <w:szCs w:val="32"/>
        </w:rPr>
        <w:t>公告期限</w:t>
      </w:r>
      <w:r w:rsidRPr="00312186">
        <w:rPr>
          <w:rFonts w:ascii="仿宋_GB2312" w:eastAsia="仿宋_GB2312" w:hint="eastAsia"/>
          <w:sz w:val="32"/>
          <w:szCs w:val="32"/>
        </w:rPr>
        <w:t>：</w:t>
      </w:r>
      <w:r w:rsidRPr="00312186">
        <w:rPr>
          <w:rFonts w:ascii="仿宋_GB2312" w:eastAsia="仿宋_GB2312" w:hint="eastAsia"/>
          <w:sz w:val="32"/>
          <w:szCs w:val="32"/>
          <w:u w:val="dotted"/>
        </w:rPr>
        <w:t xml:space="preserve">                                 </w:t>
      </w:r>
    </w:p>
    <w:p w:rsidR="00E92784" w:rsidRPr="00D30463" w:rsidRDefault="00E92784" w:rsidP="00E92784">
      <w:pPr>
        <w:rPr>
          <w:rFonts w:ascii="仿宋_GB2312" w:eastAsia="仿宋_GB2312"/>
          <w:sz w:val="32"/>
          <w:szCs w:val="32"/>
          <w:u w:val="single"/>
        </w:rPr>
      </w:pPr>
      <w:r w:rsidRPr="00312186">
        <w:rPr>
          <w:rFonts w:ascii="仿宋_GB2312" w:eastAsia="仿宋_GB2312" w:hint="eastAsia"/>
          <w:sz w:val="32"/>
          <w:szCs w:val="32"/>
        </w:rPr>
        <w:lastRenderedPageBreak/>
        <w:t>采购</w:t>
      </w:r>
      <w:r>
        <w:rPr>
          <w:rFonts w:ascii="仿宋_GB2312" w:eastAsia="仿宋_GB2312" w:hint="eastAsia"/>
          <w:sz w:val="32"/>
          <w:szCs w:val="32"/>
        </w:rPr>
        <w:t>结果公告:</w:t>
      </w:r>
      <w:r w:rsidRPr="00312186">
        <w:rPr>
          <w:rFonts w:ascii="仿宋_GB2312" w:eastAsia="仿宋_GB2312" w:hint="eastAsia"/>
          <w:sz w:val="32"/>
          <w:szCs w:val="32"/>
          <w:u w:val="dotted"/>
        </w:rPr>
        <w:t>是/否</w:t>
      </w:r>
      <w:r>
        <w:rPr>
          <w:rFonts w:ascii="仿宋_GB2312" w:eastAsia="仿宋_GB2312" w:hint="eastAsia"/>
          <w:sz w:val="32"/>
          <w:szCs w:val="32"/>
          <w:u w:val="dotted"/>
        </w:rPr>
        <w:t xml:space="preserve"> </w:t>
      </w:r>
      <w:r>
        <w:rPr>
          <w:rFonts w:ascii="仿宋_GB2312" w:eastAsia="仿宋_GB2312" w:hint="eastAsia"/>
          <w:sz w:val="32"/>
          <w:szCs w:val="32"/>
        </w:rPr>
        <w:t>公告期限</w:t>
      </w:r>
      <w:r w:rsidRPr="00312186">
        <w:rPr>
          <w:rFonts w:ascii="仿宋_GB2312" w:eastAsia="仿宋_GB2312" w:hint="eastAsia"/>
          <w:sz w:val="32"/>
          <w:szCs w:val="32"/>
        </w:rPr>
        <w:t>：</w:t>
      </w:r>
      <w:r w:rsidRPr="00312186">
        <w:rPr>
          <w:rFonts w:ascii="仿宋_GB2312" w:eastAsia="仿宋_GB2312" w:hint="eastAsia"/>
          <w:sz w:val="32"/>
          <w:szCs w:val="32"/>
          <w:u w:val="dotted"/>
        </w:rPr>
        <w:t xml:space="preserve">    </w:t>
      </w:r>
      <w:r>
        <w:rPr>
          <w:rFonts w:ascii="仿宋_GB2312" w:eastAsia="仿宋_GB2312" w:hint="eastAsia"/>
          <w:sz w:val="32"/>
          <w:szCs w:val="32"/>
          <w:u w:val="dotted"/>
        </w:rPr>
        <w:t xml:space="preserve"> </w:t>
      </w:r>
      <w:r w:rsidRPr="00312186">
        <w:rPr>
          <w:rFonts w:ascii="仿宋_GB2312" w:eastAsia="仿宋_GB2312" w:hint="eastAsia"/>
          <w:sz w:val="32"/>
          <w:szCs w:val="32"/>
          <w:u w:val="dotted"/>
        </w:rPr>
        <w:t xml:space="preserve">                   </w:t>
      </w:r>
    </w:p>
    <w:p w:rsidR="00E92784" w:rsidRPr="00312186" w:rsidRDefault="00E92784" w:rsidP="00E92784">
      <w:pPr>
        <w:rPr>
          <w:rFonts w:ascii="黑体" w:eastAsia="黑体" w:hAnsi="黑体"/>
          <w:sz w:val="32"/>
          <w:szCs w:val="32"/>
        </w:rPr>
      </w:pPr>
      <w:r w:rsidRPr="00312186">
        <w:rPr>
          <w:rFonts w:ascii="黑体" w:eastAsia="黑体" w:hAnsi="黑体" w:hint="eastAsia"/>
          <w:sz w:val="32"/>
          <w:szCs w:val="32"/>
        </w:rPr>
        <w:t>三、质疑基本情况</w:t>
      </w:r>
    </w:p>
    <w:p w:rsidR="00E92784" w:rsidRDefault="00E92784" w:rsidP="00E92784">
      <w:pPr>
        <w:ind w:firstLineChars="200" w:firstLine="640"/>
        <w:rPr>
          <w:rFonts w:ascii="仿宋_GB2312" w:eastAsia="仿宋_GB2312"/>
          <w:sz w:val="32"/>
          <w:szCs w:val="32"/>
          <w:u w:val="dotted"/>
        </w:rPr>
      </w:pPr>
      <w:r w:rsidRPr="00312186">
        <w:rPr>
          <w:rFonts w:ascii="仿宋_GB2312" w:eastAsia="仿宋_GB2312" w:hint="eastAsia"/>
          <w:sz w:val="32"/>
          <w:szCs w:val="32"/>
        </w:rPr>
        <w:t>投诉人于</w:t>
      </w:r>
      <w:r w:rsidRPr="00312186">
        <w:rPr>
          <w:rFonts w:ascii="仿宋_GB2312" w:eastAsia="仿宋_GB2312" w:hint="eastAsia"/>
          <w:sz w:val="32"/>
          <w:szCs w:val="32"/>
          <w:u w:val="dotted"/>
        </w:rPr>
        <w:t xml:space="preserve">   </w:t>
      </w:r>
      <w:r w:rsidRPr="00D30463">
        <w:rPr>
          <w:rFonts w:ascii="仿宋_GB2312" w:eastAsia="仿宋_GB2312" w:hint="eastAsia"/>
          <w:sz w:val="32"/>
          <w:szCs w:val="32"/>
        </w:rPr>
        <w:t>年</w:t>
      </w:r>
      <w:r w:rsidRPr="00312186">
        <w:rPr>
          <w:rFonts w:ascii="仿宋_GB2312" w:eastAsia="仿宋_GB2312" w:hint="eastAsia"/>
          <w:sz w:val="32"/>
          <w:szCs w:val="32"/>
          <w:u w:val="dotted"/>
        </w:rPr>
        <w:t xml:space="preserve">   </w:t>
      </w:r>
      <w:r w:rsidRPr="00D30463">
        <w:rPr>
          <w:rFonts w:ascii="仿宋_GB2312" w:eastAsia="仿宋_GB2312" w:hint="eastAsia"/>
          <w:sz w:val="32"/>
          <w:szCs w:val="32"/>
        </w:rPr>
        <w:t>月</w:t>
      </w:r>
      <w:r w:rsidRPr="00312186">
        <w:rPr>
          <w:rFonts w:ascii="仿宋_GB2312" w:eastAsia="仿宋_GB2312" w:hint="eastAsia"/>
          <w:sz w:val="32"/>
          <w:szCs w:val="32"/>
          <w:u w:val="dotted"/>
        </w:rPr>
        <w:t xml:space="preserve"> </w:t>
      </w:r>
      <w:r>
        <w:rPr>
          <w:rFonts w:ascii="仿宋_GB2312" w:eastAsia="仿宋_GB2312" w:hint="eastAsia"/>
          <w:sz w:val="32"/>
          <w:szCs w:val="32"/>
          <w:u w:val="dotted"/>
        </w:rPr>
        <w:t xml:space="preserve"> </w:t>
      </w:r>
      <w:r w:rsidRPr="00D30463">
        <w:rPr>
          <w:rFonts w:ascii="仿宋_GB2312" w:eastAsia="仿宋_GB2312" w:hint="eastAsia"/>
          <w:sz w:val="32"/>
          <w:szCs w:val="32"/>
        </w:rPr>
        <w:t>日</w:t>
      </w:r>
      <w:r>
        <w:rPr>
          <w:rFonts w:ascii="仿宋_GB2312" w:eastAsia="仿宋_GB2312" w:hint="eastAsia"/>
          <w:sz w:val="32"/>
          <w:szCs w:val="32"/>
        </w:rPr>
        <w:t>,</w:t>
      </w:r>
      <w:r w:rsidRPr="00312186">
        <w:rPr>
          <w:rFonts w:ascii="仿宋_GB2312" w:eastAsia="仿宋_GB2312" w:hint="eastAsia"/>
          <w:sz w:val="32"/>
          <w:szCs w:val="32"/>
        </w:rPr>
        <w:t>向</w:t>
      </w:r>
      <w:r w:rsidRPr="00312186">
        <w:rPr>
          <w:rFonts w:ascii="仿宋_GB2312" w:eastAsia="仿宋_GB2312" w:hint="eastAsia"/>
          <w:sz w:val="32"/>
          <w:szCs w:val="32"/>
          <w:u w:val="dotted"/>
        </w:rPr>
        <w:t xml:space="preserve">                   </w:t>
      </w:r>
      <w:r w:rsidRPr="00312186">
        <w:rPr>
          <w:rFonts w:ascii="仿宋_GB2312" w:eastAsia="仿宋_GB2312" w:hint="eastAsia"/>
          <w:sz w:val="32"/>
          <w:szCs w:val="32"/>
        </w:rPr>
        <w:t>提出质疑，质疑事项</w:t>
      </w:r>
      <w:r>
        <w:rPr>
          <w:rFonts w:ascii="仿宋_GB2312" w:eastAsia="仿宋_GB2312" w:hint="eastAsia"/>
          <w:sz w:val="32"/>
          <w:szCs w:val="32"/>
        </w:rPr>
        <w:t>为：</w:t>
      </w:r>
      <w:r w:rsidRPr="00312186">
        <w:rPr>
          <w:rFonts w:ascii="仿宋_GB2312" w:eastAsia="仿宋_GB2312" w:hint="eastAsia"/>
          <w:sz w:val="32"/>
          <w:szCs w:val="32"/>
          <w:u w:val="dotted"/>
        </w:rPr>
        <w:t xml:space="preserve">                                </w:t>
      </w:r>
    </w:p>
    <w:p w:rsidR="00E92784" w:rsidRPr="00D30463" w:rsidRDefault="00E92784" w:rsidP="00E92784">
      <w:pPr>
        <w:rPr>
          <w:rFonts w:ascii="仿宋_GB2312" w:eastAsia="仿宋_GB2312"/>
          <w:sz w:val="32"/>
          <w:szCs w:val="32"/>
          <w:u w:val="dotted"/>
        </w:rPr>
      </w:pPr>
      <w:r w:rsidRPr="00312186">
        <w:rPr>
          <w:rFonts w:ascii="仿宋_GB2312" w:eastAsia="仿宋_GB2312" w:hint="eastAsia"/>
          <w:sz w:val="32"/>
          <w:szCs w:val="32"/>
          <w:u w:val="dotted"/>
        </w:rPr>
        <w:t xml:space="preserve">                                                     </w:t>
      </w:r>
      <w:r>
        <w:rPr>
          <w:rFonts w:ascii="仿宋_GB2312" w:eastAsia="仿宋_GB2312" w:hint="eastAsia"/>
          <w:sz w:val="32"/>
          <w:szCs w:val="32"/>
        </w:rPr>
        <w:t xml:space="preserve">  </w:t>
      </w:r>
    </w:p>
    <w:p w:rsidR="00E92784" w:rsidRPr="00312186" w:rsidRDefault="00E92784" w:rsidP="00E92784">
      <w:pPr>
        <w:ind w:firstLineChars="150" w:firstLine="480"/>
        <w:rPr>
          <w:rFonts w:ascii="仿宋_GB2312" w:eastAsia="仿宋_GB2312"/>
          <w:sz w:val="32"/>
          <w:szCs w:val="32"/>
        </w:rPr>
      </w:pPr>
      <w:r w:rsidRPr="00476475">
        <w:rPr>
          <w:rFonts w:ascii="仿宋_GB2312" w:eastAsia="仿宋_GB2312" w:hint="eastAsia"/>
          <w:sz w:val="32"/>
          <w:szCs w:val="32"/>
          <w:u w:val="dotted"/>
        </w:rPr>
        <w:t>采购人/代理机构</w:t>
      </w:r>
      <w:r w:rsidRPr="00312186">
        <w:rPr>
          <w:rFonts w:ascii="仿宋_GB2312" w:eastAsia="仿宋_GB2312" w:hint="eastAsia"/>
          <w:sz w:val="32"/>
          <w:szCs w:val="32"/>
        </w:rPr>
        <w:t>于</w:t>
      </w:r>
      <w:r w:rsidRPr="00312186">
        <w:rPr>
          <w:rFonts w:ascii="仿宋_GB2312" w:eastAsia="仿宋_GB2312" w:hint="eastAsia"/>
          <w:sz w:val="32"/>
          <w:szCs w:val="32"/>
          <w:u w:val="dotted"/>
        </w:rPr>
        <w:t xml:space="preserve">   </w:t>
      </w:r>
      <w:r w:rsidRPr="002032FD">
        <w:rPr>
          <w:rFonts w:ascii="仿宋_GB2312" w:eastAsia="仿宋_GB2312" w:hint="eastAsia"/>
          <w:sz w:val="32"/>
          <w:szCs w:val="32"/>
        </w:rPr>
        <w:t>年</w:t>
      </w:r>
      <w:r w:rsidRPr="00312186">
        <w:rPr>
          <w:rFonts w:ascii="仿宋_GB2312" w:eastAsia="仿宋_GB2312" w:hint="eastAsia"/>
          <w:sz w:val="32"/>
          <w:szCs w:val="32"/>
          <w:u w:val="dotted"/>
        </w:rPr>
        <w:t xml:space="preserve">   </w:t>
      </w:r>
      <w:r w:rsidRPr="002032FD">
        <w:rPr>
          <w:rFonts w:ascii="仿宋_GB2312" w:eastAsia="仿宋_GB2312" w:hint="eastAsia"/>
          <w:sz w:val="32"/>
          <w:szCs w:val="32"/>
        </w:rPr>
        <w:t>月</w:t>
      </w:r>
      <w:r w:rsidRPr="00312186">
        <w:rPr>
          <w:rFonts w:ascii="仿宋_GB2312" w:eastAsia="仿宋_GB2312" w:hint="eastAsia"/>
          <w:sz w:val="32"/>
          <w:szCs w:val="32"/>
          <w:u w:val="dotted"/>
        </w:rPr>
        <w:t xml:space="preserve">   </w:t>
      </w:r>
      <w:r w:rsidRPr="002032FD">
        <w:rPr>
          <w:rFonts w:ascii="仿宋_GB2312" w:eastAsia="仿宋_GB2312" w:hint="eastAsia"/>
          <w:sz w:val="32"/>
          <w:szCs w:val="32"/>
        </w:rPr>
        <w:t>日</w:t>
      </w:r>
      <w:r>
        <w:rPr>
          <w:rFonts w:ascii="仿宋_GB2312" w:eastAsia="仿宋_GB2312" w:hint="eastAsia"/>
          <w:sz w:val="32"/>
          <w:szCs w:val="32"/>
        </w:rPr>
        <w:t>,</w:t>
      </w:r>
      <w:r w:rsidRPr="00312186">
        <w:rPr>
          <w:rFonts w:ascii="仿宋_GB2312" w:eastAsia="仿宋_GB2312" w:hint="eastAsia"/>
          <w:sz w:val="32"/>
          <w:szCs w:val="32"/>
        </w:rPr>
        <w:t>就质疑事项作出了答复/没有在法定期限内作出答复。</w:t>
      </w:r>
    </w:p>
    <w:p w:rsidR="00E92784" w:rsidRPr="00312186" w:rsidRDefault="00E92784" w:rsidP="00E92784">
      <w:pPr>
        <w:rPr>
          <w:rFonts w:ascii="黑体" w:eastAsia="黑体" w:hAnsi="黑体"/>
          <w:sz w:val="32"/>
          <w:szCs w:val="32"/>
        </w:rPr>
      </w:pPr>
      <w:r w:rsidRPr="00312186">
        <w:rPr>
          <w:rFonts w:ascii="黑体" w:eastAsia="黑体" w:hAnsi="黑体" w:hint="eastAsia"/>
          <w:sz w:val="32"/>
          <w:szCs w:val="32"/>
        </w:rPr>
        <w:t>四、投诉事项具体内容</w:t>
      </w:r>
    </w:p>
    <w:p w:rsidR="00E92784" w:rsidRPr="00312186" w:rsidRDefault="00E92784" w:rsidP="00E92784">
      <w:pPr>
        <w:rPr>
          <w:rFonts w:ascii="仿宋_GB2312" w:eastAsia="仿宋_GB2312"/>
          <w:sz w:val="32"/>
          <w:szCs w:val="32"/>
          <w:u w:val="single"/>
        </w:rPr>
      </w:pPr>
      <w:r w:rsidRPr="00312186">
        <w:rPr>
          <w:rFonts w:ascii="仿宋_GB2312" w:eastAsia="仿宋_GB2312" w:hint="eastAsia"/>
          <w:sz w:val="32"/>
          <w:szCs w:val="32"/>
        </w:rPr>
        <w:t>投诉事项 1：</w:t>
      </w:r>
      <w:r w:rsidRPr="00312186">
        <w:rPr>
          <w:rFonts w:ascii="仿宋_GB2312" w:eastAsia="仿宋_GB2312" w:hint="eastAsia"/>
          <w:sz w:val="32"/>
          <w:szCs w:val="32"/>
          <w:u w:val="dotted"/>
        </w:rPr>
        <w:t xml:space="preserve">                                   </w:t>
      </w:r>
      <w:r>
        <w:rPr>
          <w:rFonts w:ascii="仿宋_GB2312" w:eastAsia="仿宋_GB2312" w:hint="eastAsia"/>
          <w:sz w:val="32"/>
          <w:szCs w:val="32"/>
          <w:u w:val="dotted"/>
        </w:rPr>
        <w:t xml:space="preserve">    </w:t>
      </w:r>
    </w:p>
    <w:p w:rsidR="00E92784" w:rsidRPr="00312186" w:rsidRDefault="00E92784" w:rsidP="00E92784">
      <w:pPr>
        <w:rPr>
          <w:rFonts w:ascii="仿宋_GB2312" w:eastAsia="仿宋_GB2312"/>
          <w:sz w:val="32"/>
          <w:szCs w:val="32"/>
        </w:rPr>
      </w:pPr>
      <w:r w:rsidRPr="00312186">
        <w:rPr>
          <w:rFonts w:ascii="仿宋_GB2312" w:eastAsia="仿宋_GB2312" w:hint="eastAsia"/>
          <w:sz w:val="32"/>
          <w:szCs w:val="32"/>
        </w:rPr>
        <w:t>事实依据：</w:t>
      </w:r>
      <w:r w:rsidRPr="00312186">
        <w:rPr>
          <w:rFonts w:ascii="仿宋_GB2312" w:eastAsia="仿宋_GB2312" w:hint="eastAsia"/>
          <w:sz w:val="32"/>
          <w:szCs w:val="32"/>
          <w:u w:val="dotted"/>
        </w:rPr>
        <w:t xml:space="preserve">                     </w:t>
      </w:r>
      <w:r>
        <w:rPr>
          <w:rFonts w:ascii="仿宋_GB2312" w:eastAsia="仿宋_GB2312" w:hint="eastAsia"/>
          <w:sz w:val="32"/>
          <w:szCs w:val="32"/>
          <w:u w:val="dotted"/>
        </w:rPr>
        <w:t xml:space="preserve">                    </w:t>
      </w:r>
    </w:p>
    <w:p w:rsidR="00E92784" w:rsidRPr="00312186" w:rsidRDefault="00E92784" w:rsidP="00E92784">
      <w:pPr>
        <w:rPr>
          <w:rFonts w:ascii="仿宋_GB2312" w:eastAsia="仿宋_GB2312"/>
          <w:sz w:val="32"/>
          <w:szCs w:val="32"/>
          <w:u w:val="dotted"/>
        </w:rPr>
      </w:pPr>
      <w:r w:rsidRPr="00312186">
        <w:rPr>
          <w:rFonts w:ascii="仿宋_GB2312" w:eastAsia="仿宋_GB2312" w:hint="eastAsia"/>
          <w:sz w:val="32"/>
          <w:szCs w:val="32"/>
          <w:u w:val="dotted"/>
        </w:rPr>
        <w:t xml:space="preserve">                                                      </w:t>
      </w:r>
    </w:p>
    <w:p w:rsidR="00E92784" w:rsidRPr="00312186" w:rsidRDefault="00E92784" w:rsidP="00E92784">
      <w:pPr>
        <w:rPr>
          <w:rFonts w:ascii="仿宋_GB2312" w:eastAsia="仿宋_GB2312"/>
          <w:sz w:val="32"/>
          <w:szCs w:val="32"/>
          <w:u w:val="single"/>
        </w:rPr>
      </w:pPr>
      <w:r w:rsidRPr="00312186">
        <w:rPr>
          <w:rFonts w:ascii="仿宋_GB2312" w:eastAsia="仿宋_GB2312" w:hint="eastAsia"/>
          <w:sz w:val="32"/>
          <w:szCs w:val="32"/>
        </w:rPr>
        <w:t>法律依据：</w:t>
      </w:r>
      <w:r w:rsidRPr="00312186">
        <w:rPr>
          <w:rFonts w:ascii="仿宋_GB2312" w:eastAsia="仿宋_GB2312" w:hint="eastAsia"/>
          <w:sz w:val="32"/>
          <w:szCs w:val="32"/>
          <w:u w:val="dotted"/>
        </w:rPr>
        <w:t xml:space="preserve">                                          </w:t>
      </w:r>
    </w:p>
    <w:p w:rsidR="00E92784" w:rsidRPr="00312186" w:rsidRDefault="00E92784" w:rsidP="00E92784">
      <w:pPr>
        <w:rPr>
          <w:rFonts w:ascii="仿宋_GB2312" w:eastAsia="仿宋_GB2312"/>
          <w:sz w:val="32"/>
          <w:szCs w:val="32"/>
          <w:u w:val="dotted"/>
        </w:rPr>
      </w:pPr>
      <w:r w:rsidRPr="00312186">
        <w:rPr>
          <w:rFonts w:ascii="仿宋_GB2312" w:eastAsia="仿宋_GB2312" w:hint="eastAsia"/>
          <w:sz w:val="32"/>
          <w:szCs w:val="32"/>
          <w:u w:val="dotted"/>
        </w:rPr>
        <w:t xml:space="preserve">                                                      </w:t>
      </w:r>
    </w:p>
    <w:p w:rsidR="00E92784" w:rsidRDefault="00E92784" w:rsidP="00E92784">
      <w:pPr>
        <w:rPr>
          <w:rFonts w:ascii="仿宋_GB2312" w:eastAsia="仿宋_GB2312"/>
          <w:sz w:val="32"/>
          <w:szCs w:val="32"/>
        </w:rPr>
      </w:pPr>
      <w:r w:rsidRPr="00312186">
        <w:rPr>
          <w:rFonts w:ascii="仿宋_GB2312" w:eastAsia="仿宋_GB2312" w:hint="eastAsia"/>
          <w:sz w:val="32"/>
          <w:szCs w:val="32"/>
        </w:rPr>
        <w:t>投诉事项2</w:t>
      </w:r>
    </w:p>
    <w:p w:rsidR="00E92784" w:rsidRPr="00312186" w:rsidRDefault="00E92784" w:rsidP="00E92784">
      <w:pPr>
        <w:rPr>
          <w:rFonts w:ascii="仿宋_GB2312" w:eastAsia="仿宋_GB2312"/>
          <w:sz w:val="32"/>
          <w:szCs w:val="32"/>
          <w:u w:val="dotted"/>
        </w:rPr>
      </w:pPr>
      <w:r w:rsidRPr="00A70DC7">
        <w:rPr>
          <w:rFonts w:ascii="仿宋_GB2312" w:eastAsia="仿宋_GB2312" w:hint="eastAsia"/>
          <w:sz w:val="32"/>
          <w:szCs w:val="32"/>
        </w:rPr>
        <w:t>……</w:t>
      </w:r>
    </w:p>
    <w:p w:rsidR="00E92784" w:rsidRPr="00312186" w:rsidRDefault="00E92784" w:rsidP="00E92784">
      <w:pPr>
        <w:rPr>
          <w:rFonts w:ascii="黑体" w:eastAsia="黑体" w:hAnsi="黑体"/>
          <w:sz w:val="32"/>
          <w:szCs w:val="32"/>
        </w:rPr>
      </w:pPr>
      <w:r w:rsidRPr="00312186">
        <w:rPr>
          <w:rFonts w:ascii="黑体" w:eastAsia="黑体" w:hAnsi="黑体" w:hint="eastAsia"/>
          <w:sz w:val="32"/>
          <w:szCs w:val="32"/>
        </w:rPr>
        <w:t>五、与投诉事项相关的投诉请求</w:t>
      </w:r>
    </w:p>
    <w:p w:rsidR="00E92784" w:rsidRDefault="00E92784" w:rsidP="00E92784">
      <w:pPr>
        <w:rPr>
          <w:rFonts w:ascii="仿宋_GB2312" w:eastAsia="仿宋_GB2312"/>
          <w:sz w:val="32"/>
          <w:szCs w:val="32"/>
        </w:rPr>
      </w:pPr>
      <w:r w:rsidRPr="00312186">
        <w:rPr>
          <w:rFonts w:ascii="仿宋_GB2312" w:eastAsia="仿宋_GB2312" w:hint="eastAsia"/>
          <w:sz w:val="32"/>
          <w:szCs w:val="32"/>
        </w:rPr>
        <w:t>请求：</w:t>
      </w:r>
      <w:r w:rsidRPr="00312186">
        <w:rPr>
          <w:rFonts w:ascii="仿宋_GB2312" w:eastAsia="仿宋_GB2312" w:hint="eastAsia"/>
          <w:sz w:val="32"/>
          <w:szCs w:val="32"/>
          <w:u w:val="dotted"/>
        </w:rPr>
        <w:t xml:space="preserve">                                              </w:t>
      </w:r>
      <w:r w:rsidRPr="00312186">
        <w:rPr>
          <w:rFonts w:ascii="仿宋_GB2312" w:eastAsia="仿宋_GB2312" w:hint="eastAsia"/>
          <w:sz w:val="32"/>
          <w:szCs w:val="32"/>
        </w:rPr>
        <w:t xml:space="preserve"> </w:t>
      </w:r>
    </w:p>
    <w:p w:rsidR="00E92784" w:rsidRPr="00312186" w:rsidRDefault="00E92784" w:rsidP="00E92784">
      <w:pPr>
        <w:rPr>
          <w:rFonts w:ascii="仿宋_GB2312" w:eastAsia="仿宋_GB2312"/>
          <w:sz w:val="32"/>
          <w:szCs w:val="32"/>
          <w:u w:val="single"/>
        </w:rPr>
      </w:pPr>
      <w:r w:rsidRPr="00312186">
        <w:rPr>
          <w:rFonts w:ascii="仿宋_GB2312" w:eastAsia="仿宋_GB2312" w:hint="eastAsia"/>
          <w:sz w:val="32"/>
          <w:szCs w:val="32"/>
        </w:rPr>
        <w:t xml:space="preserve">                                                                                                    </w:t>
      </w:r>
    </w:p>
    <w:p w:rsidR="00E92784" w:rsidRPr="00312186" w:rsidRDefault="00E92784" w:rsidP="00E92784">
      <w:pPr>
        <w:rPr>
          <w:rFonts w:ascii="仿宋_GB2312" w:eastAsia="仿宋_GB2312"/>
          <w:sz w:val="32"/>
          <w:szCs w:val="32"/>
        </w:rPr>
      </w:pPr>
      <w:r w:rsidRPr="00312186">
        <w:rPr>
          <w:rFonts w:ascii="仿宋_GB2312" w:eastAsia="仿宋_GB2312" w:hint="eastAsia"/>
          <w:sz w:val="32"/>
          <w:szCs w:val="32"/>
        </w:rPr>
        <w:t xml:space="preserve">签字(签章)：                   公章：                      </w:t>
      </w:r>
    </w:p>
    <w:p w:rsidR="00E92784" w:rsidRPr="00312186" w:rsidRDefault="00E92784" w:rsidP="00E92784">
      <w:pPr>
        <w:rPr>
          <w:rFonts w:ascii="仿宋_GB2312" w:eastAsia="仿宋_GB2312"/>
          <w:sz w:val="32"/>
          <w:szCs w:val="32"/>
        </w:rPr>
      </w:pPr>
      <w:r w:rsidRPr="00312186">
        <w:rPr>
          <w:rFonts w:ascii="仿宋_GB2312" w:eastAsia="仿宋_GB2312" w:hint="eastAsia"/>
          <w:sz w:val="32"/>
          <w:szCs w:val="32"/>
        </w:rPr>
        <w:t xml:space="preserve">日期：    </w:t>
      </w:r>
    </w:p>
    <w:p w:rsidR="00E92784" w:rsidRDefault="00E92784" w:rsidP="00E92784">
      <w:pPr>
        <w:rPr>
          <w:rFonts w:ascii="黑体" w:eastAsia="黑体" w:hAnsi="黑体"/>
          <w:b/>
          <w:sz w:val="32"/>
          <w:szCs w:val="32"/>
        </w:rPr>
      </w:pPr>
    </w:p>
    <w:p w:rsidR="00E92784" w:rsidRDefault="00E92784" w:rsidP="00E92784">
      <w:pPr>
        <w:adjustRightInd w:val="0"/>
        <w:snapToGrid w:val="0"/>
        <w:spacing w:line="360" w:lineRule="auto"/>
        <w:jc w:val="left"/>
        <w:rPr>
          <w:rFonts w:ascii="宋体" w:hAnsi="宋体" w:cs="宋体"/>
          <w:b/>
          <w:bCs/>
          <w:color w:val="000000"/>
          <w:kern w:val="36"/>
          <w:sz w:val="24"/>
          <w:szCs w:val="24"/>
        </w:rPr>
      </w:pPr>
    </w:p>
    <w:p w:rsidR="00E92784" w:rsidRDefault="00E92784">
      <w:pPr>
        <w:widowControl/>
        <w:jc w:val="left"/>
        <w:rPr>
          <w:rFonts w:ascii="宋体" w:hAnsi="宋体" w:cs="宋体"/>
          <w:b/>
          <w:bCs/>
          <w:color w:val="000000"/>
          <w:kern w:val="36"/>
          <w:sz w:val="24"/>
          <w:szCs w:val="24"/>
        </w:rPr>
      </w:pPr>
      <w:r>
        <w:rPr>
          <w:rFonts w:ascii="宋体" w:hAnsi="宋体" w:cs="宋体"/>
          <w:b/>
          <w:bCs/>
          <w:color w:val="000000"/>
          <w:kern w:val="36"/>
          <w:sz w:val="24"/>
          <w:szCs w:val="24"/>
        </w:rPr>
        <w:br w:type="page"/>
      </w:r>
    </w:p>
    <w:p w:rsidR="00E92784" w:rsidRPr="00312186" w:rsidRDefault="00E92784" w:rsidP="00E92784">
      <w:pPr>
        <w:rPr>
          <w:rFonts w:ascii="黑体" w:eastAsia="黑体" w:hAnsi="黑体"/>
          <w:b/>
          <w:sz w:val="32"/>
          <w:szCs w:val="32"/>
        </w:rPr>
      </w:pPr>
      <w:r w:rsidRPr="00312186">
        <w:rPr>
          <w:rFonts w:ascii="黑体" w:eastAsia="黑体" w:hAnsi="黑体" w:hint="eastAsia"/>
          <w:b/>
          <w:sz w:val="32"/>
          <w:szCs w:val="32"/>
        </w:rPr>
        <w:lastRenderedPageBreak/>
        <w:t>投诉书制作说明：</w:t>
      </w:r>
    </w:p>
    <w:p w:rsidR="00E92784" w:rsidRPr="00312186" w:rsidRDefault="00E92784" w:rsidP="00E92784">
      <w:pPr>
        <w:widowControl/>
        <w:ind w:firstLineChars="200" w:firstLine="640"/>
        <w:rPr>
          <w:rFonts w:ascii="仿宋_GB2312" w:eastAsia="仿宋_GB2312" w:hAnsi="宋体" w:cs="宋体"/>
          <w:kern w:val="0"/>
          <w:sz w:val="32"/>
          <w:szCs w:val="32"/>
        </w:rPr>
      </w:pPr>
      <w:r>
        <w:rPr>
          <w:rFonts w:ascii="仿宋_GB2312" w:eastAsia="仿宋_GB2312" w:hint="eastAsia"/>
          <w:sz w:val="32"/>
          <w:szCs w:val="32"/>
        </w:rPr>
        <w:t>1.</w:t>
      </w:r>
      <w:r w:rsidRPr="00312186">
        <w:rPr>
          <w:rFonts w:ascii="仿宋_GB2312" w:eastAsia="仿宋_GB2312" w:hint="eastAsia"/>
          <w:sz w:val="32"/>
          <w:szCs w:val="32"/>
        </w:rPr>
        <w:t>投诉人</w:t>
      </w:r>
      <w:r>
        <w:rPr>
          <w:rFonts w:ascii="仿宋_GB2312" w:eastAsia="仿宋_GB2312" w:hint="eastAsia"/>
          <w:sz w:val="32"/>
          <w:szCs w:val="32"/>
        </w:rPr>
        <w:t>提起</w:t>
      </w:r>
      <w:r w:rsidRPr="00312186">
        <w:rPr>
          <w:rFonts w:ascii="仿宋_GB2312" w:eastAsia="仿宋_GB2312" w:hint="eastAsia"/>
          <w:sz w:val="32"/>
          <w:szCs w:val="32"/>
        </w:rPr>
        <w:t>投诉时，应当提交投诉书和必要的证明材料，并按照被投诉人和与投诉事项有关的供应商数量提供投诉书副本。</w:t>
      </w:r>
    </w:p>
    <w:p w:rsidR="00E92784" w:rsidRDefault="00E92784" w:rsidP="00E92784">
      <w:pPr>
        <w:widowControl/>
        <w:ind w:firstLineChars="200" w:firstLine="640"/>
        <w:jc w:val="left"/>
        <w:rPr>
          <w:rFonts w:ascii="仿宋_GB2312" w:eastAsia="仿宋_GB2312" w:hAnsi="宋体" w:cs="宋体"/>
          <w:kern w:val="0"/>
          <w:sz w:val="32"/>
          <w:szCs w:val="32"/>
        </w:rPr>
      </w:pPr>
      <w:r>
        <w:rPr>
          <w:rFonts w:ascii="仿宋_GB2312" w:eastAsia="仿宋_GB2312" w:hint="eastAsia"/>
          <w:sz w:val="32"/>
          <w:szCs w:val="32"/>
        </w:rPr>
        <w:t>2.投诉人若委托代理人进行投诉的，投诉书应按照要求列明“授权代表”的有关内容，并在附件中提交由</w:t>
      </w:r>
      <w:r>
        <w:rPr>
          <w:rFonts w:ascii="仿宋_GB2312" w:eastAsia="仿宋_GB2312" w:hAnsi="宋体" w:cs="宋体" w:hint="eastAsia"/>
          <w:kern w:val="0"/>
          <w:sz w:val="32"/>
          <w:szCs w:val="32"/>
        </w:rPr>
        <w:t>投诉人</w:t>
      </w:r>
      <w:r w:rsidRPr="00C957E1">
        <w:rPr>
          <w:rFonts w:ascii="仿宋_GB2312" w:eastAsia="仿宋_GB2312" w:hAnsi="宋体" w:cs="宋体" w:hint="eastAsia"/>
          <w:kern w:val="0"/>
          <w:sz w:val="32"/>
          <w:szCs w:val="32"/>
        </w:rPr>
        <w:t>签署的授权委托书</w:t>
      </w:r>
      <w:r>
        <w:rPr>
          <w:rFonts w:ascii="仿宋_GB2312" w:eastAsia="仿宋_GB2312" w:hAnsi="宋体" w:cs="宋体" w:hint="eastAsia"/>
          <w:kern w:val="0"/>
          <w:sz w:val="32"/>
          <w:szCs w:val="32"/>
        </w:rPr>
        <w:t>。</w:t>
      </w:r>
      <w:r w:rsidRPr="00C957E1">
        <w:rPr>
          <w:rFonts w:ascii="仿宋_GB2312" w:eastAsia="仿宋_GB2312" w:hAnsi="宋体" w:cs="宋体" w:hint="eastAsia"/>
          <w:kern w:val="0"/>
          <w:sz w:val="32"/>
          <w:szCs w:val="32"/>
        </w:rPr>
        <w:t>授权委托书应当载明代理人的姓名或者名称、代理事项、具体权限、期限和相关事项。</w:t>
      </w:r>
    </w:p>
    <w:p w:rsidR="00E92784" w:rsidRDefault="00E92784" w:rsidP="00E92784">
      <w:pPr>
        <w:widowControl/>
        <w:ind w:firstLineChars="200" w:firstLine="640"/>
        <w:jc w:val="left"/>
        <w:rPr>
          <w:rFonts w:ascii="仿宋_GB2312" w:eastAsia="仿宋_GB2312"/>
          <w:sz w:val="32"/>
          <w:szCs w:val="32"/>
        </w:rPr>
      </w:pPr>
      <w:r>
        <w:rPr>
          <w:rFonts w:ascii="仿宋_GB2312" w:eastAsia="仿宋_GB2312" w:hint="eastAsia"/>
          <w:sz w:val="32"/>
          <w:szCs w:val="32"/>
        </w:rPr>
        <w:t>3.投诉人若对项目的某一分包进行投诉，投诉书应列明具体分包号。</w:t>
      </w:r>
    </w:p>
    <w:p w:rsidR="00E92784" w:rsidRDefault="00E92784" w:rsidP="00E92784">
      <w:pPr>
        <w:widowControl/>
        <w:ind w:firstLineChars="200" w:firstLine="640"/>
        <w:jc w:val="left"/>
        <w:rPr>
          <w:rFonts w:ascii="仿宋_GB2312" w:eastAsia="仿宋_GB2312"/>
          <w:sz w:val="32"/>
          <w:szCs w:val="32"/>
        </w:rPr>
      </w:pPr>
      <w:r>
        <w:rPr>
          <w:rFonts w:ascii="仿宋_GB2312" w:eastAsia="仿宋_GB2312" w:hint="eastAsia"/>
          <w:sz w:val="32"/>
          <w:szCs w:val="32"/>
        </w:rPr>
        <w:t>4.投诉书应简要列明质疑事项，质疑函、质疑答复等作为附件材料提供。</w:t>
      </w:r>
    </w:p>
    <w:p w:rsidR="00E92784" w:rsidRDefault="00E92784" w:rsidP="00E92784">
      <w:pPr>
        <w:widowControl/>
        <w:ind w:firstLineChars="200" w:firstLine="640"/>
        <w:jc w:val="left"/>
        <w:rPr>
          <w:rFonts w:ascii="仿宋_GB2312" w:eastAsia="仿宋_GB2312"/>
          <w:sz w:val="32"/>
          <w:szCs w:val="32"/>
        </w:rPr>
      </w:pPr>
      <w:r>
        <w:rPr>
          <w:rFonts w:ascii="仿宋_GB2312" w:eastAsia="仿宋_GB2312" w:hint="eastAsia"/>
          <w:sz w:val="32"/>
          <w:szCs w:val="32"/>
        </w:rPr>
        <w:t>5.投诉书的投诉事项应具体、明确，并有必要的事实依据和法律依据。</w:t>
      </w:r>
    </w:p>
    <w:p w:rsidR="00E92784" w:rsidRDefault="00E92784" w:rsidP="00E92784">
      <w:pPr>
        <w:widowControl/>
        <w:ind w:firstLineChars="200" w:firstLine="640"/>
        <w:jc w:val="left"/>
        <w:rPr>
          <w:rFonts w:ascii="仿宋_GB2312" w:eastAsia="仿宋_GB2312"/>
          <w:sz w:val="32"/>
          <w:szCs w:val="32"/>
        </w:rPr>
      </w:pPr>
      <w:r>
        <w:rPr>
          <w:rFonts w:ascii="仿宋_GB2312" w:eastAsia="仿宋_GB2312" w:hint="eastAsia"/>
          <w:sz w:val="32"/>
          <w:szCs w:val="32"/>
        </w:rPr>
        <w:t>6.投诉书的投诉请求应与投诉事项相关。</w:t>
      </w:r>
    </w:p>
    <w:p w:rsidR="00E92784" w:rsidRPr="004E04C3" w:rsidRDefault="00E92784" w:rsidP="00E92784">
      <w:pPr>
        <w:adjustRightInd w:val="0"/>
        <w:snapToGrid w:val="0"/>
        <w:spacing w:line="360" w:lineRule="auto"/>
        <w:jc w:val="left"/>
        <w:rPr>
          <w:rFonts w:ascii="宋体" w:hAnsi="宋体" w:cs="宋体"/>
          <w:b/>
          <w:bCs/>
          <w:color w:val="000000"/>
          <w:kern w:val="36"/>
          <w:sz w:val="24"/>
          <w:szCs w:val="24"/>
        </w:rPr>
      </w:pPr>
      <w:r>
        <w:rPr>
          <w:rFonts w:ascii="仿宋_GB2312" w:eastAsia="仿宋_GB2312" w:hint="eastAsia"/>
          <w:sz w:val="32"/>
          <w:szCs w:val="32"/>
        </w:rPr>
        <w:t>7.</w:t>
      </w:r>
      <w:r w:rsidRPr="00312186">
        <w:rPr>
          <w:rFonts w:ascii="仿宋_GB2312" w:eastAsia="仿宋_GB2312" w:hint="eastAsia"/>
          <w:sz w:val="32"/>
          <w:szCs w:val="32"/>
        </w:rPr>
        <w:t>投诉人为自然人的，</w:t>
      </w:r>
      <w:r>
        <w:rPr>
          <w:rFonts w:ascii="仿宋_GB2312" w:eastAsia="仿宋_GB2312" w:hint="eastAsia"/>
          <w:sz w:val="32"/>
          <w:szCs w:val="32"/>
        </w:rPr>
        <w:t>投诉书</w:t>
      </w:r>
      <w:r w:rsidRPr="00312186">
        <w:rPr>
          <w:rFonts w:ascii="仿宋_GB2312" w:eastAsia="仿宋_GB2312" w:hint="eastAsia"/>
          <w:sz w:val="32"/>
          <w:szCs w:val="32"/>
        </w:rPr>
        <w:t>应当由本人签字；投诉人为法人或者其他组织的，</w:t>
      </w:r>
      <w:r>
        <w:rPr>
          <w:rFonts w:ascii="仿宋_GB2312" w:eastAsia="仿宋_GB2312" w:hint="eastAsia"/>
          <w:sz w:val="32"/>
          <w:szCs w:val="32"/>
        </w:rPr>
        <w:t>投诉书</w:t>
      </w:r>
      <w:r w:rsidRPr="00312186">
        <w:rPr>
          <w:rFonts w:ascii="仿宋_GB2312" w:eastAsia="仿宋_GB2312" w:hint="eastAsia"/>
          <w:sz w:val="32"/>
          <w:szCs w:val="32"/>
        </w:rPr>
        <w:t>应当由法定代表人、主要负责人，或者其授权代表签字或者盖章，并加盖公章。</w:t>
      </w:r>
    </w:p>
    <w:p w:rsidR="00E92784" w:rsidRPr="00E92784" w:rsidRDefault="00E92784" w:rsidP="00E92784">
      <w:pPr>
        <w:adjustRightInd w:val="0"/>
        <w:snapToGrid w:val="0"/>
        <w:spacing w:line="360" w:lineRule="auto"/>
        <w:jc w:val="left"/>
        <w:rPr>
          <w:rFonts w:ascii="宋体" w:hAnsi="宋体" w:cs="宋体"/>
          <w:b/>
          <w:bCs/>
          <w:color w:val="000000"/>
          <w:kern w:val="36"/>
          <w:sz w:val="24"/>
          <w:szCs w:val="24"/>
        </w:rPr>
      </w:pPr>
    </w:p>
    <w:sectPr w:rsidR="00E92784" w:rsidRPr="00E92784" w:rsidSect="00A707A4">
      <w:pgSz w:w="11906" w:h="16838"/>
      <w:pgMar w:top="1440" w:right="1797" w:bottom="1440" w:left="1797" w:header="851" w:footer="992" w:gutter="0"/>
      <w:pgNumType w:fmt="numberInDash"/>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B12E3" w:rsidRDefault="004B12E3" w:rsidP="00E16D60">
      <w:r>
        <w:separator/>
      </w:r>
    </w:p>
  </w:endnote>
  <w:endnote w:type="continuationSeparator" w:id="1">
    <w:p w:rsidR="004B12E3" w:rsidRDefault="004B12E3" w:rsidP="00E16D6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仿宋">
    <w:altName w:val="Arial Unicode MS"/>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697251"/>
      <w:docPartObj>
        <w:docPartGallery w:val="Page Numbers (Bottom of Page)"/>
        <w:docPartUnique/>
      </w:docPartObj>
    </w:sdtPr>
    <w:sdtContent>
      <w:p w:rsidR="0018189B" w:rsidRDefault="00FA7DAA">
        <w:pPr>
          <w:pStyle w:val="a4"/>
          <w:jc w:val="center"/>
        </w:pPr>
        <w:fldSimple w:instr=" PAGE   \* MERGEFORMAT ">
          <w:r w:rsidR="00146354" w:rsidRPr="00146354">
            <w:rPr>
              <w:noProof/>
              <w:lang w:val="zh-CN"/>
            </w:rPr>
            <w:t>-</w:t>
          </w:r>
          <w:r w:rsidR="00146354">
            <w:rPr>
              <w:noProof/>
            </w:rPr>
            <w:t xml:space="preserve"> 16 -</w:t>
          </w:r>
        </w:fldSimple>
      </w:p>
    </w:sdtContent>
  </w:sdt>
  <w:p w:rsidR="0018189B" w:rsidRPr="00E91B5D" w:rsidRDefault="0018189B" w:rsidP="00E91B5D">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B12E3" w:rsidRDefault="004B12E3" w:rsidP="00E16D60">
      <w:r>
        <w:separator/>
      </w:r>
    </w:p>
  </w:footnote>
  <w:footnote w:type="continuationSeparator" w:id="1">
    <w:p w:rsidR="004B12E3" w:rsidRDefault="004B12E3" w:rsidP="00E16D6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multilevel"/>
    <w:tmpl w:val="00000004"/>
    <w:lvl w:ilvl="0">
      <w:start w:val="1"/>
      <w:numFmt w:val="japaneseCounting"/>
      <w:lvlText w:val="第%1章"/>
      <w:lvlJc w:val="left"/>
      <w:pPr>
        <w:tabs>
          <w:tab w:val="left" w:pos="990"/>
        </w:tabs>
        <w:ind w:left="990" w:hanging="990"/>
      </w:pPr>
      <w:rPr>
        <w:rFonts w:hint="default"/>
      </w:rPr>
    </w:lvl>
    <w:lvl w:ilvl="1">
      <w:start w:val="1"/>
      <w:numFmt w:val="decimal"/>
      <w:lvlText w:val="%2、"/>
      <w:lvlJc w:val="left"/>
      <w:pPr>
        <w:tabs>
          <w:tab w:val="left" w:pos="840"/>
        </w:tabs>
        <w:ind w:left="840" w:hanging="420"/>
      </w:pPr>
      <w:rPr>
        <w:rFonts w:hint="eastAsia"/>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nsid w:val="02AC4039"/>
    <w:multiLevelType w:val="multilevel"/>
    <w:tmpl w:val="02AC4039"/>
    <w:lvl w:ilvl="0">
      <w:start w:val="1"/>
      <w:numFmt w:val="japaneseCounting"/>
      <w:lvlText w:val="%1、"/>
      <w:lvlJc w:val="left"/>
      <w:pPr>
        <w:ind w:left="840" w:hanging="84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1CCBA9FB"/>
    <w:multiLevelType w:val="singleLevel"/>
    <w:tmpl w:val="1CCBA9FB"/>
    <w:lvl w:ilvl="0">
      <w:start w:val="1"/>
      <w:numFmt w:val="decimal"/>
      <w:suff w:val="nothing"/>
      <w:lvlText w:val="%1、"/>
      <w:lvlJc w:val="left"/>
    </w:lvl>
  </w:abstractNum>
  <w:abstractNum w:abstractNumId="3">
    <w:nsid w:val="249A6311"/>
    <w:multiLevelType w:val="hybridMultilevel"/>
    <w:tmpl w:val="3B0482DA"/>
    <w:lvl w:ilvl="0" w:tplc="8E445AF0">
      <w:start w:val="1"/>
      <w:numFmt w:val="none"/>
      <w:lvlText w:val="一、"/>
      <w:lvlJc w:val="left"/>
      <w:pPr>
        <w:ind w:left="720" w:hanging="72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30E20D84"/>
    <w:multiLevelType w:val="singleLevel"/>
    <w:tmpl w:val="30E20D84"/>
    <w:lvl w:ilvl="0">
      <w:start w:val="1"/>
      <w:numFmt w:val="chineseCountingThousand"/>
      <w:lvlText w:val="(%1)"/>
      <w:lvlJc w:val="left"/>
      <w:pPr>
        <w:tabs>
          <w:tab w:val="num" w:pos="915"/>
        </w:tabs>
        <w:ind w:left="915" w:hanging="420"/>
      </w:pPr>
    </w:lvl>
  </w:abstractNum>
  <w:abstractNum w:abstractNumId="5">
    <w:nsid w:val="480EFEDB"/>
    <w:multiLevelType w:val="singleLevel"/>
    <w:tmpl w:val="480EFEDB"/>
    <w:lvl w:ilvl="0">
      <w:start w:val="1"/>
      <w:numFmt w:val="decimal"/>
      <w:suff w:val="nothing"/>
      <w:lvlText w:val="%1、"/>
      <w:lvlJc w:val="left"/>
    </w:lvl>
  </w:abstractNum>
  <w:abstractNum w:abstractNumId="6">
    <w:nsid w:val="733D32BF"/>
    <w:multiLevelType w:val="multilevel"/>
    <w:tmpl w:val="733D32BF"/>
    <w:lvl w:ilvl="0">
      <w:start w:val="1"/>
      <w:numFmt w:val="japaneseCounting"/>
      <w:lvlText w:val="%1、"/>
      <w:lvlJc w:val="left"/>
      <w:pPr>
        <w:ind w:left="1365" w:hanging="720"/>
      </w:pPr>
      <w:rPr>
        <w:rFonts w:hint="default"/>
      </w:rPr>
    </w:lvl>
    <w:lvl w:ilvl="1">
      <w:start w:val="1"/>
      <w:numFmt w:val="lowerLetter"/>
      <w:lvlText w:val="%2)"/>
      <w:lvlJc w:val="left"/>
      <w:pPr>
        <w:ind w:left="1485" w:hanging="420"/>
      </w:pPr>
    </w:lvl>
    <w:lvl w:ilvl="2">
      <w:start w:val="1"/>
      <w:numFmt w:val="lowerRoman"/>
      <w:lvlText w:val="%3."/>
      <w:lvlJc w:val="right"/>
      <w:pPr>
        <w:ind w:left="1905" w:hanging="420"/>
      </w:pPr>
    </w:lvl>
    <w:lvl w:ilvl="3">
      <w:start w:val="1"/>
      <w:numFmt w:val="decimal"/>
      <w:lvlText w:val="%4."/>
      <w:lvlJc w:val="left"/>
      <w:pPr>
        <w:ind w:left="2325" w:hanging="420"/>
      </w:pPr>
    </w:lvl>
    <w:lvl w:ilvl="4">
      <w:start w:val="1"/>
      <w:numFmt w:val="lowerLetter"/>
      <w:lvlText w:val="%5)"/>
      <w:lvlJc w:val="left"/>
      <w:pPr>
        <w:ind w:left="2745" w:hanging="420"/>
      </w:pPr>
    </w:lvl>
    <w:lvl w:ilvl="5">
      <w:start w:val="1"/>
      <w:numFmt w:val="lowerRoman"/>
      <w:lvlText w:val="%6."/>
      <w:lvlJc w:val="right"/>
      <w:pPr>
        <w:ind w:left="3165" w:hanging="420"/>
      </w:pPr>
    </w:lvl>
    <w:lvl w:ilvl="6">
      <w:start w:val="1"/>
      <w:numFmt w:val="decimal"/>
      <w:lvlText w:val="%7."/>
      <w:lvlJc w:val="left"/>
      <w:pPr>
        <w:ind w:left="3585" w:hanging="420"/>
      </w:pPr>
    </w:lvl>
    <w:lvl w:ilvl="7">
      <w:start w:val="1"/>
      <w:numFmt w:val="lowerLetter"/>
      <w:lvlText w:val="%8)"/>
      <w:lvlJc w:val="left"/>
      <w:pPr>
        <w:ind w:left="4005" w:hanging="420"/>
      </w:pPr>
    </w:lvl>
    <w:lvl w:ilvl="8">
      <w:start w:val="1"/>
      <w:numFmt w:val="lowerRoman"/>
      <w:lvlText w:val="%9."/>
      <w:lvlJc w:val="right"/>
      <w:pPr>
        <w:ind w:left="4425" w:hanging="420"/>
      </w:pPr>
    </w:lvl>
  </w:abstractNum>
  <w:abstractNum w:abstractNumId="7">
    <w:nsid w:val="7BE973F6"/>
    <w:multiLevelType w:val="multilevel"/>
    <w:tmpl w:val="7BE973F6"/>
    <w:lvl w:ilvl="0">
      <w:start w:val="1"/>
      <w:numFmt w:val="decimal"/>
      <w:lvlText w:val="%1、"/>
      <w:lvlJc w:val="left"/>
      <w:pPr>
        <w:tabs>
          <w:tab w:val="left" w:pos="780"/>
        </w:tabs>
        <w:ind w:left="780" w:hanging="360"/>
      </w:pPr>
      <w:rPr>
        <w:rFonts w:hint="default"/>
      </w:rPr>
    </w:lvl>
    <w:lvl w:ilvl="1">
      <w:start w:val="1"/>
      <w:numFmt w:val="lowerLetter"/>
      <w:lvlText w:val="%2)"/>
      <w:lvlJc w:val="left"/>
      <w:pPr>
        <w:tabs>
          <w:tab w:val="left" w:pos="1260"/>
        </w:tabs>
        <w:ind w:left="1260" w:hanging="420"/>
      </w:p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num w:numId="1">
    <w:abstractNumId w:val="1"/>
  </w:num>
  <w:num w:numId="2">
    <w:abstractNumId w:val="3"/>
  </w:num>
  <w:num w:numId="3">
    <w:abstractNumId w:val="5"/>
  </w:num>
  <w:num w:numId="4">
    <w:abstractNumId w:val="0"/>
  </w:num>
  <w:num w:numId="5">
    <w:abstractNumId w:val="2"/>
  </w:num>
  <w:num w:numId="6">
    <w:abstractNumId w:val="7"/>
  </w:num>
  <w:num w:numId="7">
    <w:abstractNumId w:val="6"/>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5837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E16D60"/>
    <w:rsid w:val="00003B86"/>
    <w:rsid w:val="00034585"/>
    <w:rsid w:val="00044CAA"/>
    <w:rsid w:val="0006096B"/>
    <w:rsid w:val="00084883"/>
    <w:rsid w:val="00092CAC"/>
    <w:rsid w:val="00096A43"/>
    <w:rsid w:val="000D57B1"/>
    <w:rsid w:val="0012460F"/>
    <w:rsid w:val="00131E3F"/>
    <w:rsid w:val="001371C4"/>
    <w:rsid w:val="00141CA4"/>
    <w:rsid w:val="00146354"/>
    <w:rsid w:val="001725D2"/>
    <w:rsid w:val="0018189B"/>
    <w:rsid w:val="001B71AD"/>
    <w:rsid w:val="00224A1C"/>
    <w:rsid w:val="00225A1E"/>
    <w:rsid w:val="002B5FD5"/>
    <w:rsid w:val="002B6048"/>
    <w:rsid w:val="002D674D"/>
    <w:rsid w:val="002F2CC7"/>
    <w:rsid w:val="00390B09"/>
    <w:rsid w:val="0039354B"/>
    <w:rsid w:val="00394869"/>
    <w:rsid w:val="003D1C31"/>
    <w:rsid w:val="003D61AC"/>
    <w:rsid w:val="003F22C3"/>
    <w:rsid w:val="004326F5"/>
    <w:rsid w:val="00442628"/>
    <w:rsid w:val="00465523"/>
    <w:rsid w:val="00466B79"/>
    <w:rsid w:val="00473641"/>
    <w:rsid w:val="004776A5"/>
    <w:rsid w:val="00484DE0"/>
    <w:rsid w:val="00493DA4"/>
    <w:rsid w:val="004B12E3"/>
    <w:rsid w:val="004C1090"/>
    <w:rsid w:val="004D1CB1"/>
    <w:rsid w:val="004D3A0E"/>
    <w:rsid w:val="004D7D49"/>
    <w:rsid w:val="004E04C3"/>
    <w:rsid w:val="0055571B"/>
    <w:rsid w:val="005B6636"/>
    <w:rsid w:val="005C3654"/>
    <w:rsid w:val="005C6A4A"/>
    <w:rsid w:val="005D6BCB"/>
    <w:rsid w:val="005E35EB"/>
    <w:rsid w:val="005F2C1E"/>
    <w:rsid w:val="006010A1"/>
    <w:rsid w:val="00604482"/>
    <w:rsid w:val="006B51EF"/>
    <w:rsid w:val="006E3DF4"/>
    <w:rsid w:val="006E4528"/>
    <w:rsid w:val="007053FC"/>
    <w:rsid w:val="00715EBA"/>
    <w:rsid w:val="007B4FC6"/>
    <w:rsid w:val="007C3E71"/>
    <w:rsid w:val="007D633A"/>
    <w:rsid w:val="007F1FE7"/>
    <w:rsid w:val="008669C9"/>
    <w:rsid w:val="008C1447"/>
    <w:rsid w:val="008D75DE"/>
    <w:rsid w:val="00975D1B"/>
    <w:rsid w:val="009B43B3"/>
    <w:rsid w:val="009D58BD"/>
    <w:rsid w:val="009E3CC2"/>
    <w:rsid w:val="00A26776"/>
    <w:rsid w:val="00A30269"/>
    <w:rsid w:val="00A34D91"/>
    <w:rsid w:val="00A50D49"/>
    <w:rsid w:val="00A52FEF"/>
    <w:rsid w:val="00A707A4"/>
    <w:rsid w:val="00AC218B"/>
    <w:rsid w:val="00AD5DAE"/>
    <w:rsid w:val="00AF2218"/>
    <w:rsid w:val="00B14022"/>
    <w:rsid w:val="00B224F2"/>
    <w:rsid w:val="00B86A8D"/>
    <w:rsid w:val="00B92202"/>
    <w:rsid w:val="00BB277D"/>
    <w:rsid w:val="00C04333"/>
    <w:rsid w:val="00C11B46"/>
    <w:rsid w:val="00C348D7"/>
    <w:rsid w:val="00C4683C"/>
    <w:rsid w:val="00C51FC8"/>
    <w:rsid w:val="00D24BFA"/>
    <w:rsid w:val="00D26CFE"/>
    <w:rsid w:val="00D50104"/>
    <w:rsid w:val="00D63A34"/>
    <w:rsid w:val="00D90280"/>
    <w:rsid w:val="00D9028B"/>
    <w:rsid w:val="00DA05FA"/>
    <w:rsid w:val="00DC4A6E"/>
    <w:rsid w:val="00DF7A34"/>
    <w:rsid w:val="00E009B2"/>
    <w:rsid w:val="00E16D60"/>
    <w:rsid w:val="00E24662"/>
    <w:rsid w:val="00E8189B"/>
    <w:rsid w:val="00E91B5D"/>
    <w:rsid w:val="00E92784"/>
    <w:rsid w:val="00EA73B9"/>
    <w:rsid w:val="00EB43BC"/>
    <w:rsid w:val="00EB5702"/>
    <w:rsid w:val="00ED6A8F"/>
    <w:rsid w:val="00F10489"/>
    <w:rsid w:val="00F25802"/>
    <w:rsid w:val="00F3741C"/>
    <w:rsid w:val="00F471A3"/>
    <w:rsid w:val="00F72884"/>
    <w:rsid w:val="00F96D98"/>
    <w:rsid w:val="00FA7DAA"/>
    <w:rsid w:val="00FC0BB6"/>
    <w:rsid w:val="00FF594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837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6D60"/>
    <w:pPr>
      <w:widowControl w:val="0"/>
      <w:jc w:val="both"/>
    </w:pPr>
    <w:rPr>
      <w:rFonts w:ascii="Calibri" w:eastAsia="宋体" w:hAnsi="Calibri" w:cs="Calibri"/>
      <w:szCs w:val="21"/>
    </w:rPr>
  </w:style>
  <w:style w:type="paragraph" w:styleId="1">
    <w:name w:val="heading 1"/>
    <w:basedOn w:val="a"/>
    <w:next w:val="a"/>
    <w:link w:val="1Char"/>
    <w:qFormat/>
    <w:rsid w:val="00AF2218"/>
    <w:pPr>
      <w:keepNext/>
      <w:keepLines/>
      <w:adjustRightInd w:val="0"/>
      <w:snapToGrid w:val="0"/>
      <w:spacing w:line="360" w:lineRule="auto"/>
      <w:outlineLvl w:val="0"/>
    </w:pPr>
    <w:rPr>
      <w:rFonts w:eastAsia="微软雅黑" w:cs="Times New Roman"/>
      <w:b/>
      <w:bCs/>
      <w:kern w:val="44"/>
      <w:sz w:val="30"/>
      <w:szCs w:val="44"/>
    </w:rPr>
  </w:style>
  <w:style w:type="paragraph" w:styleId="4">
    <w:name w:val="heading 4"/>
    <w:basedOn w:val="a"/>
    <w:next w:val="a"/>
    <w:link w:val="4Char"/>
    <w:qFormat/>
    <w:rsid w:val="00AF2218"/>
    <w:pPr>
      <w:keepNext/>
      <w:keepLines/>
      <w:spacing w:before="280" w:after="290" w:line="376" w:lineRule="auto"/>
      <w:outlineLvl w:val="3"/>
    </w:pPr>
    <w:rPr>
      <w:rFonts w:ascii="Arial" w:eastAsia="黑体" w:hAnsi="Arial" w:cs="Times New Roman"/>
      <w:b/>
      <w:bCs/>
      <w:kern w:val="28"/>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E16D6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E16D60"/>
    <w:rPr>
      <w:sz w:val="18"/>
      <w:szCs w:val="18"/>
    </w:rPr>
  </w:style>
  <w:style w:type="paragraph" w:styleId="a4">
    <w:name w:val="footer"/>
    <w:basedOn w:val="a"/>
    <w:link w:val="Char0"/>
    <w:uiPriority w:val="99"/>
    <w:unhideWhenUsed/>
    <w:rsid w:val="00E16D60"/>
    <w:pPr>
      <w:tabs>
        <w:tab w:val="center" w:pos="4153"/>
        <w:tab w:val="right" w:pos="8306"/>
      </w:tabs>
      <w:snapToGrid w:val="0"/>
      <w:jc w:val="left"/>
    </w:pPr>
    <w:rPr>
      <w:sz w:val="18"/>
      <w:szCs w:val="18"/>
    </w:rPr>
  </w:style>
  <w:style w:type="character" w:customStyle="1" w:styleId="Char0">
    <w:name w:val="页脚 Char"/>
    <w:basedOn w:val="a0"/>
    <w:link w:val="a4"/>
    <w:uiPriority w:val="99"/>
    <w:rsid w:val="00E16D60"/>
    <w:rPr>
      <w:sz w:val="18"/>
      <w:szCs w:val="18"/>
    </w:rPr>
  </w:style>
  <w:style w:type="character" w:styleId="a5">
    <w:name w:val="Hyperlink"/>
    <w:basedOn w:val="a0"/>
    <w:uiPriority w:val="99"/>
    <w:unhideWhenUsed/>
    <w:rsid w:val="00A26776"/>
    <w:rPr>
      <w:color w:val="0000FF" w:themeColor="hyperlink"/>
      <w:u w:val="single"/>
    </w:rPr>
  </w:style>
  <w:style w:type="paragraph" w:styleId="a6">
    <w:name w:val="Date"/>
    <w:basedOn w:val="a"/>
    <w:next w:val="a"/>
    <w:link w:val="Char1"/>
    <w:uiPriority w:val="99"/>
    <w:semiHidden/>
    <w:unhideWhenUsed/>
    <w:rsid w:val="00D90280"/>
    <w:pPr>
      <w:ind w:leftChars="2500" w:left="100"/>
    </w:pPr>
  </w:style>
  <w:style w:type="character" w:customStyle="1" w:styleId="Char1">
    <w:name w:val="日期 Char"/>
    <w:basedOn w:val="a0"/>
    <w:link w:val="a6"/>
    <w:uiPriority w:val="99"/>
    <w:semiHidden/>
    <w:rsid w:val="00D90280"/>
    <w:rPr>
      <w:rFonts w:ascii="Calibri" w:eastAsia="宋体" w:hAnsi="Calibri" w:cs="Calibri"/>
      <w:szCs w:val="21"/>
    </w:rPr>
  </w:style>
  <w:style w:type="paragraph" w:styleId="a7">
    <w:name w:val="Balloon Text"/>
    <w:basedOn w:val="a"/>
    <w:link w:val="Char2"/>
    <w:uiPriority w:val="99"/>
    <w:semiHidden/>
    <w:unhideWhenUsed/>
    <w:rsid w:val="00D90280"/>
    <w:rPr>
      <w:sz w:val="18"/>
      <w:szCs w:val="18"/>
    </w:rPr>
  </w:style>
  <w:style w:type="character" w:customStyle="1" w:styleId="Char2">
    <w:name w:val="批注框文本 Char"/>
    <w:basedOn w:val="a0"/>
    <w:link w:val="a7"/>
    <w:uiPriority w:val="99"/>
    <w:semiHidden/>
    <w:rsid w:val="00D90280"/>
    <w:rPr>
      <w:rFonts w:ascii="Calibri" w:eastAsia="宋体" w:hAnsi="Calibri" w:cs="Calibri"/>
      <w:sz w:val="18"/>
      <w:szCs w:val="18"/>
    </w:rPr>
  </w:style>
  <w:style w:type="paragraph" w:styleId="a8">
    <w:name w:val="Normal (Web)"/>
    <w:basedOn w:val="a"/>
    <w:unhideWhenUsed/>
    <w:qFormat/>
    <w:rsid w:val="00E92784"/>
    <w:pPr>
      <w:widowControl/>
      <w:spacing w:before="100" w:beforeAutospacing="1" w:after="100" w:afterAutospacing="1"/>
      <w:jc w:val="left"/>
    </w:pPr>
    <w:rPr>
      <w:rFonts w:ascii="宋体" w:hAnsi="宋体" w:cs="宋体"/>
      <w:kern w:val="0"/>
      <w:sz w:val="24"/>
      <w:szCs w:val="24"/>
    </w:rPr>
  </w:style>
  <w:style w:type="character" w:styleId="a9">
    <w:name w:val="Strong"/>
    <w:basedOn w:val="a0"/>
    <w:uiPriority w:val="22"/>
    <w:qFormat/>
    <w:rsid w:val="00E92784"/>
    <w:rPr>
      <w:b/>
      <w:bCs/>
    </w:rPr>
  </w:style>
  <w:style w:type="paragraph" w:styleId="2">
    <w:name w:val="Body Text Indent 2"/>
    <w:basedOn w:val="a"/>
    <w:link w:val="2Char"/>
    <w:qFormat/>
    <w:rsid w:val="00E24662"/>
    <w:pPr>
      <w:ind w:leftChars="257" w:left="540" w:firstLineChars="200" w:firstLine="480"/>
    </w:pPr>
    <w:rPr>
      <w:rFonts w:ascii="Times New Roman" w:hAnsi="Times New Roman" w:cs="Times New Roman"/>
      <w:sz w:val="24"/>
      <w:szCs w:val="20"/>
    </w:rPr>
  </w:style>
  <w:style w:type="character" w:customStyle="1" w:styleId="2Char">
    <w:name w:val="正文文本缩进 2 Char"/>
    <w:basedOn w:val="a0"/>
    <w:link w:val="2"/>
    <w:qFormat/>
    <w:rsid w:val="00E24662"/>
    <w:rPr>
      <w:rFonts w:ascii="Times New Roman" w:eastAsia="宋体" w:hAnsi="Times New Roman" w:cs="Times New Roman"/>
      <w:sz w:val="24"/>
      <w:szCs w:val="20"/>
    </w:rPr>
  </w:style>
  <w:style w:type="character" w:customStyle="1" w:styleId="1Char">
    <w:name w:val="标题 1 Char"/>
    <w:basedOn w:val="a0"/>
    <w:link w:val="1"/>
    <w:rsid w:val="00AF2218"/>
    <w:rPr>
      <w:rFonts w:ascii="Calibri" w:eastAsia="微软雅黑" w:hAnsi="Calibri" w:cs="Times New Roman"/>
      <w:b/>
      <w:bCs/>
      <w:kern w:val="44"/>
      <w:sz w:val="30"/>
      <w:szCs w:val="44"/>
    </w:rPr>
  </w:style>
  <w:style w:type="character" w:customStyle="1" w:styleId="4Char">
    <w:name w:val="标题 4 Char"/>
    <w:basedOn w:val="a0"/>
    <w:link w:val="4"/>
    <w:rsid w:val="00AF2218"/>
    <w:rPr>
      <w:rFonts w:ascii="Arial" w:eastAsia="黑体" w:hAnsi="Arial" w:cs="Times New Roman"/>
      <w:b/>
      <w:bCs/>
      <w:kern w:val="28"/>
      <w:sz w:val="28"/>
      <w:szCs w:val="28"/>
    </w:rPr>
  </w:style>
  <w:style w:type="paragraph" w:styleId="aa">
    <w:name w:val="annotation text"/>
    <w:basedOn w:val="a"/>
    <w:link w:val="Char3"/>
    <w:semiHidden/>
    <w:rsid w:val="00A52FEF"/>
    <w:pPr>
      <w:jc w:val="left"/>
    </w:pPr>
    <w:rPr>
      <w:rFonts w:ascii="Times New Roman" w:eastAsia="仿宋_GB2312" w:hAnsi="Times New Roman" w:cs="Times New Roman"/>
      <w:kern w:val="28"/>
      <w:sz w:val="28"/>
      <w:szCs w:val="24"/>
    </w:rPr>
  </w:style>
  <w:style w:type="character" w:customStyle="1" w:styleId="Char3">
    <w:name w:val="批注文字 Char"/>
    <w:basedOn w:val="a0"/>
    <w:link w:val="aa"/>
    <w:semiHidden/>
    <w:rsid w:val="00A52FEF"/>
    <w:rPr>
      <w:rFonts w:ascii="Times New Roman" w:eastAsia="仿宋_GB2312" w:hAnsi="Times New Roman" w:cs="Times New Roman"/>
      <w:kern w:val="28"/>
      <w:sz w:val="28"/>
      <w:szCs w:val="24"/>
    </w:rPr>
  </w:style>
  <w:style w:type="character" w:customStyle="1" w:styleId="10">
    <w:name w:val="标题 1 字符"/>
    <w:rsid w:val="00A52FEF"/>
    <w:rPr>
      <w:rFonts w:ascii="Calibri" w:eastAsia="微软雅黑" w:hAnsi="Calibri"/>
      <w:b/>
      <w:bCs/>
      <w:kern w:val="44"/>
      <w:sz w:val="30"/>
      <w:szCs w:val="44"/>
      <w:lang w:val="en-US" w:eastAsia="zh-CN" w:bidi="ar-SA"/>
    </w:rPr>
  </w:style>
</w:styles>
</file>

<file path=word/webSettings.xml><?xml version="1.0" encoding="utf-8"?>
<w:webSettings xmlns:r="http://schemas.openxmlformats.org/officeDocument/2006/relationships" xmlns:w="http://schemas.openxmlformats.org/wordprocessingml/2006/main">
  <w:divs>
    <w:div w:id="88549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385</TotalTime>
  <Pages>34</Pages>
  <Words>2350</Words>
  <Characters>13399</Characters>
  <Application>Microsoft Office Word</Application>
  <DocSecurity>0</DocSecurity>
  <Lines>111</Lines>
  <Paragraphs>31</Paragraphs>
  <ScaleCrop>false</ScaleCrop>
  <Company>微软中国</Company>
  <LinksUpToDate>false</LinksUpToDate>
  <CharactersWithSpaces>15718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lenovo</cp:lastModifiedBy>
  <cp:revision>39</cp:revision>
  <dcterms:created xsi:type="dcterms:W3CDTF">2018-05-15T07:02:00Z</dcterms:created>
  <dcterms:modified xsi:type="dcterms:W3CDTF">2018-07-11T08:52:00Z</dcterms:modified>
</cp:coreProperties>
</file>