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56" w:rsidRPr="00A5101D" w:rsidRDefault="00553556" w:rsidP="00553556">
      <w:pPr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A5101D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附件1：</w:t>
      </w:r>
    </w:p>
    <w:p w:rsidR="007319B0" w:rsidRDefault="00553556" w:rsidP="007319B0">
      <w:pPr>
        <w:jc w:val="center"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  <w:r w:rsidRPr="00A5101D"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  <w:t>报废资产清单</w:t>
      </w:r>
    </w:p>
    <w:tbl>
      <w:tblPr>
        <w:tblW w:w="8670" w:type="dxa"/>
        <w:tblInd w:w="93" w:type="dxa"/>
        <w:tblLook w:val="04A0"/>
      </w:tblPr>
      <w:tblGrid>
        <w:gridCol w:w="555"/>
        <w:gridCol w:w="1362"/>
        <w:gridCol w:w="2778"/>
        <w:gridCol w:w="1362"/>
        <w:gridCol w:w="904"/>
        <w:gridCol w:w="588"/>
        <w:gridCol w:w="1121"/>
      </w:tblGrid>
      <w:tr w:rsidR="00CC26A2" w:rsidRPr="00CC26A2" w:rsidTr="00CC26A2">
        <w:trPr>
          <w:trHeight w:val="2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C26A2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C26A2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C26A2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C26A2">
              <w:rPr>
                <w:rFonts w:ascii="宋体" w:hAnsi="宋体" w:cs="宋体" w:hint="eastAsia"/>
                <w:kern w:val="0"/>
                <w:sz w:val="24"/>
              </w:rPr>
              <w:t>部门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C26A2">
              <w:rPr>
                <w:rFonts w:ascii="宋体" w:hAnsi="宋体" w:cs="宋体" w:hint="eastAsia"/>
                <w:kern w:val="0"/>
                <w:sz w:val="24"/>
              </w:rPr>
              <w:t>计量单位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C26A2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C26A2">
              <w:rPr>
                <w:rFonts w:ascii="宋体" w:hAnsi="宋体" w:cs="宋体" w:hint="eastAsia"/>
                <w:kern w:val="0"/>
                <w:sz w:val="24"/>
              </w:rPr>
              <w:t>报价（元）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光盘刻录机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先锋109CH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希捷硬盘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400G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希捷硬盘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400G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优盘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朗科1G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优盘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朗科1G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优盘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朗科1G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优盘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朗科1G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优盘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朗科1G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优盘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朗科1G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摄像机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JVC GZ-MC500 500万象素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打印机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柯达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电脑硬盘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120G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彩色电视摄像机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DXC-1640P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彩色电视摄像机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DXC-1200P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摄相机三角架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SAM-TPD-2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电视摄像机台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MVS-4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立体声接收机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STR-3435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立体声台式录音机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TC-K-55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电容话筒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CR1-4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快速复录机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CCP-13A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接收监示二用机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CX-610ME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效果镜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XG-58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摄录相机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VO-5850P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录相机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JVC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摄像机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M3APK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彩色录相机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NV-J25MC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彩色录相机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SLV-X50DH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彩色录相机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SLV-X50DH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影碟机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LX-V860EN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电视机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21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电视机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21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彩色监示器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JVC-1500PS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彩色摄相机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DP800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编缉机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AG8600+AG8700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扩音机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V492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彩色录相机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HD82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彩色录相机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HD82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彩色电视机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T3731D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压缩卡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刻录机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HP7200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打印机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EP710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塑封机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打印机 （喷墨）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计算机网服务器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P2/400/9。1G128M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集线器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TP LINK100M16*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集线器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TP LINK100M16*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集线器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TP LINK100M15*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电子计算机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P3/4502*AGP12.1TFT6G 64M56KFAX24*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VCD机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步步高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VCD机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步步高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VCD机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步步高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电子计算机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P3/5506410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针式打印机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SPK3600E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DES-1016 16口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DES-1024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DES-1024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DES-1024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DES-1024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3C39024 1000M口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SVCD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871SVCD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光盘刻录机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3COM 3C17206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移动硬盘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20G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功放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JV500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实达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浪潮服务器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光盘刻录机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DVD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DVD刻录机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台电8X内置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宏图VCD机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188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71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非线性编辑卡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spellStart"/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Matrox</w:t>
            </w:r>
            <w:proofErr w:type="spellEnd"/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RTX100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影碟机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新科DVD-326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方正E620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预防医学实验中心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方正E620 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预防医学实验中心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6A2" w:rsidRPr="00CC26A2" w:rsidTr="00CC26A2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A2" w:rsidRPr="00CC26A2" w:rsidRDefault="00CC26A2" w:rsidP="00CC2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C26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A2" w:rsidRPr="00CC26A2" w:rsidRDefault="00CC26A2" w:rsidP="00CC2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C26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A2" w:rsidRPr="00CC26A2" w:rsidRDefault="00CC26A2" w:rsidP="00CC2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C26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A2" w:rsidRPr="00CC26A2" w:rsidRDefault="00CC26A2" w:rsidP="00CC2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C26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2" w:rsidRPr="00CC26A2" w:rsidRDefault="00CC26A2" w:rsidP="00CC2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A2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A2" w:rsidRPr="00CC26A2" w:rsidRDefault="00CC26A2" w:rsidP="00CC2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C26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7319B0" w:rsidRPr="007319B0" w:rsidRDefault="007319B0" w:rsidP="007319B0">
      <w:pPr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</w:p>
    <w:p w:rsidR="00553556" w:rsidRPr="00A5101D" w:rsidRDefault="00553556" w:rsidP="00A5101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5101D">
        <w:rPr>
          <w:rFonts w:ascii="仿宋_GB2312" w:eastAsia="仿宋_GB2312" w:hint="eastAsia"/>
          <w:sz w:val="28"/>
          <w:szCs w:val="28"/>
        </w:rPr>
        <w:t>注：处置实物与此表中的物品如有误差，以现场实际报废物品为准。</w:t>
      </w:r>
    </w:p>
    <w:p w:rsidR="007B7C7F" w:rsidRDefault="007B7C7F" w:rsidP="00B37528">
      <w:pPr>
        <w:rPr>
          <w:rFonts w:asciiTheme="minorHAnsi" w:eastAsia="仿宋_GB2312" w:hAnsiTheme="minorHAnsi" w:cs="宋体" w:hint="eastAsia"/>
          <w:b/>
          <w:bCs/>
          <w:kern w:val="0"/>
          <w:sz w:val="28"/>
          <w:szCs w:val="28"/>
        </w:rPr>
      </w:pPr>
    </w:p>
    <w:p w:rsidR="00CC26A2" w:rsidRDefault="00CC26A2" w:rsidP="00B37528">
      <w:pPr>
        <w:rPr>
          <w:rFonts w:asciiTheme="minorHAnsi" w:eastAsia="仿宋_GB2312" w:hAnsiTheme="minorHAnsi" w:cs="宋体" w:hint="eastAsia"/>
          <w:b/>
          <w:bCs/>
          <w:kern w:val="0"/>
          <w:sz w:val="28"/>
          <w:szCs w:val="28"/>
        </w:rPr>
      </w:pPr>
    </w:p>
    <w:p w:rsidR="00CC26A2" w:rsidRDefault="00CC26A2" w:rsidP="00B37528">
      <w:pPr>
        <w:rPr>
          <w:rFonts w:asciiTheme="minorHAnsi" w:eastAsia="仿宋_GB2312" w:hAnsiTheme="minorHAnsi" w:cs="宋体" w:hint="eastAsia"/>
          <w:b/>
          <w:bCs/>
          <w:kern w:val="0"/>
          <w:sz w:val="28"/>
          <w:szCs w:val="28"/>
        </w:rPr>
      </w:pPr>
    </w:p>
    <w:p w:rsidR="00CC26A2" w:rsidRDefault="00CC26A2" w:rsidP="00B37528">
      <w:pPr>
        <w:rPr>
          <w:rFonts w:asciiTheme="minorHAnsi" w:eastAsia="仿宋_GB2312" w:hAnsiTheme="minorHAnsi" w:cs="宋体" w:hint="eastAsia"/>
          <w:b/>
          <w:bCs/>
          <w:kern w:val="0"/>
          <w:sz w:val="28"/>
          <w:szCs w:val="28"/>
        </w:rPr>
      </w:pPr>
    </w:p>
    <w:p w:rsidR="00CC26A2" w:rsidRDefault="00CC26A2" w:rsidP="00B37528">
      <w:pPr>
        <w:rPr>
          <w:rFonts w:asciiTheme="minorHAnsi" w:eastAsia="仿宋_GB2312" w:hAnsiTheme="minorHAnsi" w:cs="宋体" w:hint="eastAsia"/>
          <w:b/>
          <w:bCs/>
          <w:kern w:val="0"/>
          <w:sz w:val="28"/>
          <w:szCs w:val="28"/>
        </w:rPr>
      </w:pPr>
    </w:p>
    <w:p w:rsidR="00CC26A2" w:rsidRDefault="00CC26A2" w:rsidP="00B37528">
      <w:pPr>
        <w:rPr>
          <w:rFonts w:asciiTheme="minorHAnsi" w:eastAsia="仿宋_GB2312" w:hAnsiTheme="minorHAnsi" w:cs="宋体" w:hint="eastAsia"/>
          <w:b/>
          <w:bCs/>
          <w:kern w:val="0"/>
          <w:sz w:val="28"/>
          <w:szCs w:val="28"/>
        </w:rPr>
      </w:pPr>
    </w:p>
    <w:p w:rsidR="00CC26A2" w:rsidRDefault="00CC26A2" w:rsidP="00B37528">
      <w:pPr>
        <w:rPr>
          <w:rFonts w:asciiTheme="minorHAnsi" w:eastAsia="仿宋_GB2312" w:hAnsiTheme="minorHAnsi" w:cs="宋体" w:hint="eastAsia"/>
          <w:b/>
          <w:bCs/>
          <w:kern w:val="0"/>
          <w:sz w:val="28"/>
          <w:szCs w:val="28"/>
        </w:rPr>
      </w:pPr>
    </w:p>
    <w:p w:rsidR="00CC26A2" w:rsidRDefault="00CC26A2" w:rsidP="00B37528">
      <w:pPr>
        <w:rPr>
          <w:rFonts w:asciiTheme="minorHAnsi" w:eastAsia="仿宋_GB2312" w:hAnsiTheme="minorHAnsi" w:cs="宋体" w:hint="eastAsia"/>
          <w:b/>
          <w:bCs/>
          <w:kern w:val="0"/>
          <w:sz w:val="28"/>
          <w:szCs w:val="28"/>
        </w:rPr>
      </w:pPr>
    </w:p>
    <w:p w:rsidR="00CC26A2" w:rsidRDefault="00CC26A2" w:rsidP="00B37528">
      <w:pPr>
        <w:rPr>
          <w:rFonts w:asciiTheme="minorHAnsi" w:eastAsia="仿宋_GB2312" w:hAnsiTheme="minorHAnsi" w:cs="宋体" w:hint="eastAsia"/>
          <w:b/>
          <w:bCs/>
          <w:kern w:val="0"/>
          <w:sz w:val="28"/>
          <w:szCs w:val="28"/>
        </w:rPr>
      </w:pPr>
    </w:p>
    <w:p w:rsidR="00CC26A2" w:rsidRDefault="00CC26A2" w:rsidP="00B37528">
      <w:pPr>
        <w:rPr>
          <w:rFonts w:asciiTheme="minorHAnsi" w:eastAsia="仿宋_GB2312" w:hAnsiTheme="minorHAnsi" w:cs="宋体" w:hint="eastAsia"/>
          <w:b/>
          <w:bCs/>
          <w:kern w:val="0"/>
          <w:sz w:val="28"/>
          <w:szCs w:val="28"/>
        </w:rPr>
      </w:pPr>
    </w:p>
    <w:p w:rsidR="00CC26A2" w:rsidRDefault="00CC26A2" w:rsidP="00B37528">
      <w:pPr>
        <w:rPr>
          <w:rFonts w:asciiTheme="minorHAnsi" w:eastAsia="仿宋_GB2312" w:hAnsiTheme="minorHAnsi" w:cs="宋体" w:hint="eastAsia"/>
          <w:b/>
          <w:bCs/>
          <w:kern w:val="0"/>
          <w:sz w:val="28"/>
          <w:szCs w:val="28"/>
        </w:rPr>
      </w:pPr>
    </w:p>
    <w:p w:rsidR="00CC26A2" w:rsidRDefault="00CC26A2" w:rsidP="00B37528">
      <w:pPr>
        <w:rPr>
          <w:rFonts w:asciiTheme="minorHAnsi" w:eastAsia="仿宋_GB2312" w:hAnsiTheme="minorHAnsi" w:cs="宋体" w:hint="eastAsia"/>
          <w:b/>
          <w:bCs/>
          <w:kern w:val="0"/>
          <w:sz w:val="28"/>
          <w:szCs w:val="28"/>
        </w:rPr>
      </w:pPr>
    </w:p>
    <w:p w:rsidR="00CC26A2" w:rsidRDefault="00CC26A2" w:rsidP="00B37528">
      <w:pPr>
        <w:rPr>
          <w:rFonts w:asciiTheme="minorHAnsi" w:eastAsia="仿宋_GB2312" w:hAnsiTheme="minorHAnsi" w:cs="宋体" w:hint="eastAsia"/>
          <w:b/>
          <w:bCs/>
          <w:kern w:val="0"/>
          <w:sz w:val="28"/>
          <w:szCs w:val="28"/>
        </w:rPr>
      </w:pPr>
    </w:p>
    <w:p w:rsidR="00CC26A2" w:rsidRDefault="00CC26A2" w:rsidP="00B37528">
      <w:pPr>
        <w:rPr>
          <w:rFonts w:asciiTheme="minorHAnsi" w:eastAsia="仿宋_GB2312" w:hAnsiTheme="minorHAnsi" w:cs="宋体" w:hint="eastAsia"/>
          <w:b/>
          <w:bCs/>
          <w:kern w:val="0"/>
          <w:sz w:val="28"/>
          <w:szCs w:val="28"/>
        </w:rPr>
      </w:pPr>
    </w:p>
    <w:p w:rsidR="00CC26A2" w:rsidRDefault="00CC26A2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B37528" w:rsidRPr="00A5101D" w:rsidRDefault="00B37528" w:rsidP="00B37528">
      <w:pPr>
        <w:rPr>
          <w:rFonts w:ascii="华文中宋" w:eastAsia="华文中宋" w:hAnsi="华文中宋"/>
          <w:b/>
          <w:sz w:val="28"/>
          <w:szCs w:val="28"/>
        </w:rPr>
      </w:pPr>
      <w:r w:rsidRPr="00A5101D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附件</w:t>
      </w:r>
      <w:r w:rsidR="00553556" w:rsidRPr="00A5101D">
        <w:rPr>
          <w:rFonts w:ascii="仿宋_GB2312" w:eastAsia="仿宋_GB2312" w:hAnsi="宋体" w:cs="宋体"/>
          <w:b/>
          <w:bCs/>
          <w:kern w:val="0"/>
          <w:sz w:val="28"/>
          <w:szCs w:val="28"/>
        </w:rPr>
        <w:t>2</w:t>
      </w:r>
      <w:r w:rsidR="00B7337F" w:rsidRPr="00A5101D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：</w:t>
      </w:r>
    </w:p>
    <w:p w:rsidR="00B37528" w:rsidRPr="00A5101D" w:rsidRDefault="00B37528" w:rsidP="00B37528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A5101D">
        <w:rPr>
          <w:rFonts w:ascii="华文中宋" w:eastAsia="华文中宋" w:hAnsi="华文中宋" w:hint="eastAsia"/>
          <w:b/>
          <w:sz w:val="28"/>
          <w:szCs w:val="28"/>
        </w:rPr>
        <w:t>皖南医学院报废</w:t>
      </w:r>
      <w:r w:rsidR="00EC3684" w:rsidRPr="00A5101D">
        <w:rPr>
          <w:rFonts w:ascii="华文中宋" w:eastAsia="华文中宋" w:hAnsi="华文中宋" w:hint="eastAsia"/>
          <w:b/>
          <w:sz w:val="28"/>
          <w:szCs w:val="28"/>
        </w:rPr>
        <w:t>资产</w:t>
      </w:r>
      <w:r w:rsidRPr="00A5101D">
        <w:rPr>
          <w:rFonts w:ascii="华文中宋" w:eastAsia="华文中宋" w:hAnsi="华文中宋" w:hint="eastAsia"/>
          <w:b/>
          <w:sz w:val="28"/>
          <w:szCs w:val="28"/>
        </w:rPr>
        <w:t>处置竞价书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jc w:val="center"/>
        <w:outlineLvl w:val="1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jc w:val="center"/>
        <w:outlineLvl w:val="1"/>
        <w:rPr>
          <w:rFonts w:ascii="仿宋_GB2312" w:eastAsia="仿宋_GB2312" w:cs="宋体"/>
          <w:color w:val="000000"/>
          <w:kern w:val="0"/>
          <w:sz w:val="28"/>
          <w:szCs w:val="28"/>
        </w:rPr>
      </w:pPr>
      <w:r w:rsidRPr="00A5101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项目编号:</w:t>
      </w:r>
      <w:r w:rsidR="00CC26A2" w:rsidRPr="00CC26A2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WYGZ2017062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400" w:lineRule="atLeas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 w:rsidRPr="00A5101D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皖南医学院：</w:t>
      </w:r>
    </w:p>
    <w:p w:rsidR="00B37528" w:rsidRPr="00A5101D" w:rsidRDefault="00B37528" w:rsidP="00A5101D">
      <w:pPr>
        <w:shd w:val="clear" w:color="auto" w:fill="FFFFFF"/>
        <w:spacing w:line="560" w:lineRule="exact"/>
        <w:ind w:firstLineChars="200" w:firstLine="420"/>
        <w:rPr>
          <w:rFonts w:ascii="仿宋_GB2312" w:eastAsia="仿宋_GB2312" w:hAnsi="华文中宋" w:cs="宋体"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我公司已认真阅读了贵校发布的</w:t>
      </w:r>
      <w:r w:rsidRPr="00A5101D">
        <w:rPr>
          <w:rFonts w:ascii="仿宋_GB2312" w:eastAsia="仿宋_GB2312" w:hAnsi="宋体" w:hint="eastAsia"/>
          <w:color w:val="000000"/>
          <w:szCs w:val="21"/>
        </w:rPr>
        <w:t>皖南医学院</w:t>
      </w: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报废</w:t>
      </w:r>
      <w:r w:rsidR="00EC3684" w:rsidRPr="00A5101D">
        <w:rPr>
          <w:rFonts w:asciiTheme="minorHAnsi" w:eastAsia="仿宋_GB2312" w:hAnsiTheme="minorHAnsi" w:cs="宋体" w:hint="eastAsia"/>
          <w:color w:val="000000"/>
          <w:kern w:val="0"/>
          <w:szCs w:val="21"/>
        </w:rPr>
        <w:t>资产</w:t>
      </w: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处置公告，接受公告规定的各项要求，决定参加报价，向贵校提供一式二份报价书（正本一份、副本一份）。</w:t>
      </w:r>
    </w:p>
    <w:p w:rsidR="00B37528" w:rsidRPr="00A5101D" w:rsidRDefault="00B37528" w:rsidP="00B37528">
      <w:pPr>
        <w:widowControl/>
        <w:numPr>
          <w:ilvl w:val="0"/>
          <w:numId w:val="1"/>
        </w:numPr>
        <w:shd w:val="clear" w:color="auto" w:fill="FFFFFF"/>
        <w:spacing w:after="84" w:line="522" w:lineRule="atLeast"/>
        <w:jc w:val="left"/>
        <w:rPr>
          <w:rFonts w:ascii="仿宋_GB2312" w:eastAsia="仿宋_GB2312" w:hAnsi="宋体" w:cs="宋体"/>
          <w:b/>
          <w:bCs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报价表</w:t>
      </w:r>
    </w:p>
    <w:tbl>
      <w:tblPr>
        <w:tblW w:w="9229" w:type="dxa"/>
        <w:tblInd w:w="93" w:type="dxa"/>
        <w:tblLayout w:type="fixed"/>
        <w:tblLook w:val="04A0"/>
      </w:tblPr>
      <w:tblGrid>
        <w:gridCol w:w="724"/>
        <w:gridCol w:w="2126"/>
        <w:gridCol w:w="993"/>
        <w:gridCol w:w="2126"/>
        <w:gridCol w:w="709"/>
        <w:gridCol w:w="1134"/>
        <w:gridCol w:w="1417"/>
      </w:tblGrid>
      <w:tr w:rsidR="00B37528" w:rsidRPr="00A5101D" w:rsidTr="009A3AC5">
        <w:trPr>
          <w:trHeight w:val="9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型号规格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部门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计量单位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ind w:rightChars="-51" w:right="-107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报价</w:t>
            </w:r>
            <w:r w:rsidR="00B7337F" w:rsidRPr="00A5101D">
              <w:rPr>
                <w:rFonts w:hint="eastAsia"/>
                <w:b/>
                <w:bCs/>
                <w:szCs w:val="21"/>
              </w:rPr>
              <w:t>（元）</w:t>
            </w:r>
          </w:p>
        </w:tc>
      </w:tr>
      <w:tr w:rsidR="00FF7255" w:rsidRPr="00A5101D" w:rsidTr="00FF7255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>
            <w:pPr>
              <w:jc w:val="right"/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 xml:space="preserve">　</w:t>
            </w:r>
          </w:p>
        </w:tc>
      </w:tr>
      <w:tr w:rsidR="00FF7255" w:rsidRPr="00A5101D" w:rsidTr="00FF7255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>
            <w:pPr>
              <w:jc w:val="right"/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 xml:space="preserve">　</w:t>
            </w:r>
          </w:p>
        </w:tc>
      </w:tr>
      <w:tr w:rsidR="00FF7255" w:rsidRPr="00A5101D" w:rsidTr="00FF7255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>
            <w:pPr>
              <w:jc w:val="right"/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 xml:space="preserve">　</w:t>
            </w:r>
          </w:p>
        </w:tc>
      </w:tr>
      <w:tr w:rsidR="00B37528" w:rsidRPr="00A5101D" w:rsidTr="00B7337F">
        <w:trPr>
          <w:trHeight w:val="312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7528" w:rsidRPr="00A5101D" w:rsidRDefault="00B37528" w:rsidP="007B7C7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528" w:rsidRPr="00A5101D" w:rsidRDefault="00B37528" w:rsidP="00E04170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528" w:rsidRPr="00A5101D" w:rsidRDefault="00B37528" w:rsidP="007B7C7F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</w:tbl>
    <w:p w:rsidR="00B37528" w:rsidRPr="00A5101D" w:rsidRDefault="00B37528" w:rsidP="000D4878">
      <w:pPr>
        <w:spacing w:line="560" w:lineRule="exact"/>
        <w:ind w:firstLineChars="200" w:firstLine="422"/>
        <w:rPr>
          <w:rFonts w:ascii="仿宋_GB2312" w:eastAsia="仿宋_GB2312" w:hAnsi="宋体" w:cs="宋体"/>
          <w:bCs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szCs w:val="21"/>
        </w:rPr>
        <w:t>注：</w:t>
      </w:r>
      <w:r w:rsidRPr="00A5101D">
        <w:rPr>
          <w:rFonts w:ascii="仿宋_GB2312" w:eastAsia="仿宋_GB2312" w:hAnsi="宋体" w:hint="eastAsia"/>
          <w:szCs w:val="21"/>
        </w:rPr>
        <w:t>拆除、搬运、人工清理等所有费用由中标单位自行承担。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仿宋_GB2312" w:eastAsia="仿宋_GB2312" w:cs="宋体"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二、时间要求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中标通知书下发后，3个工作日以内完成全部清运工作。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仿宋_GB2312" w:eastAsia="仿宋_GB2312" w:cs="宋体"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三、有关资质证明材料</w:t>
      </w:r>
    </w:p>
    <w:p w:rsidR="00B37528" w:rsidRPr="00A5101D" w:rsidRDefault="00B37528" w:rsidP="00A5101D">
      <w:pPr>
        <w:widowControl/>
        <w:shd w:val="clear" w:color="auto" w:fill="FFFFFF"/>
        <w:adjustRightInd w:val="0"/>
        <w:snapToGrid w:val="0"/>
        <w:spacing w:after="84" w:line="340" w:lineRule="atLeast"/>
        <w:ind w:firstLineChars="300" w:firstLine="630"/>
        <w:jc w:val="left"/>
        <w:rPr>
          <w:rFonts w:ascii="仿宋_GB2312" w:eastAsia="仿宋_GB2312" w:hAnsi="宋体" w:cs="宋体"/>
          <w:b/>
          <w:bCs/>
          <w:szCs w:val="21"/>
        </w:rPr>
      </w:pP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（企业法人营业执照、法定代表人授权书、税务登记证、处置公告要求的其他有关证明材料）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/>
          <w:bCs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szCs w:val="21"/>
        </w:rPr>
        <w:t>四、联系方式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单位名称（盖章）:                      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地址：     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联系人：                       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联系电话：                    手机号码：                    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开户银行：                    银行帐号：     </w:t>
      </w:r>
    </w:p>
    <w:p w:rsidR="00551E4D" w:rsidRPr="00A5101D" w:rsidRDefault="00B37528" w:rsidP="00E04170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>日期:_____年___月___日</w:t>
      </w:r>
    </w:p>
    <w:sectPr w:rsidR="00551E4D" w:rsidRPr="00A5101D" w:rsidSect="00D625E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237" w:rsidRDefault="00AB6237" w:rsidP="00D625EB">
      <w:r>
        <w:separator/>
      </w:r>
    </w:p>
  </w:endnote>
  <w:endnote w:type="continuationSeparator" w:id="0">
    <w:p w:rsidR="00AB6237" w:rsidRDefault="00AB6237" w:rsidP="00D62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237" w:rsidRDefault="00AB6237" w:rsidP="00D625EB">
      <w:r>
        <w:separator/>
      </w:r>
    </w:p>
  </w:footnote>
  <w:footnote w:type="continuationSeparator" w:id="0">
    <w:p w:rsidR="00AB6237" w:rsidRDefault="00AB6237" w:rsidP="00D62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7F" w:rsidRDefault="007B7C7F" w:rsidP="007B7C7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E05"/>
    <w:multiLevelType w:val="hybridMultilevel"/>
    <w:tmpl w:val="3E18A6CA"/>
    <w:lvl w:ilvl="0" w:tplc="4E403E02">
      <w:start w:val="1"/>
      <w:numFmt w:val="japaneseCounting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528"/>
    <w:rsid w:val="00056695"/>
    <w:rsid w:val="00056C63"/>
    <w:rsid w:val="000831BC"/>
    <w:rsid w:val="00087E4D"/>
    <w:rsid w:val="000D4878"/>
    <w:rsid w:val="001311D0"/>
    <w:rsid w:val="001414B9"/>
    <w:rsid w:val="001A1C20"/>
    <w:rsid w:val="001C2A33"/>
    <w:rsid w:val="00203586"/>
    <w:rsid w:val="003A7A20"/>
    <w:rsid w:val="003F0495"/>
    <w:rsid w:val="003F7E88"/>
    <w:rsid w:val="0045445F"/>
    <w:rsid w:val="00490A96"/>
    <w:rsid w:val="00551E4D"/>
    <w:rsid w:val="00553556"/>
    <w:rsid w:val="007319B0"/>
    <w:rsid w:val="00742A32"/>
    <w:rsid w:val="007B7C7F"/>
    <w:rsid w:val="00820496"/>
    <w:rsid w:val="00856E8E"/>
    <w:rsid w:val="00905FF3"/>
    <w:rsid w:val="00931B37"/>
    <w:rsid w:val="009A3AC5"/>
    <w:rsid w:val="009A47DB"/>
    <w:rsid w:val="00A310EE"/>
    <w:rsid w:val="00A33E00"/>
    <w:rsid w:val="00A5101D"/>
    <w:rsid w:val="00AB6237"/>
    <w:rsid w:val="00AC1117"/>
    <w:rsid w:val="00B37528"/>
    <w:rsid w:val="00B457B7"/>
    <w:rsid w:val="00B7337F"/>
    <w:rsid w:val="00B93C67"/>
    <w:rsid w:val="00BA18A6"/>
    <w:rsid w:val="00BF0294"/>
    <w:rsid w:val="00CC26A2"/>
    <w:rsid w:val="00D625EB"/>
    <w:rsid w:val="00DE217B"/>
    <w:rsid w:val="00DF7B01"/>
    <w:rsid w:val="00E04170"/>
    <w:rsid w:val="00EC3684"/>
    <w:rsid w:val="00F126B8"/>
    <w:rsid w:val="00F16C88"/>
    <w:rsid w:val="00FA0249"/>
    <w:rsid w:val="00FB1A69"/>
    <w:rsid w:val="00F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7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75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B37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7528"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rsid w:val="00B37528"/>
    <w:rPr>
      <w:rFonts w:ascii="Tahoma" w:hAnsi="Tahoma"/>
      <w:sz w:val="24"/>
      <w:szCs w:val="20"/>
    </w:rPr>
  </w:style>
  <w:style w:type="paragraph" w:styleId="a5">
    <w:name w:val="Date"/>
    <w:basedOn w:val="a"/>
    <w:next w:val="a"/>
    <w:link w:val="Char1"/>
    <w:rsid w:val="00B37528"/>
    <w:pPr>
      <w:ind w:leftChars="2500" w:left="100"/>
    </w:pPr>
  </w:style>
  <w:style w:type="character" w:customStyle="1" w:styleId="Char1">
    <w:name w:val="日期 Char"/>
    <w:basedOn w:val="a0"/>
    <w:link w:val="a5"/>
    <w:rsid w:val="00B37528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uiPriority w:val="99"/>
    <w:rsid w:val="00B37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2"/>
    <w:rsid w:val="00B37528"/>
    <w:rPr>
      <w:sz w:val="18"/>
      <w:szCs w:val="18"/>
    </w:rPr>
  </w:style>
  <w:style w:type="character" w:customStyle="1" w:styleId="Char2">
    <w:name w:val="批注框文本 Char"/>
    <w:basedOn w:val="a0"/>
    <w:link w:val="a7"/>
    <w:rsid w:val="00B37528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B37528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B37528"/>
    <w:rPr>
      <w:color w:val="800080"/>
      <w:u w:val="single"/>
    </w:rPr>
  </w:style>
  <w:style w:type="paragraph" w:customStyle="1" w:styleId="font5">
    <w:name w:val="font5"/>
    <w:basedOn w:val="a"/>
    <w:rsid w:val="00B37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92">
    <w:name w:val="xl92"/>
    <w:basedOn w:val="a"/>
    <w:rsid w:val="00B37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3">
    <w:name w:val="xl93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4">
    <w:name w:val="xl94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5">
    <w:name w:val="xl95"/>
    <w:basedOn w:val="a"/>
    <w:rsid w:val="00B37528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96">
    <w:name w:val="xl96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97">
    <w:name w:val="xl97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8">
    <w:name w:val="xl98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9">
    <w:name w:val="xl99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100">
    <w:name w:val="xl100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101">
    <w:name w:val="xl101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02">
    <w:name w:val="xl102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103">
    <w:name w:val="xl103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104">
    <w:name w:val="xl104"/>
    <w:basedOn w:val="a"/>
    <w:rsid w:val="00B3752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105">
    <w:name w:val="xl105"/>
    <w:basedOn w:val="a"/>
    <w:rsid w:val="00B3752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67">
    <w:name w:val="xl67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0D48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0D487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6">
    <w:name w:val="xl76"/>
    <w:basedOn w:val="a"/>
    <w:rsid w:val="000D487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0D487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2016-04-20T01:44:00Z</cp:lastPrinted>
  <dcterms:created xsi:type="dcterms:W3CDTF">2016-04-18T06:44:00Z</dcterms:created>
  <dcterms:modified xsi:type="dcterms:W3CDTF">2017-08-07T07:49:00Z</dcterms:modified>
</cp:coreProperties>
</file>