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sidR="008B5BBF">
        <w:rPr>
          <w:rFonts w:eastAsia="仿宋_GB2312"/>
          <w:snapToGrid w:val="0"/>
          <w:sz w:val="30"/>
        </w:rPr>
        <w:t>WYGZ201</w:t>
      </w:r>
      <w:r w:rsidR="008B5BBF">
        <w:rPr>
          <w:rFonts w:eastAsia="仿宋_GB2312" w:hint="eastAsia"/>
          <w:snapToGrid w:val="0"/>
          <w:sz w:val="30"/>
        </w:rPr>
        <w:t>80</w:t>
      </w:r>
      <w:r w:rsidR="00E63F2C">
        <w:rPr>
          <w:rFonts w:eastAsia="仿宋_GB2312" w:hint="eastAsia"/>
          <w:snapToGrid w:val="0"/>
          <w:sz w:val="30"/>
        </w:rPr>
        <w:t>53</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F913FD" w:rsidRDefault="00E63F2C" w:rsidP="00974D68">
      <w:pPr>
        <w:jc w:val="center"/>
        <w:rPr>
          <w:rFonts w:ascii="华文中宋" w:eastAsia="华文中宋" w:hAnsi="华文中宋"/>
          <w:b/>
          <w:bCs/>
          <w:w w:val="90"/>
          <w:sz w:val="44"/>
          <w:szCs w:val="44"/>
        </w:rPr>
      </w:pPr>
      <w:r w:rsidRPr="00E63F2C">
        <w:rPr>
          <w:rFonts w:ascii="华文中宋" w:eastAsia="华文中宋" w:hAnsi="华文中宋" w:hint="eastAsia"/>
          <w:b/>
          <w:bCs/>
          <w:w w:val="90"/>
          <w:sz w:val="44"/>
          <w:szCs w:val="44"/>
        </w:rPr>
        <w:t>3号教学楼多媒体教室服务外包项目</w:t>
      </w:r>
    </w:p>
    <w:p w:rsidR="00BC5577" w:rsidRPr="005C7CA9" w:rsidRDefault="00BC5577" w:rsidP="00974D68">
      <w:pPr>
        <w:jc w:val="center"/>
        <w:rPr>
          <w:rFonts w:ascii="华文中宋" w:eastAsia="华文中宋" w:hAnsi="华文中宋"/>
          <w:b/>
          <w:bCs/>
          <w:w w:val="90"/>
          <w:sz w:val="44"/>
          <w:szCs w:val="44"/>
        </w:rPr>
      </w:pPr>
      <w:r w:rsidRPr="005C7CA9">
        <w:rPr>
          <w:rFonts w:ascii="华文中宋" w:eastAsia="华文中宋" w:hAnsi="华文中宋" w:hint="eastAsia"/>
          <w:b/>
          <w:bCs/>
          <w:w w:val="90"/>
          <w:sz w:val="44"/>
          <w:szCs w:val="44"/>
        </w:rPr>
        <w:t>磋商文件</w:t>
      </w: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0C1FE8" w:rsidRDefault="000C1FE8" w:rsidP="00974D68">
      <w:pPr>
        <w:rPr>
          <w:rFonts w:ascii="仿宋_GB2312" w:eastAsia="仿宋_GB2312"/>
          <w:sz w:val="44"/>
          <w:szCs w:val="44"/>
        </w:rPr>
      </w:pPr>
    </w:p>
    <w:p w:rsidR="004221FD" w:rsidRDefault="004221FD" w:rsidP="00974D68">
      <w:pPr>
        <w:rPr>
          <w:rFonts w:ascii="仿宋_GB2312" w:eastAsia="仿宋_GB2312"/>
          <w:sz w:val="44"/>
          <w:szCs w:val="44"/>
        </w:rPr>
      </w:pPr>
    </w:p>
    <w:p w:rsidR="000C1FE8" w:rsidRDefault="000C1FE8"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8B5BBF" w:rsidRDefault="008B5BBF" w:rsidP="008B5BBF">
      <w:pPr>
        <w:adjustRightInd w:val="0"/>
        <w:snapToGrid w:val="0"/>
        <w:jc w:val="center"/>
        <w:rPr>
          <w:rFonts w:ascii="仿宋_GB2312" w:eastAsia="仿宋_GB2312" w:hAnsi="仿宋_GB2312" w:cs="仿宋_GB2312"/>
          <w:b/>
          <w:sz w:val="36"/>
          <w:szCs w:val="36"/>
        </w:rPr>
      </w:pPr>
      <w:r>
        <w:rPr>
          <w:rFonts w:ascii="仿宋_GB2312" w:eastAsia="仿宋_GB2312"/>
          <w:b/>
          <w:sz w:val="36"/>
          <w:szCs w:val="36"/>
        </w:rPr>
        <w:t>201</w:t>
      </w:r>
      <w:r>
        <w:rPr>
          <w:rFonts w:ascii="仿宋_GB2312" w:eastAsia="仿宋_GB2312" w:hint="eastAsia"/>
          <w:b/>
          <w:sz w:val="36"/>
          <w:szCs w:val="36"/>
        </w:rPr>
        <w:t>8</w:t>
      </w:r>
      <w:r>
        <w:rPr>
          <w:rFonts w:ascii="仿宋_GB2312" w:eastAsia="仿宋_GB2312" w:hAnsi="仿宋_GB2312" w:cs="仿宋_GB2312" w:hint="eastAsia"/>
          <w:b/>
          <w:sz w:val="36"/>
          <w:szCs w:val="36"/>
        </w:rPr>
        <w:t>年</w:t>
      </w:r>
      <w:r w:rsidR="00E63F2C">
        <w:rPr>
          <w:rFonts w:ascii="仿宋_GB2312" w:eastAsia="仿宋_GB2312" w:hAnsi="仿宋_GB2312" w:cs="仿宋_GB2312" w:hint="eastAsia"/>
          <w:b/>
          <w:sz w:val="36"/>
          <w:szCs w:val="36"/>
        </w:rPr>
        <w:t>6</w:t>
      </w:r>
      <w:r>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3A3E3F" w:rsidRPr="003A3E3F" w:rsidRDefault="00124D20" w:rsidP="003A3E3F">
      <w:pPr>
        <w:pStyle w:val="10"/>
        <w:jc w:val="both"/>
        <w:rPr>
          <w:rFonts w:ascii="仿宋_GB2312" w:eastAsia="仿宋_GB2312" w:hAnsiTheme="minorHAnsi" w:cstheme="minorBidi"/>
          <w:b w:val="0"/>
          <w:noProof/>
          <w:sz w:val="30"/>
          <w:szCs w:val="30"/>
        </w:rPr>
      </w:pPr>
      <w:r w:rsidRPr="003A3E3F">
        <w:rPr>
          <w:rFonts w:ascii="仿宋_GB2312" w:eastAsia="仿宋_GB2312" w:hAnsi="仿宋_GB2312" w:cs="仿宋_GB2312" w:hint="eastAsia"/>
          <w:sz w:val="30"/>
          <w:szCs w:val="30"/>
        </w:rPr>
        <w:fldChar w:fldCharType="begin"/>
      </w:r>
      <w:r w:rsidR="00BD31C6" w:rsidRPr="003A3E3F">
        <w:rPr>
          <w:rFonts w:ascii="仿宋_GB2312" w:eastAsia="仿宋_GB2312" w:hAnsi="仿宋_GB2312" w:cs="仿宋_GB2312" w:hint="eastAsia"/>
          <w:sz w:val="30"/>
          <w:szCs w:val="30"/>
        </w:rPr>
        <w:instrText xml:space="preserve"> TOC \o "1-2" \h \z \u </w:instrText>
      </w:r>
      <w:r w:rsidRPr="003A3E3F">
        <w:rPr>
          <w:rFonts w:ascii="仿宋_GB2312" w:eastAsia="仿宋_GB2312" w:hAnsi="仿宋_GB2312" w:cs="仿宋_GB2312" w:hint="eastAsia"/>
          <w:sz w:val="30"/>
          <w:szCs w:val="30"/>
        </w:rPr>
        <w:fldChar w:fldCharType="separate"/>
      </w:r>
      <w:hyperlink w:anchor="_Toc498338408" w:history="1">
        <w:r w:rsidR="003A3E3F" w:rsidRPr="003A3E3F">
          <w:rPr>
            <w:rStyle w:val="ae"/>
            <w:rFonts w:ascii="仿宋_GB2312" w:eastAsia="仿宋_GB2312" w:hint="eastAsia"/>
            <w:noProof/>
            <w:sz w:val="30"/>
            <w:szCs w:val="30"/>
          </w:rPr>
          <w:t xml:space="preserve">第一章  </w:t>
        </w:r>
        <w:r w:rsidR="005C7CA9">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公告</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_Toc498338408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0A1C45">
          <w:rPr>
            <w:rFonts w:ascii="仿宋_GB2312" w:eastAsia="仿宋_GB2312"/>
            <w:noProof/>
            <w:webHidden/>
            <w:sz w:val="30"/>
            <w:szCs w:val="30"/>
          </w:rPr>
          <w:t>1</w:t>
        </w:r>
        <w:r w:rsidRPr="003A3E3F">
          <w:rPr>
            <w:rFonts w:ascii="仿宋_GB2312" w:eastAsia="仿宋_GB2312" w:hint="eastAsia"/>
            <w:noProof/>
            <w:webHidden/>
            <w:sz w:val="30"/>
            <w:szCs w:val="30"/>
          </w:rPr>
          <w:fldChar w:fldCharType="end"/>
        </w:r>
      </w:hyperlink>
    </w:p>
    <w:p w:rsidR="003A3E3F" w:rsidRPr="003A3E3F" w:rsidRDefault="00124D20">
      <w:pPr>
        <w:pStyle w:val="10"/>
        <w:rPr>
          <w:rFonts w:ascii="仿宋_GB2312" w:eastAsia="仿宋_GB2312" w:hAnsiTheme="minorHAnsi" w:cstheme="minorBidi"/>
          <w:b w:val="0"/>
          <w:noProof/>
          <w:sz w:val="30"/>
          <w:szCs w:val="30"/>
        </w:rPr>
      </w:pPr>
      <w:hyperlink w:anchor="_Toc498338409" w:history="1">
        <w:r w:rsidR="003A3E3F" w:rsidRPr="003A3E3F">
          <w:rPr>
            <w:rStyle w:val="ae"/>
            <w:rFonts w:ascii="仿宋_GB2312" w:eastAsia="仿宋_GB2312" w:hint="eastAsia"/>
            <w:noProof/>
            <w:sz w:val="30"/>
            <w:szCs w:val="30"/>
          </w:rPr>
          <w:t xml:space="preserve">第二章  </w:t>
        </w:r>
        <w:r w:rsidR="005C7CA9">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须知前附表</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_Toc498338409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0A1C45">
          <w:rPr>
            <w:rFonts w:ascii="仿宋_GB2312" w:eastAsia="仿宋_GB2312"/>
            <w:noProof/>
            <w:webHidden/>
            <w:sz w:val="30"/>
            <w:szCs w:val="30"/>
          </w:rPr>
          <w:t>3</w:t>
        </w:r>
        <w:r w:rsidRPr="003A3E3F">
          <w:rPr>
            <w:rFonts w:ascii="仿宋_GB2312" w:eastAsia="仿宋_GB2312" w:hint="eastAsia"/>
            <w:noProof/>
            <w:webHidden/>
            <w:sz w:val="30"/>
            <w:szCs w:val="30"/>
          </w:rPr>
          <w:fldChar w:fldCharType="end"/>
        </w:r>
      </w:hyperlink>
    </w:p>
    <w:p w:rsidR="003A3E3F" w:rsidRPr="003A3E3F" w:rsidRDefault="00124D20">
      <w:pPr>
        <w:pStyle w:val="10"/>
        <w:rPr>
          <w:rFonts w:ascii="仿宋_GB2312" w:eastAsia="仿宋_GB2312" w:hAnsiTheme="minorHAnsi" w:cstheme="minorBidi"/>
          <w:b w:val="0"/>
          <w:noProof/>
          <w:sz w:val="30"/>
          <w:szCs w:val="30"/>
        </w:rPr>
      </w:pPr>
      <w:hyperlink w:anchor="_Toc498338410" w:history="1">
        <w:r w:rsidR="003A3E3F" w:rsidRPr="003A3E3F">
          <w:rPr>
            <w:rStyle w:val="ae"/>
            <w:rFonts w:ascii="仿宋_GB2312" w:eastAsia="仿宋_GB2312" w:hint="eastAsia"/>
            <w:noProof/>
            <w:sz w:val="30"/>
            <w:szCs w:val="30"/>
          </w:rPr>
          <w:t xml:space="preserve">第三章  </w:t>
        </w:r>
        <w:r w:rsidR="005C7CA9">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须知</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_Toc498338410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0A1C45">
          <w:rPr>
            <w:rFonts w:ascii="仿宋_GB2312" w:eastAsia="仿宋_GB2312"/>
            <w:noProof/>
            <w:webHidden/>
            <w:sz w:val="30"/>
            <w:szCs w:val="30"/>
          </w:rPr>
          <w:t>4</w:t>
        </w:r>
        <w:r w:rsidRPr="003A3E3F">
          <w:rPr>
            <w:rFonts w:ascii="仿宋_GB2312" w:eastAsia="仿宋_GB2312" w:hint="eastAsia"/>
            <w:noProof/>
            <w:webHidden/>
            <w:sz w:val="30"/>
            <w:szCs w:val="30"/>
          </w:rPr>
          <w:fldChar w:fldCharType="end"/>
        </w:r>
      </w:hyperlink>
    </w:p>
    <w:p w:rsidR="003A3E3F" w:rsidRPr="003A3E3F" w:rsidRDefault="00124D20">
      <w:pPr>
        <w:pStyle w:val="10"/>
        <w:rPr>
          <w:rFonts w:ascii="仿宋_GB2312" w:eastAsia="仿宋_GB2312" w:hAnsiTheme="minorHAnsi" w:cstheme="minorBidi"/>
          <w:b w:val="0"/>
          <w:noProof/>
          <w:sz w:val="30"/>
          <w:szCs w:val="30"/>
        </w:rPr>
      </w:pPr>
      <w:hyperlink w:anchor="_Toc498338411" w:history="1">
        <w:r w:rsidR="003A3E3F" w:rsidRPr="003A3E3F">
          <w:rPr>
            <w:rStyle w:val="ae"/>
            <w:rFonts w:ascii="仿宋_GB2312" w:eastAsia="仿宋_GB2312" w:hint="eastAsia"/>
            <w:noProof/>
            <w:sz w:val="30"/>
            <w:szCs w:val="30"/>
          </w:rPr>
          <w:t>第四章  合同主要条款</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_Toc498338411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0A1C45">
          <w:rPr>
            <w:rFonts w:ascii="仿宋_GB2312" w:eastAsia="仿宋_GB2312"/>
            <w:noProof/>
            <w:webHidden/>
            <w:sz w:val="30"/>
            <w:szCs w:val="30"/>
          </w:rPr>
          <w:t>11</w:t>
        </w:r>
        <w:r w:rsidRPr="003A3E3F">
          <w:rPr>
            <w:rFonts w:ascii="仿宋_GB2312" w:eastAsia="仿宋_GB2312" w:hint="eastAsia"/>
            <w:noProof/>
            <w:webHidden/>
            <w:sz w:val="30"/>
            <w:szCs w:val="30"/>
          </w:rPr>
          <w:fldChar w:fldCharType="end"/>
        </w:r>
      </w:hyperlink>
    </w:p>
    <w:p w:rsidR="003A3E3F" w:rsidRPr="003A3E3F" w:rsidRDefault="00124D20">
      <w:pPr>
        <w:pStyle w:val="10"/>
        <w:rPr>
          <w:rFonts w:ascii="仿宋_GB2312" w:eastAsia="仿宋_GB2312" w:hAnsiTheme="minorHAnsi" w:cstheme="minorBidi"/>
          <w:b w:val="0"/>
          <w:noProof/>
          <w:sz w:val="30"/>
          <w:szCs w:val="30"/>
        </w:rPr>
      </w:pPr>
      <w:hyperlink w:anchor="_Toc498338412" w:history="1">
        <w:r w:rsidR="003A3E3F" w:rsidRPr="003A3E3F">
          <w:rPr>
            <w:rStyle w:val="ae"/>
            <w:rFonts w:ascii="仿宋_GB2312" w:eastAsia="仿宋_GB2312" w:hint="eastAsia"/>
            <w:noProof/>
            <w:sz w:val="30"/>
            <w:szCs w:val="30"/>
          </w:rPr>
          <w:t>第五章  项目需求</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_Toc498338412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0A1C45">
          <w:rPr>
            <w:rFonts w:ascii="仿宋_GB2312" w:eastAsia="仿宋_GB2312"/>
            <w:noProof/>
            <w:webHidden/>
            <w:sz w:val="30"/>
            <w:szCs w:val="30"/>
          </w:rPr>
          <w:t>13</w:t>
        </w:r>
        <w:r w:rsidRPr="003A3E3F">
          <w:rPr>
            <w:rFonts w:ascii="仿宋_GB2312" w:eastAsia="仿宋_GB2312" w:hint="eastAsia"/>
            <w:noProof/>
            <w:webHidden/>
            <w:sz w:val="30"/>
            <w:szCs w:val="30"/>
          </w:rPr>
          <w:fldChar w:fldCharType="end"/>
        </w:r>
      </w:hyperlink>
    </w:p>
    <w:p w:rsidR="003A3E3F" w:rsidRPr="003A3E3F" w:rsidRDefault="00124D20">
      <w:pPr>
        <w:pStyle w:val="10"/>
        <w:rPr>
          <w:rFonts w:ascii="仿宋_GB2312" w:eastAsia="仿宋_GB2312" w:hAnsiTheme="minorHAnsi" w:cstheme="minorBidi"/>
          <w:b w:val="0"/>
          <w:noProof/>
          <w:sz w:val="30"/>
          <w:szCs w:val="30"/>
        </w:rPr>
      </w:pPr>
      <w:hyperlink w:anchor="_Toc498338413" w:history="1">
        <w:r w:rsidR="003A3E3F" w:rsidRPr="003A3E3F">
          <w:rPr>
            <w:rStyle w:val="ae"/>
            <w:rFonts w:ascii="仿宋_GB2312" w:eastAsia="仿宋_GB2312" w:hint="eastAsia"/>
            <w:noProof/>
            <w:sz w:val="30"/>
            <w:szCs w:val="30"/>
          </w:rPr>
          <w:t>第六章  评分办法和评分细则</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_Toc498338413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0A1C45">
          <w:rPr>
            <w:rFonts w:ascii="仿宋_GB2312" w:eastAsia="仿宋_GB2312"/>
            <w:noProof/>
            <w:webHidden/>
            <w:sz w:val="30"/>
            <w:szCs w:val="30"/>
          </w:rPr>
          <w:t>15</w:t>
        </w:r>
        <w:r w:rsidRPr="003A3E3F">
          <w:rPr>
            <w:rFonts w:ascii="仿宋_GB2312" w:eastAsia="仿宋_GB2312" w:hint="eastAsia"/>
            <w:noProof/>
            <w:webHidden/>
            <w:sz w:val="30"/>
            <w:szCs w:val="30"/>
          </w:rPr>
          <w:fldChar w:fldCharType="end"/>
        </w:r>
      </w:hyperlink>
    </w:p>
    <w:p w:rsidR="003A3E3F" w:rsidRPr="003A3E3F" w:rsidRDefault="00124D20" w:rsidP="003A3E3F">
      <w:pPr>
        <w:pStyle w:val="10"/>
        <w:jc w:val="both"/>
        <w:rPr>
          <w:rFonts w:ascii="仿宋_GB2312" w:eastAsia="仿宋_GB2312" w:hAnsiTheme="minorHAnsi" w:cstheme="minorBidi"/>
          <w:b w:val="0"/>
          <w:noProof/>
          <w:sz w:val="30"/>
          <w:szCs w:val="30"/>
        </w:rPr>
      </w:pPr>
      <w:hyperlink w:anchor="_Toc498338414" w:history="1">
        <w:r w:rsidR="003A3E3F" w:rsidRPr="003A3E3F">
          <w:rPr>
            <w:rStyle w:val="ae"/>
            <w:rFonts w:ascii="仿宋_GB2312" w:eastAsia="仿宋_GB2312" w:hint="eastAsia"/>
            <w:noProof/>
            <w:sz w:val="30"/>
            <w:szCs w:val="30"/>
          </w:rPr>
          <w:t>第七章  响应文件格式</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_Toc498338414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0A1C45">
          <w:rPr>
            <w:rFonts w:ascii="仿宋_GB2312" w:eastAsia="仿宋_GB2312"/>
            <w:noProof/>
            <w:webHidden/>
            <w:sz w:val="30"/>
            <w:szCs w:val="30"/>
          </w:rPr>
          <w:t>15</w:t>
        </w:r>
        <w:r w:rsidRPr="003A3E3F">
          <w:rPr>
            <w:rFonts w:ascii="仿宋_GB2312" w:eastAsia="仿宋_GB2312" w:hint="eastAsia"/>
            <w:noProof/>
            <w:webHidden/>
            <w:sz w:val="30"/>
            <w:szCs w:val="30"/>
          </w:rPr>
          <w:fldChar w:fldCharType="end"/>
        </w:r>
      </w:hyperlink>
    </w:p>
    <w:p w:rsidR="006A1690" w:rsidRPr="003A3E3F" w:rsidRDefault="00124D20" w:rsidP="00BC5577">
      <w:pPr>
        <w:adjustRightInd w:val="0"/>
        <w:snapToGrid w:val="0"/>
        <w:jc w:val="center"/>
        <w:rPr>
          <w:rFonts w:ascii="仿宋_GB2312" w:eastAsia="仿宋_GB2312" w:hAnsi="仿宋_GB2312" w:cs="仿宋_GB2312"/>
          <w:b/>
          <w:sz w:val="30"/>
          <w:szCs w:val="30"/>
        </w:rPr>
      </w:pPr>
      <w:r w:rsidRPr="003A3E3F">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0" w:name="_Toc498338408"/>
      <w:r w:rsidRPr="00551FEC">
        <w:rPr>
          <w:rFonts w:ascii="华文中宋" w:eastAsia="华文中宋" w:hAnsi="华文中宋" w:hint="eastAsia"/>
          <w:szCs w:val="21"/>
        </w:rPr>
        <w:lastRenderedPageBreak/>
        <w:t>第一章  磋商公告</w:t>
      </w:r>
      <w:bookmarkEnd w:id="0"/>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我校</w:t>
      </w:r>
      <w:r w:rsidR="00E63F2C" w:rsidRPr="00E63F2C">
        <w:rPr>
          <w:rFonts w:ascii="仿宋_GB2312" w:eastAsia="仿宋_GB2312" w:hint="eastAsia"/>
          <w:szCs w:val="28"/>
        </w:rPr>
        <w:t>3号教学楼多媒体教室服务外包项目</w:t>
      </w:r>
      <w:r w:rsidRPr="00EA0C12">
        <w:rPr>
          <w:rFonts w:ascii="仿宋_GB2312" w:eastAsia="仿宋_GB2312" w:hint="eastAsia"/>
          <w:szCs w:val="28"/>
        </w:rPr>
        <w:t>采取磋商的方式进行采购，现邀请符合资质条件的供应商参加投标和磋商。具体情况如下：</w:t>
      </w:r>
    </w:p>
    <w:p w:rsidR="008E68FF" w:rsidRPr="00EA0C12" w:rsidRDefault="008E68FF" w:rsidP="008E68FF">
      <w:pPr>
        <w:adjustRightInd w:val="0"/>
        <w:snapToGrid w:val="0"/>
        <w:spacing w:line="360" w:lineRule="auto"/>
        <w:ind w:firstLineChars="190" w:firstLine="534"/>
        <w:rPr>
          <w:rFonts w:ascii="仿宋_GB2312" w:eastAsia="仿宋_GB2312"/>
          <w:szCs w:val="28"/>
        </w:rPr>
      </w:pPr>
      <w:r w:rsidRPr="00EA0C12">
        <w:rPr>
          <w:rFonts w:ascii="仿宋_GB2312" w:eastAsia="仿宋_GB2312" w:hint="eastAsia"/>
          <w:b/>
          <w:szCs w:val="28"/>
        </w:rPr>
        <w:t>一、项目概况</w:t>
      </w:r>
      <w:r w:rsidRPr="00EA0C12">
        <w:rPr>
          <w:rFonts w:ascii="仿宋_GB2312" w:eastAsia="仿宋_GB2312" w:hint="eastAsia"/>
          <w:szCs w:val="28"/>
        </w:rPr>
        <w:t>：</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（一）项目名称：</w:t>
      </w:r>
      <w:r w:rsidR="00E63F2C" w:rsidRPr="00E63F2C">
        <w:rPr>
          <w:rFonts w:ascii="仿宋_GB2312" w:eastAsia="仿宋_GB2312" w:hint="eastAsia"/>
          <w:szCs w:val="28"/>
        </w:rPr>
        <w:t>3号教学楼多媒体教室服务外包项目</w:t>
      </w:r>
      <w:r w:rsidRPr="00EA0C12">
        <w:rPr>
          <w:rFonts w:ascii="仿宋_GB2312" w:eastAsia="仿宋_GB2312" w:hint="eastAsia"/>
          <w:szCs w:val="28"/>
        </w:rPr>
        <w:t>；</w:t>
      </w:r>
    </w:p>
    <w:p w:rsidR="008E68FF"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（二）项目编号：WYGZ201</w:t>
      </w:r>
      <w:r>
        <w:rPr>
          <w:rFonts w:ascii="仿宋_GB2312" w:eastAsia="仿宋_GB2312" w:hint="eastAsia"/>
          <w:szCs w:val="28"/>
        </w:rPr>
        <w:t>80</w:t>
      </w:r>
      <w:r w:rsidR="00D42347">
        <w:rPr>
          <w:rFonts w:ascii="仿宋_GB2312" w:eastAsia="仿宋_GB2312" w:hint="eastAsia"/>
          <w:szCs w:val="28"/>
        </w:rPr>
        <w:t>53</w:t>
      </w:r>
      <w:r w:rsidRPr="00EA0C12">
        <w:rPr>
          <w:rFonts w:ascii="仿宋_GB2312" w:eastAsia="仿宋_GB2312" w:hint="eastAsia"/>
          <w:szCs w:val="28"/>
        </w:rPr>
        <w:t>;</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（三）</w:t>
      </w:r>
      <w:r w:rsidR="00AA64DC">
        <w:rPr>
          <w:rFonts w:ascii="仿宋_GB2312" w:eastAsia="仿宋_GB2312" w:hint="eastAsia"/>
          <w:szCs w:val="28"/>
        </w:rPr>
        <w:t>维保费</w:t>
      </w:r>
      <w:r>
        <w:rPr>
          <w:rFonts w:ascii="仿宋_GB2312" w:eastAsia="仿宋_GB2312" w:hint="eastAsia"/>
          <w:szCs w:val="28"/>
        </w:rPr>
        <w:t>控制价：</w:t>
      </w:r>
      <w:r w:rsidR="00E63F2C">
        <w:rPr>
          <w:rFonts w:ascii="仿宋_GB2312" w:eastAsia="仿宋_GB2312" w:hint="eastAsia"/>
          <w:szCs w:val="28"/>
        </w:rPr>
        <w:t>12万</w:t>
      </w:r>
      <w:r>
        <w:rPr>
          <w:rFonts w:ascii="仿宋_GB2312" w:eastAsia="仿宋_GB2312" w:hint="eastAsia"/>
          <w:szCs w:val="28"/>
        </w:rPr>
        <w:t>元；</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（四</w:t>
      </w:r>
      <w:r w:rsidRPr="00EA0C12">
        <w:rPr>
          <w:rFonts w:ascii="仿宋_GB2312" w:eastAsia="仿宋_GB2312" w:hint="eastAsia"/>
          <w:szCs w:val="28"/>
        </w:rPr>
        <w:t>）项目内容：</w:t>
      </w:r>
      <w:r w:rsidR="00E63F2C" w:rsidRPr="00E63F2C">
        <w:rPr>
          <w:rFonts w:ascii="仿宋_GB2312" w:eastAsia="仿宋_GB2312" w:hint="eastAsia"/>
          <w:szCs w:val="28"/>
        </w:rPr>
        <w:t>我校3号教学楼内20间多媒体教室及一间中控室内多媒体教学设备及服务外包服务</w:t>
      </w:r>
      <w:r w:rsidRPr="00D638BA">
        <w:rPr>
          <w:rFonts w:ascii="仿宋_GB2312" w:eastAsia="仿宋_GB2312" w:hAnsi="楷体" w:hint="eastAsia"/>
          <w:szCs w:val="28"/>
        </w:rPr>
        <w:t>，</w:t>
      </w:r>
      <w:r w:rsidRPr="00D638BA">
        <w:rPr>
          <w:rFonts w:ascii="仿宋_GB2312" w:eastAsia="仿宋_GB2312" w:hint="eastAsia"/>
          <w:szCs w:val="28"/>
        </w:rPr>
        <w:t>详细内容见本项目</w:t>
      </w:r>
      <w:r w:rsidR="005C7CA9">
        <w:rPr>
          <w:rFonts w:ascii="仿宋_GB2312" w:eastAsia="仿宋_GB2312" w:hint="eastAsia"/>
          <w:szCs w:val="28"/>
        </w:rPr>
        <w:t>磋商</w:t>
      </w:r>
      <w:r w:rsidRPr="00D638BA">
        <w:rPr>
          <w:rFonts w:ascii="仿宋_GB2312" w:eastAsia="仿宋_GB2312" w:hint="eastAsia"/>
          <w:szCs w:val="28"/>
        </w:rPr>
        <w:t>文件。</w:t>
      </w:r>
    </w:p>
    <w:p w:rsidR="008E68FF" w:rsidRPr="00EA0C12" w:rsidRDefault="008E68FF" w:rsidP="008E68FF">
      <w:pPr>
        <w:adjustRightInd w:val="0"/>
        <w:snapToGrid w:val="0"/>
        <w:spacing w:line="360" w:lineRule="auto"/>
        <w:ind w:firstLineChars="189" w:firstLine="531"/>
        <w:rPr>
          <w:rFonts w:ascii="仿宋_GB2312" w:eastAsia="仿宋_GB2312"/>
          <w:szCs w:val="28"/>
        </w:rPr>
      </w:pPr>
      <w:r w:rsidRPr="00EA0C12">
        <w:rPr>
          <w:rFonts w:ascii="仿宋_GB2312" w:eastAsia="仿宋_GB2312" w:hint="eastAsia"/>
          <w:b/>
          <w:szCs w:val="28"/>
        </w:rPr>
        <w:t>二、投标资质</w:t>
      </w:r>
      <w:r w:rsidRPr="00EA0C12">
        <w:rPr>
          <w:rFonts w:ascii="仿宋_GB2312" w:eastAsia="仿宋_GB2312" w:hint="eastAsia"/>
          <w:szCs w:val="28"/>
        </w:rPr>
        <w:t>：</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（一）</w:t>
      </w:r>
      <w:r w:rsidRPr="00EA0C12">
        <w:rPr>
          <w:rFonts w:ascii="仿宋_GB2312" w:eastAsia="仿宋_GB2312" w:hAnsi="宋体" w:cs="宋体" w:hint="eastAsia"/>
          <w:kern w:val="0"/>
          <w:szCs w:val="28"/>
        </w:rPr>
        <w:t>符合《中华人民共和国政府采购法》第二十二条规定</w:t>
      </w:r>
      <w:r w:rsidRPr="00EA0C12">
        <w:rPr>
          <w:rFonts w:ascii="仿宋_GB2312" w:eastAsia="仿宋_GB2312" w:hint="eastAsia"/>
          <w:szCs w:val="28"/>
        </w:rPr>
        <w:t>；</w:t>
      </w:r>
    </w:p>
    <w:p w:rsidR="008E68FF" w:rsidRPr="00EA0C12" w:rsidRDefault="00633359" w:rsidP="00D638BA">
      <w:pPr>
        <w:adjustRightInd w:val="0"/>
        <w:snapToGrid w:val="0"/>
        <w:spacing w:line="360" w:lineRule="auto"/>
        <w:ind w:firstLineChars="200" w:firstLine="562"/>
        <w:rPr>
          <w:rFonts w:ascii="仿宋_GB2312" w:eastAsia="仿宋_GB2312" w:hAnsi="宋体" w:cs="宋体"/>
          <w:b/>
          <w:szCs w:val="28"/>
          <w:lang w:val="zh-CN"/>
        </w:rPr>
      </w:pPr>
      <w:r>
        <w:rPr>
          <w:rFonts w:ascii="仿宋_GB2312" w:eastAsia="仿宋_GB2312" w:hAnsi="楷体" w:hint="eastAsia"/>
          <w:b/>
          <w:szCs w:val="28"/>
        </w:rPr>
        <w:t>三</w:t>
      </w:r>
      <w:r w:rsidR="008E68FF" w:rsidRPr="001719B7">
        <w:rPr>
          <w:rFonts w:ascii="仿宋_GB2312" w:eastAsia="仿宋_GB2312" w:hAnsi="楷体" w:hint="eastAsia"/>
          <w:b/>
          <w:szCs w:val="28"/>
        </w:rPr>
        <w:t>、</w:t>
      </w:r>
      <w:r w:rsidR="008E68FF" w:rsidRPr="00EA0C12">
        <w:rPr>
          <w:rFonts w:ascii="仿宋_GB2312" w:eastAsia="仿宋_GB2312" w:hAnsi="宋体" w:cs="宋体" w:hint="eastAsia"/>
          <w:b/>
          <w:szCs w:val="28"/>
          <w:lang w:val="zh-CN"/>
        </w:rPr>
        <w:t>报名时间及方式：</w:t>
      </w:r>
    </w:p>
    <w:p w:rsidR="008E68FF" w:rsidRPr="00EA0C12" w:rsidRDefault="008E68FF" w:rsidP="008E68FF">
      <w:pPr>
        <w:adjustRightInd w:val="0"/>
        <w:snapToGrid w:val="0"/>
        <w:spacing w:line="360" w:lineRule="auto"/>
        <w:ind w:firstLineChars="189" w:firstLine="529"/>
        <w:rPr>
          <w:rFonts w:ascii="仿宋_GB2312" w:eastAsia="仿宋_GB2312" w:hAnsi="宋体" w:cs="宋体"/>
          <w:szCs w:val="28"/>
          <w:lang w:val="zh-CN"/>
        </w:rPr>
      </w:pPr>
      <w:r w:rsidRPr="00EA0C12">
        <w:rPr>
          <w:rFonts w:ascii="仿宋_GB2312" w:eastAsia="仿宋_GB2312" w:hAnsi="宋体" w:cs="宋体" w:hint="eastAsia"/>
          <w:szCs w:val="28"/>
          <w:lang w:val="zh-CN"/>
        </w:rPr>
        <w:t>（一）报名时间：2018年</w:t>
      </w:r>
      <w:r w:rsidR="00E63F2C">
        <w:rPr>
          <w:rFonts w:ascii="仿宋_GB2312" w:eastAsia="仿宋_GB2312" w:hAnsi="宋体" w:cs="宋体" w:hint="eastAsia"/>
          <w:szCs w:val="28"/>
          <w:lang w:val="zh-CN"/>
        </w:rPr>
        <w:t>6</w:t>
      </w:r>
      <w:r w:rsidRPr="00EA0C12">
        <w:rPr>
          <w:rFonts w:ascii="仿宋_GB2312" w:eastAsia="仿宋_GB2312" w:hAnsi="宋体" w:cs="宋体" w:hint="eastAsia"/>
          <w:szCs w:val="28"/>
          <w:lang w:val="zh-CN"/>
        </w:rPr>
        <w:t>月</w:t>
      </w:r>
      <w:r w:rsidR="00E63F2C">
        <w:rPr>
          <w:rFonts w:ascii="仿宋_GB2312" w:eastAsia="仿宋_GB2312" w:hAnsi="宋体" w:cs="宋体" w:hint="eastAsia"/>
          <w:szCs w:val="28"/>
          <w:lang w:val="zh-CN"/>
        </w:rPr>
        <w:t>1</w:t>
      </w:r>
      <w:r w:rsidRPr="00EA0C12">
        <w:rPr>
          <w:rFonts w:ascii="仿宋_GB2312" w:eastAsia="仿宋_GB2312" w:hAnsi="宋体" w:cs="宋体" w:hint="eastAsia"/>
          <w:szCs w:val="28"/>
          <w:lang w:val="zh-CN"/>
        </w:rPr>
        <w:t>日</w:t>
      </w:r>
      <w:r w:rsidR="004221FD">
        <w:rPr>
          <w:rFonts w:ascii="仿宋_GB2312" w:eastAsia="仿宋_GB2312" w:hAnsi="宋体" w:cs="宋体" w:hint="eastAsia"/>
          <w:szCs w:val="28"/>
          <w:lang w:val="zh-CN"/>
        </w:rPr>
        <w:t>9:00</w:t>
      </w:r>
      <w:r w:rsidRPr="00EA0C12">
        <w:rPr>
          <w:rFonts w:ascii="仿宋_GB2312" w:eastAsia="仿宋_GB2312" w:hAnsi="宋体" w:cs="宋体" w:hint="eastAsia"/>
          <w:szCs w:val="28"/>
          <w:lang w:val="zh-CN"/>
        </w:rPr>
        <w:t>-</w:t>
      </w:r>
      <w:r w:rsidR="004221FD">
        <w:rPr>
          <w:rFonts w:ascii="仿宋_GB2312" w:eastAsia="仿宋_GB2312" w:hAnsi="宋体" w:cs="宋体" w:hint="eastAsia"/>
          <w:szCs w:val="28"/>
          <w:lang w:val="zh-CN"/>
        </w:rPr>
        <w:t>-</w:t>
      </w:r>
      <w:r w:rsidRPr="00EA0C12">
        <w:rPr>
          <w:rFonts w:ascii="仿宋_GB2312" w:eastAsia="仿宋_GB2312" w:hAnsi="宋体" w:cs="宋体" w:hint="eastAsia"/>
          <w:szCs w:val="28"/>
          <w:lang w:val="zh-CN"/>
        </w:rPr>
        <w:t>2018年</w:t>
      </w:r>
      <w:r w:rsidR="00E63F2C">
        <w:rPr>
          <w:rFonts w:ascii="仿宋_GB2312" w:eastAsia="仿宋_GB2312" w:hAnsi="宋体" w:cs="宋体" w:hint="eastAsia"/>
          <w:szCs w:val="28"/>
          <w:lang w:val="zh-CN"/>
        </w:rPr>
        <w:t>6</w:t>
      </w:r>
      <w:r w:rsidRPr="00EA0C12">
        <w:rPr>
          <w:rFonts w:ascii="仿宋_GB2312" w:eastAsia="仿宋_GB2312" w:hAnsi="宋体" w:cs="宋体" w:hint="eastAsia"/>
          <w:szCs w:val="28"/>
          <w:lang w:val="zh-CN"/>
        </w:rPr>
        <w:t>月</w:t>
      </w:r>
      <w:r w:rsidR="00E63F2C">
        <w:rPr>
          <w:rFonts w:ascii="仿宋_GB2312" w:eastAsia="仿宋_GB2312" w:hAnsi="宋体" w:cs="宋体" w:hint="eastAsia"/>
          <w:szCs w:val="28"/>
          <w:lang w:val="zh-CN"/>
        </w:rPr>
        <w:t>7</w:t>
      </w:r>
      <w:r w:rsidRPr="00EA0C12">
        <w:rPr>
          <w:rFonts w:ascii="仿宋_GB2312" w:eastAsia="仿宋_GB2312" w:hAnsi="宋体" w:cs="宋体" w:hint="eastAsia"/>
          <w:szCs w:val="28"/>
          <w:lang w:val="zh-CN"/>
        </w:rPr>
        <w:t>日</w:t>
      </w:r>
      <w:r w:rsidR="004221FD">
        <w:rPr>
          <w:rFonts w:ascii="仿宋_GB2312" w:eastAsia="仿宋_GB2312" w:hAnsi="宋体" w:cs="宋体" w:hint="eastAsia"/>
          <w:szCs w:val="28"/>
          <w:lang w:val="zh-CN"/>
        </w:rPr>
        <w:t>17:00</w:t>
      </w:r>
      <w:r w:rsidRPr="00EA0C12">
        <w:rPr>
          <w:rFonts w:ascii="仿宋_GB2312" w:eastAsia="仿宋_GB2312" w:hAnsi="宋体" w:cs="宋体" w:hint="eastAsia"/>
          <w:szCs w:val="28"/>
          <w:lang w:val="zh-CN"/>
        </w:rPr>
        <w:t>（不含双休日）；</w:t>
      </w:r>
    </w:p>
    <w:p w:rsidR="004522CD" w:rsidRDefault="008E68FF" w:rsidP="00156E95">
      <w:pPr>
        <w:pStyle w:val="a8"/>
        <w:adjustRightInd w:val="0"/>
        <w:snapToGrid w:val="0"/>
        <w:spacing w:before="0" w:beforeAutospacing="0" w:after="0" w:afterAutospacing="0" w:line="360" w:lineRule="auto"/>
        <w:ind w:firstLineChars="200" w:firstLine="560"/>
        <w:jc w:val="both"/>
        <w:rPr>
          <w:rFonts w:ascii="仿宋_GB2312" w:eastAsia="仿宋_GB2312" w:cs="宋体"/>
          <w:sz w:val="28"/>
          <w:szCs w:val="28"/>
          <w:lang w:val="zh-CN"/>
        </w:rPr>
      </w:pPr>
      <w:r w:rsidRPr="00EA0C12">
        <w:rPr>
          <w:rFonts w:ascii="仿宋_GB2312" w:eastAsia="仿宋_GB2312" w:cs="宋体" w:hint="eastAsia"/>
          <w:sz w:val="28"/>
          <w:szCs w:val="28"/>
          <w:lang w:val="zh-CN"/>
        </w:rPr>
        <w:t>（二）</w:t>
      </w:r>
      <w:r w:rsidR="00E63F2C" w:rsidRPr="00E63F2C">
        <w:rPr>
          <w:rFonts w:ascii="仿宋_GB2312" w:eastAsia="仿宋_GB2312" w:cs="宋体" w:hint="eastAsia"/>
          <w:sz w:val="28"/>
          <w:szCs w:val="28"/>
          <w:lang w:val="zh-CN"/>
        </w:rPr>
        <w:t>报名方式：网上报名，邮件以“</w:t>
      </w:r>
      <w:r w:rsidR="00E63F2C" w:rsidRPr="00D42347">
        <w:rPr>
          <w:rFonts w:ascii="仿宋_GB2312" w:eastAsia="仿宋_GB2312" w:cs="宋体" w:hint="eastAsia"/>
          <w:b/>
          <w:sz w:val="28"/>
          <w:szCs w:val="28"/>
          <w:u w:val="single"/>
          <w:lang w:val="zh-CN"/>
        </w:rPr>
        <w:t>项目编号+公司全名</w:t>
      </w:r>
      <w:r w:rsidR="00E63F2C" w:rsidRPr="00E63F2C">
        <w:rPr>
          <w:rFonts w:ascii="仿宋_GB2312" w:eastAsia="仿宋_GB2312" w:cs="宋体" w:hint="eastAsia"/>
          <w:sz w:val="28"/>
          <w:szCs w:val="28"/>
          <w:lang w:val="zh-CN"/>
        </w:rPr>
        <w:t>”命名。将报名表、公司营业执照、</w:t>
      </w:r>
      <w:r w:rsidR="00E63F2C">
        <w:rPr>
          <w:rFonts w:ascii="仿宋_GB2312" w:eastAsia="仿宋_GB2312" w:cs="宋体" w:hint="eastAsia"/>
          <w:sz w:val="28"/>
          <w:szCs w:val="28"/>
          <w:lang w:val="zh-CN"/>
        </w:rPr>
        <w:t>合同业绩、</w:t>
      </w:r>
      <w:r w:rsidR="00E63F2C" w:rsidRPr="00E63F2C">
        <w:rPr>
          <w:rFonts w:ascii="仿宋_GB2312" w:eastAsia="仿宋_GB2312" w:cs="宋体" w:hint="eastAsia"/>
          <w:sz w:val="28"/>
          <w:szCs w:val="28"/>
          <w:lang w:val="zh-CN"/>
        </w:rPr>
        <w:t>开户许可证、法定代表人授权委托书原件扫描,压缩后发送至邮箱：</w:t>
      </w:r>
      <w:hyperlink r:id="rId9" w:history="1">
        <w:r w:rsidR="00156E95" w:rsidRPr="00E34F2D">
          <w:rPr>
            <w:rStyle w:val="ae"/>
            <w:rFonts w:ascii="仿宋_GB2312" w:eastAsia="仿宋_GB2312" w:cs="宋体" w:hint="eastAsia"/>
            <w:sz w:val="28"/>
            <w:szCs w:val="28"/>
            <w:lang w:val="zh-CN"/>
          </w:rPr>
          <w:t>20974486@qq.com</w:t>
        </w:r>
      </w:hyperlink>
      <w:r w:rsidR="004522CD">
        <w:rPr>
          <w:rFonts w:ascii="仿宋_GB2312" w:eastAsia="仿宋_GB2312" w:cs="宋体" w:hint="eastAsia"/>
          <w:sz w:val="28"/>
          <w:szCs w:val="28"/>
          <w:lang w:val="zh-CN"/>
        </w:rPr>
        <w:t>；</w:t>
      </w:r>
    </w:p>
    <w:p w:rsidR="00156E95" w:rsidRPr="005222D3" w:rsidRDefault="00156E95" w:rsidP="005222D3">
      <w:pPr>
        <w:pStyle w:val="a8"/>
        <w:adjustRightInd w:val="0"/>
        <w:snapToGrid w:val="0"/>
        <w:spacing w:before="0" w:beforeAutospacing="0" w:after="0" w:afterAutospacing="0" w:line="360" w:lineRule="auto"/>
        <w:ind w:firstLineChars="200" w:firstLine="562"/>
        <w:jc w:val="both"/>
        <w:rPr>
          <w:rFonts w:ascii="仿宋_GB2312" w:eastAsia="仿宋_GB2312" w:cs="宋体"/>
          <w:b/>
          <w:sz w:val="28"/>
          <w:szCs w:val="28"/>
          <w:u w:val="single"/>
          <w:lang w:val="zh-CN"/>
        </w:rPr>
      </w:pPr>
      <w:r w:rsidRPr="005222D3">
        <w:rPr>
          <w:rFonts w:ascii="仿宋_GB2312" w:eastAsia="仿宋_GB2312" w:cs="宋体" w:hint="eastAsia"/>
          <w:b/>
          <w:sz w:val="28"/>
          <w:szCs w:val="28"/>
          <w:u w:val="single"/>
          <w:lang w:val="zh-CN"/>
        </w:rPr>
        <w:t>未进行网上报名的单位</w:t>
      </w:r>
      <w:r w:rsidR="004522CD" w:rsidRPr="005222D3">
        <w:rPr>
          <w:rFonts w:ascii="仿宋_GB2312" w:eastAsia="仿宋_GB2312" w:cs="宋体" w:hint="eastAsia"/>
          <w:b/>
          <w:sz w:val="28"/>
          <w:szCs w:val="28"/>
          <w:u w:val="single"/>
          <w:lang w:val="zh-CN"/>
        </w:rPr>
        <w:t>，不得</w:t>
      </w:r>
      <w:r w:rsidRPr="005222D3">
        <w:rPr>
          <w:rFonts w:ascii="仿宋_GB2312" w:eastAsia="仿宋_GB2312" w:cs="宋体" w:hint="eastAsia"/>
          <w:b/>
          <w:sz w:val="28"/>
          <w:szCs w:val="28"/>
          <w:u w:val="single"/>
          <w:lang w:val="zh-CN"/>
        </w:rPr>
        <w:t>参与本项目投标。</w:t>
      </w:r>
    </w:p>
    <w:p w:rsidR="00156E95" w:rsidRPr="00EA0C12" w:rsidRDefault="00156E95" w:rsidP="00E63F2C">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Pr>
          <w:rFonts w:ascii="仿宋_GB2312" w:eastAsia="仿宋_GB2312" w:cs="宋体" w:hint="eastAsia"/>
          <w:sz w:val="28"/>
          <w:szCs w:val="28"/>
          <w:lang w:val="zh-CN"/>
        </w:rPr>
        <w:t>（三）</w:t>
      </w:r>
      <w:r w:rsidRPr="00156E95">
        <w:rPr>
          <w:rFonts w:ascii="仿宋_GB2312" w:eastAsia="仿宋_GB2312" w:cs="宋体" w:hint="eastAsia"/>
          <w:sz w:val="28"/>
          <w:szCs w:val="28"/>
          <w:lang w:val="zh-CN"/>
        </w:rPr>
        <w:t>磋商文件获取方式：网上自行下载</w:t>
      </w:r>
      <w:r>
        <w:rPr>
          <w:rFonts w:ascii="仿宋_GB2312" w:eastAsia="仿宋_GB2312" w:cs="宋体" w:hint="eastAsia"/>
          <w:sz w:val="28"/>
          <w:szCs w:val="28"/>
          <w:lang w:val="zh-CN"/>
        </w:rPr>
        <w:t>。</w:t>
      </w:r>
    </w:p>
    <w:p w:rsidR="008E68FF" w:rsidRPr="00EA0C12" w:rsidRDefault="00633359" w:rsidP="00E63F2C">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四</w:t>
      </w:r>
      <w:r w:rsidR="008E68FF" w:rsidRPr="00EA0C12">
        <w:rPr>
          <w:rFonts w:ascii="仿宋_GB2312" w:eastAsia="仿宋_GB2312" w:hAnsi="宋体" w:hint="eastAsia"/>
          <w:b/>
          <w:color w:val="000000"/>
          <w:spacing w:val="-6"/>
          <w:szCs w:val="28"/>
        </w:rPr>
        <w:t>、响应文件份数</w:t>
      </w:r>
      <w:r w:rsidR="008E68FF" w:rsidRPr="00EA0C12">
        <w:rPr>
          <w:rFonts w:ascii="仿宋_GB2312" w:eastAsia="仿宋_GB2312" w:hAnsi="宋体" w:hint="eastAsia"/>
          <w:color w:val="000000"/>
          <w:spacing w:val="-6"/>
          <w:szCs w:val="28"/>
        </w:rPr>
        <w:t>：一式三份（正本一份，副本二份），每份响应文件须清楚表明“正本”或“副本”字样。</w:t>
      </w:r>
    </w:p>
    <w:p w:rsidR="008E68FF" w:rsidRPr="00EA0C12" w:rsidRDefault="00633359" w:rsidP="008E68FF">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五</w:t>
      </w:r>
      <w:r w:rsidR="008E68FF" w:rsidRPr="00EA0C12">
        <w:rPr>
          <w:rFonts w:ascii="仿宋_GB2312" w:eastAsia="仿宋_GB2312" w:hAnsi="宋体" w:hint="eastAsia"/>
          <w:b/>
          <w:color w:val="000000"/>
          <w:spacing w:val="-6"/>
          <w:szCs w:val="28"/>
        </w:rPr>
        <w:t>、响应文件递交</w:t>
      </w:r>
      <w:r w:rsidR="008E68FF" w:rsidRPr="00EA0C12">
        <w:rPr>
          <w:rFonts w:ascii="仿宋_GB2312" w:eastAsia="仿宋_GB2312" w:hAnsi="宋体" w:hint="eastAsia"/>
          <w:color w:val="000000"/>
          <w:spacing w:val="-6"/>
          <w:szCs w:val="28"/>
        </w:rPr>
        <w:t>：</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t>（一）响应文件递交截止时间：2018年</w:t>
      </w:r>
      <w:r w:rsidR="00A8176A">
        <w:rPr>
          <w:rFonts w:ascii="仿宋_GB2312" w:eastAsia="仿宋_GB2312" w:hAnsi="宋体" w:hint="eastAsia"/>
          <w:color w:val="000000"/>
          <w:spacing w:val="-6"/>
          <w:szCs w:val="28"/>
        </w:rPr>
        <w:t>6</w:t>
      </w:r>
      <w:r w:rsidRPr="00EA0C12">
        <w:rPr>
          <w:rFonts w:ascii="仿宋_GB2312" w:eastAsia="仿宋_GB2312" w:hAnsi="宋体" w:hint="eastAsia"/>
          <w:color w:val="000000"/>
          <w:spacing w:val="-6"/>
          <w:szCs w:val="28"/>
        </w:rPr>
        <w:t>月</w:t>
      </w:r>
      <w:r w:rsidR="00A8176A">
        <w:rPr>
          <w:rFonts w:ascii="仿宋_GB2312" w:eastAsia="仿宋_GB2312" w:hAnsi="宋体" w:hint="eastAsia"/>
          <w:color w:val="000000"/>
          <w:spacing w:val="-6"/>
          <w:szCs w:val="28"/>
        </w:rPr>
        <w:t>13</w:t>
      </w:r>
      <w:r w:rsidRPr="00EA0C12">
        <w:rPr>
          <w:rFonts w:ascii="仿宋_GB2312" w:eastAsia="仿宋_GB2312" w:hAnsi="宋体" w:hint="eastAsia"/>
          <w:color w:val="000000"/>
          <w:spacing w:val="-6"/>
          <w:szCs w:val="28"/>
        </w:rPr>
        <w:t>日9:10；</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t>（二）响应文件开启时间：2018年</w:t>
      </w:r>
      <w:r w:rsidR="00A8176A">
        <w:rPr>
          <w:rFonts w:ascii="仿宋_GB2312" w:eastAsia="仿宋_GB2312" w:hAnsi="宋体" w:hint="eastAsia"/>
          <w:color w:val="000000"/>
          <w:spacing w:val="-6"/>
          <w:szCs w:val="28"/>
        </w:rPr>
        <w:t>6</w:t>
      </w:r>
      <w:r w:rsidRPr="00EA0C12">
        <w:rPr>
          <w:rFonts w:ascii="仿宋_GB2312" w:eastAsia="仿宋_GB2312" w:hAnsi="宋体" w:hint="eastAsia"/>
          <w:color w:val="000000"/>
          <w:spacing w:val="-6"/>
          <w:szCs w:val="28"/>
        </w:rPr>
        <w:t>月</w:t>
      </w:r>
      <w:r w:rsidR="005C07EA">
        <w:rPr>
          <w:rFonts w:ascii="仿宋_GB2312" w:eastAsia="仿宋_GB2312" w:hAnsi="宋体" w:hint="eastAsia"/>
          <w:color w:val="000000"/>
          <w:spacing w:val="-6"/>
          <w:szCs w:val="28"/>
        </w:rPr>
        <w:t>1</w:t>
      </w:r>
      <w:r w:rsidR="00A8176A">
        <w:rPr>
          <w:rFonts w:ascii="仿宋_GB2312" w:eastAsia="仿宋_GB2312" w:hAnsi="宋体" w:hint="eastAsia"/>
          <w:color w:val="000000"/>
          <w:spacing w:val="-6"/>
          <w:szCs w:val="28"/>
        </w:rPr>
        <w:t>3</w:t>
      </w:r>
      <w:r w:rsidRPr="00EA0C12">
        <w:rPr>
          <w:rFonts w:ascii="仿宋_GB2312" w:eastAsia="仿宋_GB2312" w:hAnsi="宋体" w:hint="eastAsia"/>
          <w:color w:val="000000"/>
          <w:spacing w:val="-6"/>
          <w:szCs w:val="28"/>
        </w:rPr>
        <w:t>日9:10；</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lastRenderedPageBreak/>
        <w:t>（三）地点：芜湖市弋江区文昌西路22号皖南医学院滨江校区图书信息楼东辅楼5楼500</w:t>
      </w:r>
      <w:r w:rsidR="00D638BA">
        <w:rPr>
          <w:rFonts w:ascii="仿宋_GB2312" w:eastAsia="仿宋_GB2312" w:hAnsi="宋体" w:hint="eastAsia"/>
          <w:color w:val="000000"/>
          <w:spacing w:val="-6"/>
          <w:szCs w:val="28"/>
        </w:rPr>
        <w:t>2</w:t>
      </w:r>
      <w:r w:rsidRPr="00EA0C12">
        <w:rPr>
          <w:rFonts w:ascii="仿宋_GB2312" w:eastAsia="仿宋_GB2312" w:hAnsi="宋体" w:hint="eastAsia"/>
          <w:color w:val="000000"/>
          <w:spacing w:val="-6"/>
          <w:szCs w:val="28"/>
        </w:rPr>
        <w:t>室；</w:t>
      </w:r>
    </w:p>
    <w:p w:rsidR="008E68FF" w:rsidRPr="00EA0C12" w:rsidRDefault="008E68FF" w:rsidP="008E68FF">
      <w:pPr>
        <w:adjustRightInd w:val="0"/>
        <w:snapToGrid w:val="0"/>
        <w:spacing w:line="360" w:lineRule="auto"/>
        <w:ind w:firstLineChars="189" w:firstLine="507"/>
        <w:rPr>
          <w:rFonts w:ascii="仿宋_GB2312" w:eastAsia="仿宋_GB2312" w:hAnsi="宋体"/>
          <w:color w:val="000000"/>
          <w:spacing w:val="-6"/>
          <w:szCs w:val="28"/>
        </w:rPr>
      </w:pPr>
      <w:r w:rsidRPr="00EA0C12">
        <w:rPr>
          <w:rFonts w:ascii="仿宋_GB2312" w:eastAsia="仿宋_GB2312" w:hAnsi="宋体" w:hint="eastAsia"/>
          <w:color w:val="000000"/>
          <w:spacing w:val="-6"/>
          <w:szCs w:val="28"/>
        </w:rPr>
        <w:t>（四）递交响应文件时间截止后，磋商小组与供应商磋商，请供应商法定代表人或其授权委托代表（提供授权委托书）出席。</w:t>
      </w:r>
    </w:p>
    <w:p w:rsidR="008E68FF" w:rsidRPr="00EA0C12" w:rsidRDefault="00633359" w:rsidP="008E68FF">
      <w:pPr>
        <w:adjustRightInd w:val="0"/>
        <w:snapToGrid w:val="0"/>
        <w:spacing w:line="360" w:lineRule="auto"/>
        <w:ind w:firstLineChars="189" w:firstLine="531"/>
        <w:rPr>
          <w:rFonts w:ascii="仿宋_GB2312" w:eastAsia="仿宋_GB2312"/>
          <w:szCs w:val="28"/>
        </w:rPr>
      </w:pPr>
      <w:r>
        <w:rPr>
          <w:rFonts w:ascii="仿宋_GB2312" w:eastAsia="仿宋_GB2312" w:hint="eastAsia"/>
          <w:b/>
          <w:szCs w:val="28"/>
        </w:rPr>
        <w:t>六</w:t>
      </w:r>
      <w:r w:rsidR="008E68FF" w:rsidRPr="00EA0C12">
        <w:rPr>
          <w:rFonts w:ascii="仿宋_GB2312" w:eastAsia="仿宋_GB2312" w:hint="eastAsia"/>
          <w:b/>
          <w:szCs w:val="28"/>
        </w:rPr>
        <w:t>、联系方式</w:t>
      </w:r>
      <w:r w:rsidR="008E68FF" w:rsidRPr="00EA0C12">
        <w:rPr>
          <w:rFonts w:ascii="仿宋_GB2312" w:eastAsia="仿宋_GB2312" w:hint="eastAsia"/>
          <w:szCs w:val="28"/>
        </w:rPr>
        <w:t>：</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（一）联系人：姜老师</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（二）联系电话：0553-3932052</w:t>
      </w:r>
    </w:p>
    <w:p w:rsidR="008E68FF" w:rsidRPr="00EA0C12" w:rsidRDefault="00633359" w:rsidP="008E68FF">
      <w:pPr>
        <w:adjustRightInd w:val="0"/>
        <w:snapToGrid w:val="0"/>
        <w:spacing w:line="360" w:lineRule="auto"/>
        <w:ind w:firstLineChars="189" w:firstLine="531"/>
        <w:rPr>
          <w:rFonts w:ascii="仿宋_GB2312" w:eastAsia="仿宋_GB2312"/>
          <w:b/>
          <w:szCs w:val="28"/>
        </w:rPr>
      </w:pPr>
      <w:r>
        <w:rPr>
          <w:rFonts w:ascii="仿宋_GB2312" w:eastAsia="仿宋_GB2312" w:hint="eastAsia"/>
          <w:b/>
          <w:szCs w:val="28"/>
        </w:rPr>
        <w:t>七</w:t>
      </w:r>
      <w:r w:rsidR="008E68FF" w:rsidRPr="00EA0C12">
        <w:rPr>
          <w:rFonts w:ascii="仿宋_GB2312" w:eastAsia="仿宋_GB2312" w:hint="eastAsia"/>
          <w:b/>
          <w:szCs w:val="28"/>
        </w:rPr>
        <w:t>、备注</w:t>
      </w:r>
    </w:p>
    <w:p w:rsidR="008E68FF" w:rsidRPr="00EA0C12" w:rsidRDefault="008E68FF" w:rsidP="008E68FF">
      <w:pPr>
        <w:adjustRightInd w:val="0"/>
        <w:snapToGrid w:val="0"/>
        <w:spacing w:line="360" w:lineRule="auto"/>
        <w:ind w:firstLineChars="189" w:firstLine="529"/>
        <w:rPr>
          <w:rFonts w:ascii="仿宋_GB2312" w:eastAsia="仿宋_GB2312"/>
          <w:szCs w:val="28"/>
        </w:rPr>
      </w:pPr>
      <w:r w:rsidRPr="00EA0C12">
        <w:rPr>
          <w:rFonts w:ascii="仿宋_GB2312" w:eastAsia="仿宋_GB2312" w:hint="eastAsia"/>
          <w:szCs w:val="28"/>
        </w:rPr>
        <w:t>我校保留对报名合格单位进行进一步资格审核的权利。</w:t>
      </w:r>
    </w:p>
    <w:p w:rsidR="008E68FF" w:rsidRPr="00EA0C12" w:rsidRDefault="008E68FF" w:rsidP="008E68FF">
      <w:pPr>
        <w:adjustRightInd w:val="0"/>
        <w:snapToGrid w:val="0"/>
        <w:spacing w:line="360" w:lineRule="auto"/>
        <w:jc w:val="right"/>
        <w:rPr>
          <w:rFonts w:ascii="仿宋_GB2312" w:eastAsia="仿宋_GB2312"/>
          <w:szCs w:val="28"/>
        </w:rPr>
      </w:pPr>
    </w:p>
    <w:p w:rsidR="008E68FF" w:rsidRPr="00EA0C12" w:rsidRDefault="008E68FF" w:rsidP="008E68FF">
      <w:pPr>
        <w:adjustRightInd w:val="0"/>
        <w:snapToGrid w:val="0"/>
        <w:spacing w:line="360" w:lineRule="auto"/>
        <w:jc w:val="right"/>
        <w:rPr>
          <w:rFonts w:ascii="仿宋_GB2312" w:eastAsia="仿宋_GB2312"/>
          <w:szCs w:val="28"/>
        </w:rPr>
      </w:pPr>
    </w:p>
    <w:p w:rsidR="008E68FF" w:rsidRPr="00EA0C12" w:rsidRDefault="008E68FF" w:rsidP="008E68FF">
      <w:pPr>
        <w:adjustRightInd w:val="0"/>
        <w:snapToGrid w:val="0"/>
        <w:spacing w:line="360" w:lineRule="auto"/>
        <w:jc w:val="right"/>
        <w:rPr>
          <w:rFonts w:ascii="仿宋_GB2312" w:eastAsia="仿宋_GB2312"/>
          <w:szCs w:val="28"/>
        </w:rPr>
      </w:pPr>
      <w:r w:rsidRPr="00EA0C12">
        <w:rPr>
          <w:rFonts w:ascii="仿宋_GB2312" w:eastAsia="仿宋_GB2312" w:hint="eastAsia"/>
          <w:szCs w:val="28"/>
        </w:rPr>
        <w:t>皖南医学院国有资产管理处</w:t>
      </w:r>
    </w:p>
    <w:p w:rsidR="008E68FF" w:rsidRPr="00EA0C12" w:rsidRDefault="008E68FF" w:rsidP="008E68FF">
      <w:pPr>
        <w:adjustRightInd w:val="0"/>
        <w:snapToGrid w:val="0"/>
        <w:spacing w:line="360" w:lineRule="auto"/>
        <w:jc w:val="right"/>
        <w:rPr>
          <w:rFonts w:ascii="仿宋_GB2312" w:eastAsia="仿宋_GB2312"/>
          <w:szCs w:val="28"/>
        </w:rPr>
      </w:pPr>
      <w:r w:rsidRPr="00EA0C12">
        <w:rPr>
          <w:rFonts w:ascii="仿宋_GB2312" w:eastAsia="仿宋_GB2312" w:hint="eastAsia"/>
          <w:szCs w:val="28"/>
        </w:rPr>
        <w:t>2018年</w:t>
      </w:r>
      <w:r w:rsidR="00A8176A">
        <w:rPr>
          <w:rFonts w:ascii="仿宋_GB2312" w:eastAsia="仿宋_GB2312" w:hint="eastAsia"/>
          <w:szCs w:val="28"/>
        </w:rPr>
        <w:t>6</w:t>
      </w:r>
      <w:r w:rsidRPr="00EA0C12">
        <w:rPr>
          <w:rFonts w:ascii="仿宋_GB2312" w:eastAsia="仿宋_GB2312" w:hint="eastAsia"/>
          <w:szCs w:val="28"/>
        </w:rPr>
        <w:t>月</w:t>
      </w:r>
      <w:r w:rsidR="00A8176A">
        <w:rPr>
          <w:rFonts w:ascii="仿宋_GB2312" w:eastAsia="仿宋_GB2312" w:hint="eastAsia"/>
          <w:szCs w:val="28"/>
        </w:rPr>
        <w:t>1</w:t>
      </w:r>
      <w:r w:rsidRPr="00EA0C12">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D638BA" w:rsidRDefault="00D638BA" w:rsidP="006D768A">
      <w:pPr>
        <w:jc w:val="right"/>
        <w:rPr>
          <w:rFonts w:ascii="仿宋_GB2312" w:eastAsia="仿宋_GB2312"/>
          <w:sz w:val="30"/>
          <w:szCs w:val="30"/>
        </w:rPr>
      </w:pPr>
    </w:p>
    <w:p w:rsidR="00E63F2C" w:rsidRDefault="00E63F2C" w:rsidP="006D768A">
      <w:pPr>
        <w:jc w:val="right"/>
        <w:rPr>
          <w:rFonts w:ascii="仿宋_GB2312" w:eastAsia="仿宋_GB2312"/>
          <w:sz w:val="30"/>
          <w:szCs w:val="30"/>
        </w:rPr>
      </w:pPr>
    </w:p>
    <w:p w:rsidR="00E63F2C" w:rsidRDefault="00E63F2C" w:rsidP="006D768A">
      <w:pPr>
        <w:jc w:val="right"/>
        <w:rPr>
          <w:rFonts w:ascii="仿宋_GB2312" w:eastAsia="仿宋_GB2312"/>
          <w:sz w:val="30"/>
          <w:szCs w:val="30"/>
        </w:rPr>
      </w:pPr>
    </w:p>
    <w:p w:rsidR="00156E95" w:rsidRDefault="00156E95" w:rsidP="006D768A">
      <w:pPr>
        <w:jc w:val="right"/>
        <w:rPr>
          <w:rFonts w:ascii="仿宋_GB2312" w:eastAsia="仿宋_GB2312"/>
          <w:sz w:val="30"/>
          <w:szCs w:val="30"/>
        </w:rPr>
      </w:pPr>
    </w:p>
    <w:p w:rsidR="005C7CA9" w:rsidRDefault="005C7CA9" w:rsidP="006D768A">
      <w:pPr>
        <w:jc w:val="right"/>
        <w:rPr>
          <w:rFonts w:ascii="仿宋_GB2312" w:eastAsia="仿宋_GB2312"/>
          <w:sz w:val="30"/>
          <w:szCs w:val="30"/>
        </w:rPr>
      </w:pPr>
    </w:p>
    <w:p w:rsidR="00633359" w:rsidRDefault="00633359" w:rsidP="006D768A">
      <w:pPr>
        <w:jc w:val="right"/>
        <w:rPr>
          <w:rFonts w:ascii="仿宋_GB2312" w:eastAsia="仿宋_GB2312"/>
          <w:sz w:val="30"/>
          <w:szCs w:val="30"/>
        </w:rPr>
      </w:pPr>
    </w:p>
    <w:p w:rsidR="00633359" w:rsidRDefault="00633359" w:rsidP="006D768A">
      <w:pPr>
        <w:jc w:val="right"/>
        <w:rPr>
          <w:rFonts w:ascii="仿宋_GB2312" w:eastAsia="仿宋_GB2312"/>
          <w:sz w:val="30"/>
          <w:szCs w:val="30"/>
        </w:rPr>
      </w:pPr>
    </w:p>
    <w:p w:rsidR="00D638BA" w:rsidRDefault="00D638BA" w:rsidP="006D768A">
      <w:pPr>
        <w:jc w:val="right"/>
        <w:rPr>
          <w:rFonts w:ascii="仿宋_GB2312" w:eastAsia="仿宋_GB2312"/>
          <w:sz w:val="30"/>
          <w:szCs w:val="30"/>
        </w:rPr>
      </w:pPr>
    </w:p>
    <w:p w:rsidR="004221FD" w:rsidRDefault="004221FD"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1" w:name="_Toc498338409"/>
      <w:r w:rsidRPr="00551FEC">
        <w:rPr>
          <w:rFonts w:ascii="华文中宋" w:eastAsia="华文中宋" w:hAnsi="华文中宋" w:hint="eastAsia"/>
        </w:rPr>
        <w:lastRenderedPageBreak/>
        <w:t>第二章  磋商须知前附表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D42347" w:rsidP="00AF64FC">
            <w:pPr>
              <w:snapToGrid w:val="0"/>
              <w:rPr>
                <w:rFonts w:asciiTheme="minorEastAsia" w:eastAsiaTheme="minorEastAsia" w:hAnsiTheme="minorEastAsia"/>
                <w:kern w:val="0"/>
                <w:sz w:val="21"/>
                <w:szCs w:val="21"/>
              </w:rPr>
            </w:pPr>
            <w:r w:rsidRPr="00D42347">
              <w:rPr>
                <w:rFonts w:asciiTheme="minorEastAsia" w:eastAsiaTheme="minorEastAsia" w:hAnsiTheme="minorEastAsia" w:hint="eastAsia"/>
                <w:sz w:val="21"/>
                <w:szCs w:val="21"/>
              </w:rPr>
              <w:t>3号教学楼多媒体教室服务外包项目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5924E3">
            <w:pPr>
              <w:rPr>
                <w:rFonts w:ascii="宋体" w:hAnsi="宋体"/>
                <w:kern w:val="0"/>
                <w:sz w:val="21"/>
                <w:szCs w:val="21"/>
              </w:rPr>
            </w:pPr>
            <w:r>
              <w:rPr>
                <w:rFonts w:ascii="宋体" w:hAnsi="宋体"/>
                <w:kern w:val="0"/>
                <w:sz w:val="21"/>
                <w:szCs w:val="21"/>
              </w:rPr>
              <w:t>联系人：</w:t>
            </w:r>
            <w:r w:rsidR="006D768A">
              <w:rPr>
                <w:rFonts w:ascii="宋体" w:hAnsi="宋体" w:hint="eastAsia"/>
                <w:kern w:val="0"/>
                <w:sz w:val="21"/>
                <w:szCs w:val="21"/>
              </w:rPr>
              <w:t>姜</w:t>
            </w:r>
            <w:r>
              <w:rPr>
                <w:rFonts w:ascii="宋体" w:hAnsi="宋体" w:hint="eastAsia"/>
                <w:kern w:val="0"/>
                <w:sz w:val="21"/>
                <w:szCs w:val="21"/>
              </w:rPr>
              <w:t>老师</w:t>
            </w:r>
            <w:r w:rsidR="005924E3">
              <w:rPr>
                <w:rFonts w:ascii="宋体" w:hAnsi="宋体" w:hint="eastAsia"/>
                <w:kern w:val="0"/>
                <w:sz w:val="21"/>
                <w:szCs w:val="21"/>
              </w:rPr>
              <w:t xml:space="preserve">   </w:t>
            </w:r>
            <w:r>
              <w:rPr>
                <w:rFonts w:ascii="宋体" w:hAnsi="宋体" w:hint="eastAsia"/>
                <w:kern w:val="0"/>
                <w:sz w:val="21"/>
                <w:szCs w:val="21"/>
              </w:rPr>
              <w:t xml:space="preserve">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6B67C6"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Pr="005E5ED1" w:rsidRDefault="00BC5577" w:rsidP="009B7614">
            <w:pPr>
              <w:rPr>
                <w:rFonts w:ascii="宋体" w:hAnsi="宋体"/>
                <w:b/>
                <w:kern w:val="0"/>
                <w:sz w:val="21"/>
                <w:szCs w:val="21"/>
              </w:rPr>
            </w:pPr>
            <w:r w:rsidRPr="005E5ED1">
              <w:rPr>
                <w:rFonts w:ascii="宋体" w:hAnsi="宋体"/>
                <w:b/>
                <w:kern w:val="0"/>
                <w:sz w:val="21"/>
                <w:szCs w:val="21"/>
              </w:rPr>
              <w:t>金额：</w:t>
            </w:r>
            <w:r w:rsidRPr="005E5ED1">
              <w:rPr>
                <w:rFonts w:ascii="宋体" w:hAnsi="宋体" w:hint="eastAsia"/>
                <w:b/>
                <w:kern w:val="0"/>
                <w:sz w:val="21"/>
                <w:szCs w:val="21"/>
              </w:rPr>
              <w:t>人民币</w:t>
            </w:r>
            <w:r w:rsidR="003A0F6F">
              <w:rPr>
                <w:rFonts w:ascii="宋体" w:hAnsi="宋体" w:hint="eastAsia"/>
                <w:b/>
                <w:kern w:val="0"/>
                <w:sz w:val="21"/>
                <w:szCs w:val="21"/>
              </w:rPr>
              <w:t>2000</w:t>
            </w:r>
            <w:r w:rsidR="00463850" w:rsidRPr="005E5ED1">
              <w:rPr>
                <w:rFonts w:ascii="宋体" w:hAnsi="宋体" w:hint="eastAsia"/>
                <w:b/>
                <w:kern w:val="0"/>
                <w:sz w:val="21"/>
                <w:szCs w:val="21"/>
              </w:rPr>
              <w:t>元</w:t>
            </w:r>
            <w:r w:rsidRPr="005E5ED1">
              <w:rPr>
                <w:rFonts w:ascii="宋体" w:hAnsi="宋体"/>
                <w:b/>
                <w:kern w:val="0"/>
                <w:sz w:val="21"/>
                <w:szCs w:val="21"/>
              </w:rPr>
              <w:t>。</w:t>
            </w:r>
          </w:p>
          <w:p w:rsidR="00BC5577" w:rsidRPr="005E5ED1"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sidRPr="005E5ED1">
              <w:rPr>
                <w:rFonts w:ascii="宋体" w:hAnsi="宋体" w:hint="eastAsia"/>
                <w:kern w:val="0"/>
                <w:sz w:val="21"/>
                <w:szCs w:val="21"/>
              </w:rPr>
              <w:t>在磋商前一天下午16:00前，</w:t>
            </w:r>
            <w:r w:rsidR="005A5F4F" w:rsidRPr="005E5ED1">
              <w:rPr>
                <w:rFonts w:ascii="宋体" w:hAnsi="宋体" w:hint="eastAsia"/>
                <w:sz w:val="21"/>
                <w:szCs w:val="21"/>
              </w:rPr>
              <w:t>从投标单位账户以转账</w:t>
            </w:r>
            <w:r w:rsidR="00BC5577" w:rsidRPr="005E5ED1">
              <w:rPr>
                <w:rFonts w:ascii="宋体" w:hAnsi="宋体" w:hint="eastAsia"/>
                <w:sz w:val="21"/>
                <w:szCs w:val="21"/>
              </w:rPr>
              <w:t>方式</w:t>
            </w:r>
            <w:r w:rsidR="005A5F4F" w:rsidRPr="005E5ED1">
              <w:rPr>
                <w:rFonts w:ascii="宋体" w:hAnsi="宋体" w:hint="eastAsia"/>
                <w:bCs/>
                <w:sz w:val="21"/>
                <w:szCs w:val="21"/>
              </w:rPr>
              <w:t>汇入到</w:t>
            </w:r>
            <w:r w:rsidR="00204069" w:rsidRPr="005E5ED1">
              <w:rPr>
                <w:rFonts w:ascii="宋体" w:hAnsi="宋体" w:hint="eastAsia"/>
                <w:bCs/>
                <w:sz w:val="21"/>
                <w:szCs w:val="21"/>
              </w:rPr>
              <w:t>达</w:t>
            </w:r>
            <w:r w:rsidR="005A5F4F" w:rsidRPr="005E5ED1">
              <w:rPr>
                <w:rFonts w:ascii="宋体" w:hAnsi="宋体" w:hint="eastAsia"/>
                <w:bCs/>
                <w:sz w:val="21"/>
                <w:szCs w:val="21"/>
              </w:rPr>
              <w:t>指定账</w:t>
            </w:r>
            <w:r w:rsidR="00BC5577" w:rsidRPr="005E5ED1">
              <w:rPr>
                <w:rFonts w:ascii="宋体" w:hAnsi="宋体" w:hint="eastAsia"/>
                <w:bCs/>
                <w:sz w:val="21"/>
                <w:szCs w:val="21"/>
              </w:rPr>
              <w:t>户</w:t>
            </w:r>
            <w:r w:rsidR="00BC5577" w:rsidRPr="00F8695B">
              <w:rPr>
                <w:rFonts w:ascii="宋体" w:hAnsi="宋体" w:hint="eastAsia"/>
                <w:b/>
                <w:sz w:val="21"/>
                <w:szCs w:val="21"/>
              </w:rPr>
              <w:t>（注明“</w:t>
            </w:r>
            <w:r w:rsidR="002976DF" w:rsidRPr="00F8695B">
              <w:rPr>
                <w:rFonts w:ascii="宋体" w:hAnsi="宋体" w:hint="eastAsia"/>
                <w:b/>
                <w:sz w:val="21"/>
                <w:szCs w:val="21"/>
              </w:rPr>
              <w:t>WYGZ201</w:t>
            </w:r>
            <w:r w:rsidR="00A842FA" w:rsidRPr="00F8695B">
              <w:rPr>
                <w:rFonts w:ascii="宋体" w:hAnsi="宋体" w:hint="eastAsia"/>
                <w:b/>
                <w:sz w:val="21"/>
                <w:szCs w:val="21"/>
              </w:rPr>
              <w:t>80</w:t>
            </w:r>
            <w:r w:rsidR="00F913FD">
              <w:rPr>
                <w:rFonts w:ascii="宋体" w:hAnsi="宋体" w:hint="eastAsia"/>
                <w:b/>
                <w:sz w:val="21"/>
                <w:szCs w:val="21"/>
              </w:rPr>
              <w:t>53</w:t>
            </w:r>
            <w:r w:rsidR="00BC5577" w:rsidRPr="00F8695B">
              <w:rPr>
                <w:rFonts w:ascii="宋体" w:hAnsi="宋体" w:hint="eastAsia"/>
                <w:b/>
                <w:sz w:val="21"/>
                <w:szCs w:val="21"/>
              </w:rPr>
              <w:t>保证金”）</w:t>
            </w:r>
          </w:p>
          <w:p w:rsidR="00BC5577" w:rsidRPr="005E5ED1" w:rsidRDefault="00BC5577" w:rsidP="009B7614">
            <w:pPr>
              <w:rPr>
                <w:rFonts w:ascii="宋体" w:hAnsi="宋体"/>
                <w:kern w:val="0"/>
                <w:sz w:val="21"/>
                <w:szCs w:val="21"/>
              </w:rPr>
            </w:pPr>
            <w:r w:rsidRPr="005E5ED1">
              <w:rPr>
                <w:rFonts w:ascii="宋体" w:hAnsi="宋体" w:hint="eastAsia"/>
                <w:kern w:val="0"/>
                <w:sz w:val="21"/>
                <w:szCs w:val="21"/>
              </w:rPr>
              <w:t>开 户 名：皖南医学院</w:t>
            </w:r>
          </w:p>
          <w:p w:rsidR="00BC5577" w:rsidRPr="005E5ED1" w:rsidRDefault="00BC5577" w:rsidP="009B7614">
            <w:pPr>
              <w:rPr>
                <w:rFonts w:ascii="宋体" w:hAnsi="宋体"/>
                <w:kern w:val="0"/>
                <w:sz w:val="21"/>
                <w:szCs w:val="21"/>
              </w:rPr>
            </w:pPr>
            <w:r w:rsidRPr="005E5ED1">
              <w:rPr>
                <w:rFonts w:ascii="宋体" w:hAnsi="宋体" w:hint="eastAsia"/>
                <w:kern w:val="0"/>
                <w:sz w:val="21"/>
                <w:szCs w:val="21"/>
              </w:rPr>
              <w:t>开户银行：</w:t>
            </w:r>
            <w:r w:rsidRPr="005E5ED1">
              <w:rPr>
                <w:rFonts w:ascii="宋体" w:hAnsi="宋体" w:hint="eastAsia"/>
                <w:sz w:val="21"/>
                <w:szCs w:val="21"/>
              </w:rPr>
              <w:t>安徽省芜湖市建行中山路支行</w:t>
            </w:r>
          </w:p>
          <w:p w:rsidR="00BC5577" w:rsidRDefault="00BC5577" w:rsidP="009B7614">
            <w:pPr>
              <w:rPr>
                <w:rFonts w:ascii="宋体" w:hAnsi="宋体"/>
                <w:sz w:val="21"/>
                <w:szCs w:val="21"/>
              </w:rPr>
            </w:pPr>
            <w:r w:rsidRPr="005E5ED1">
              <w:rPr>
                <w:rFonts w:ascii="宋体" w:hAnsi="宋体" w:hint="eastAsia"/>
                <w:kern w:val="0"/>
                <w:sz w:val="21"/>
                <w:szCs w:val="21"/>
              </w:rPr>
              <w:t>帐　　号：</w:t>
            </w:r>
            <w:r w:rsidRPr="005E5ED1">
              <w:rPr>
                <w:rFonts w:ascii="宋体" w:hAnsi="宋体" w:hint="eastAsia"/>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204069">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204069">
              <w:rPr>
                <w:rFonts w:ascii="宋体" w:hAnsi="宋体" w:hint="eastAsia"/>
                <w:b/>
                <w:kern w:val="0"/>
                <w:sz w:val="21"/>
                <w:szCs w:val="21"/>
              </w:rPr>
              <w:t>磋商</w:t>
            </w:r>
            <w:r w:rsidR="00204069">
              <w:rPr>
                <w:rFonts w:ascii="宋体" w:hAnsi="宋体"/>
                <w:b/>
                <w:kern w:val="0"/>
                <w:sz w:val="21"/>
                <w:szCs w:val="21"/>
              </w:rPr>
              <w:t>保证金</w:t>
            </w:r>
            <w:r w:rsidR="00204069">
              <w:rPr>
                <w:rFonts w:ascii="宋体" w:hAnsi="宋体" w:hint="eastAsia"/>
                <w:b/>
                <w:kern w:val="0"/>
                <w:sz w:val="21"/>
                <w:szCs w:val="21"/>
              </w:rPr>
              <w:t>凭证</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3A0F6F">
            <w:pPr>
              <w:spacing w:line="360" w:lineRule="exact"/>
              <w:rPr>
                <w:rFonts w:ascii="宋体" w:hAnsi="宋体"/>
                <w:kern w:val="0"/>
                <w:sz w:val="21"/>
                <w:szCs w:val="21"/>
              </w:rPr>
            </w:pPr>
            <w:r>
              <w:rPr>
                <w:rFonts w:ascii="宋体" w:hAnsi="宋体"/>
                <w:kern w:val="0"/>
                <w:sz w:val="21"/>
                <w:szCs w:val="21"/>
              </w:rPr>
              <w:t>履约担保的金额：</w:t>
            </w:r>
            <w:r w:rsidR="003A0F6F">
              <w:rPr>
                <w:rFonts w:ascii="宋体" w:hAnsi="宋体" w:hint="eastAsia"/>
                <w:b/>
                <w:kern w:val="0"/>
                <w:sz w:val="21"/>
                <w:szCs w:val="21"/>
              </w:rPr>
              <w:t>5000</w:t>
            </w:r>
            <w:r w:rsidR="00204069" w:rsidRPr="003668D8">
              <w:rPr>
                <w:rFonts w:ascii="宋体" w:hAnsi="宋体" w:hint="eastAsia"/>
                <w:b/>
                <w:kern w:val="0"/>
                <w:sz w:val="21"/>
                <w:szCs w:val="21"/>
              </w:rPr>
              <w:t>元</w:t>
            </w:r>
            <w:r w:rsidRPr="003668D8">
              <w:rPr>
                <w:rFonts w:ascii="宋体" w:hAnsi="宋体"/>
                <w:b/>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r w:rsidR="005E5ED1" w:rsidTr="005C7CA9">
        <w:trPr>
          <w:trHeight w:val="511"/>
          <w:jc w:val="center"/>
        </w:trPr>
        <w:tc>
          <w:tcPr>
            <w:tcW w:w="1080" w:type="dxa"/>
            <w:vAlign w:val="center"/>
          </w:tcPr>
          <w:p w:rsidR="005E5ED1" w:rsidRDefault="005E5ED1" w:rsidP="00975F18">
            <w:pPr>
              <w:widowControl/>
              <w:spacing w:line="360" w:lineRule="exact"/>
              <w:jc w:val="center"/>
              <w:rPr>
                <w:rFonts w:ascii="宋体" w:hAnsi="宋体"/>
                <w:kern w:val="0"/>
                <w:sz w:val="21"/>
                <w:szCs w:val="21"/>
              </w:rPr>
            </w:pPr>
            <w:r>
              <w:rPr>
                <w:rFonts w:ascii="宋体" w:hAnsi="宋体" w:hint="eastAsia"/>
                <w:kern w:val="0"/>
                <w:sz w:val="21"/>
                <w:szCs w:val="21"/>
              </w:rPr>
              <w:t>2.18</w:t>
            </w:r>
          </w:p>
        </w:tc>
        <w:tc>
          <w:tcPr>
            <w:tcW w:w="1635" w:type="dxa"/>
            <w:vAlign w:val="center"/>
          </w:tcPr>
          <w:p w:rsidR="005E5ED1" w:rsidRPr="005F2D1F" w:rsidRDefault="005E5ED1" w:rsidP="009B7614">
            <w:pPr>
              <w:widowControl/>
              <w:spacing w:line="360" w:lineRule="exact"/>
              <w:jc w:val="center"/>
              <w:rPr>
                <w:rFonts w:ascii="宋体" w:hAnsi="宋体"/>
                <w:b/>
                <w:kern w:val="0"/>
                <w:sz w:val="21"/>
                <w:szCs w:val="21"/>
              </w:rPr>
            </w:pPr>
            <w:r w:rsidRPr="005F2D1F">
              <w:rPr>
                <w:rFonts w:ascii="宋体" w:hAnsi="宋体" w:hint="eastAsia"/>
                <w:b/>
                <w:kern w:val="0"/>
                <w:sz w:val="21"/>
                <w:szCs w:val="21"/>
              </w:rPr>
              <w:t>踏勘现场</w:t>
            </w:r>
          </w:p>
        </w:tc>
        <w:tc>
          <w:tcPr>
            <w:tcW w:w="6480" w:type="dxa"/>
            <w:vAlign w:val="center"/>
          </w:tcPr>
          <w:p w:rsidR="00EE33A4" w:rsidRDefault="005C7CA9" w:rsidP="005C7CA9">
            <w:pPr>
              <w:spacing w:line="360" w:lineRule="exact"/>
              <w:rPr>
                <w:rFonts w:ascii="宋体" w:hAnsi="宋体"/>
                <w:kern w:val="0"/>
                <w:sz w:val="21"/>
                <w:szCs w:val="21"/>
              </w:rPr>
            </w:pPr>
            <w:r>
              <w:rPr>
                <w:rFonts w:ascii="宋体" w:hAnsi="宋体" w:hint="eastAsia"/>
                <w:kern w:val="0"/>
                <w:sz w:val="21"/>
                <w:szCs w:val="21"/>
              </w:rPr>
              <w:t>自行</w:t>
            </w:r>
            <w:r w:rsidRPr="005C7CA9">
              <w:rPr>
                <w:rFonts w:ascii="宋体" w:hAnsi="宋体" w:hint="eastAsia"/>
                <w:kern w:val="0"/>
                <w:sz w:val="21"/>
                <w:szCs w:val="21"/>
              </w:rPr>
              <w:t>踏勘现场</w:t>
            </w:r>
            <w:r>
              <w:rPr>
                <w:rFonts w:ascii="宋体" w:hAnsi="宋体" w:hint="eastAsia"/>
                <w:kern w:val="0"/>
                <w:sz w:val="21"/>
                <w:szCs w:val="21"/>
              </w:rPr>
              <w:t>，</w:t>
            </w:r>
            <w:r w:rsidR="00EE33A4">
              <w:rPr>
                <w:rFonts w:ascii="宋体" w:hAnsi="宋体" w:hint="eastAsia"/>
                <w:kern w:val="0"/>
                <w:sz w:val="21"/>
                <w:szCs w:val="21"/>
              </w:rPr>
              <w:t>地点：滨江校区</w:t>
            </w:r>
          </w:p>
          <w:p w:rsidR="005E5ED1" w:rsidRDefault="005E5ED1" w:rsidP="005C7CA9">
            <w:pPr>
              <w:spacing w:line="360" w:lineRule="exact"/>
              <w:rPr>
                <w:rFonts w:ascii="宋体" w:hAnsi="宋体"/>
                <w:kern w:val="0"/>
                <w:sz w:val="21"/>
                <w:szCs w:val="21"/>
              </w:rPr>
            </w:pPr>
            <w:r w:rsidRPr="005E5ED1">
              <w:rPr>
                <w:rFonts w:ascii="宋体" w:hAnsi="宋体" w:hint="eastAsia"/>
                <w:kern w:val="0"/>
                <w:sz w:val="21"/>
                <w:szCs w:val="21"/>
              </w:rPr>
              <w:t>踏勘</w:t>
            </w:r>
            <w:r w:rsidR="003F07ED">
              <w:rPr>
                <w:rFonts w:asciiTheme="minorEastAsia" w:eastAsiaTheme="minorEastAsia" w:hAnsiTheme="minorEastAsia" w:hint="eastAsia"/>
                <w:sz w:val="21"/>
                <w:szCs w:val="21"/>
              </w:rPr>
              <w:t>联系人：</w:t>
            </w:r>
            <w:r w:rsidR="005C7CA9">
              <w:rPr>
                <w:rFonts w:asciiTheme="minorEastAsia" w:eastAsiaTheme="minorEastAsia" w:hAnsiTheme="minorEastAsia" w:hint="eastAsia"/>
                <w:sz w:val="21"/>
                <w:szCs w:val="21"/>
              </w:rPr>
              <w:t>李</w:t>
            </w:r>
            <w:r>
              <w:rPr>
                <w:rFonts w:asciiTheme="minorEastAsia" w:eastAsiaTheme="minorEastAsia" w:hAnsiTheme="minorEastAsia" w:hint="eastAsia"/>
                <w:sz w:val="21"/>
                <w:szCs w:val="21"/>
              </w:rPr>
              <w:t>老师，0553-3932</w:t>
            </w:r>
            <w:r w:rsidR="005C7CA9">
              <w:rPr>
                <w:rFonts w:asciiTheme="minorEastAsia" w:eastAsiaTheme="minorEastAsia" w:hAnsiTheme="minorEastAsia" w:hint="eastAsia"/>
                <w:sz w:val="21"/>
                <w:szCs w:val="21"/>
              </w:rPr>
              <w:t>095</w:t>
            </w:r>
            <w:r w:rsidR="006771B7">
              <w:rPr>
                <w:rFonts w:asciiTheme="minorEastAsia" w:eastAsiaTheme="minorEastAsia" w:hAnsiTheme="minorEastAsia" w:hint="eastAsia"/>
                <w:sz w:val="21"/>
                <w:szCs w:val="21"/>
              </w:rPr>
              <w:t>。</w:t>
            </w:r>
          </w:p>
        </w:tc>
      </w:tr>
    </w:tbl>
    <w:p w:rsidR="00BC5577" w:rsidRDefault="00BC5577"/>
    <w:p w:rsidR="0071278B" w:rsidRPr="00551FEC" w:rsidRDefault="0071278B" w:rsidP="00551FEC">
      <w:pPr>
        <w:pStyle w:val="1"/>
        <w:snapToGrid w:val="0"/>
        <w:spacing w:before="0" w:after="0"/>
        <w:jc w:val="center"/>
        <w:rPr>
          <w:rFonts w:ascii="华文中宋" w:eastAsia="华文中宋" w:hAnsi="华文中宋"/>
        </w:rPr>
      </w:pPr>
      <w:bookmarkStart w:id="2" w:name="_Toc498338410"/>
      <w:r w:rsidRPr="00551FEC">
        <w:rPr>
          <w:rFonts w:ascii="华文中宋" w:eastAsia="华文中宋" w:hAnsi="华文中宋" w:hint="eastAsia"/>
        </w:rPr>
        <w:lastRenderedPageBreak/>
        <w:t>第三章  磋商须知</w:t>
      </w:r>
      <w:bookmarkEnd w:id="2"/>
    </w:p>
    <w:p w:rsidR="0071278B" w:rsidRPr="00E54912" w:rsidRDefault="007D2766" w:rsidP="005C7CA9">
      <w:pPr>
        <w:adjustRightInd w:val="0"/>
        <w:snapToGrid w:val="0"/>
        <w:spacing w:line="480" w:lineRule="atLeast"/>
        <w:ind w:firstLineChars="200" w:firstLine="560"/>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3"/>
      <w:bookmarkEnd w:id="4"/>
      <w:bookmarkEnd w:id="5"/>
      <w:bookmarkEnd w:id="6"/>
      <w:bookmarkEnd w:id="7"/>
    </w:p>
    <w:p w:rsidR="0071278B" w:rsidRPr="00E54912" w:rsidRDefault="007D2766" w:rsidP="005C7CA9">
      <w:pPr>
        <w:adjustRightInd w:val="0"/>
        <w:snapToGrid w:val="0"/>
        <w:spacing w:line="480" w:lineRule="atLeast"/>
        <w:ind w:firstLineChars="200" w:firstLine="560"/>
        <w:rPr>
          <w:rFonts w:ascii="仿宋_GB2312" w:eastAsia="仿宋_GB2312"/>
          <w:color w:val="000000"/>
          <w:szCs w:val="28"/>
        </w:rPr>
      </w:pPr>
      <w:bookmarkStart w:id="8" w:name="_Hlt16619475"/>
      <w:bookmarkStart w:id="9" w:name="_Toc513029204"/>
      <w:bookmarkStart w:id="10" w:name="_Toc16938520"/>
      <w:bookmarkStart w:id="11" w:name="_Toc20823276"/>
      <w:bookmarkEnd w:id="8"/>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9"/>
      <w:bookmarkEnd w:id="10"/>
      <w:bookmarkEnd w:id="11"/>
      <w:r w:rsidR="0071278B" w:rsidRPr="00E54912">
        <w:rPr>
          <w:rFonts w:ascii="仿宋_GB2312" w:eastAsia="仿宋_GB2312" w:hint="eastAsia"/>
          <w:color w:val="000000"/>
          <w:szCs w:val="28"/>
        </w:rPr>
        <w:t>及定义</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C7CA9">
        <w:rPr>
          <w:rFonts w:ascii="仿宋_GB2312" w:eastAsia="仿宋_GB2312" w:hAnsi="宋体" w:hint="eastAsia"/>
          <w:color w:val="000000"/>
          <w:szCs w:val="28"/>
        </w:rPr>
        <w:t>本次采购采用</w:t>
      </w:r>
      <w:r w:rsidR="0071278B" w:rsidRPr="00E54912">
        <w:rPr>
          <w:rFonts w:ascii="仿宋_GB2312" w:eastAsia="仿宋_GB2312" w:hAnsi="宋体" w:hint="eastAsia"/>
          <w:color w:val="000000"/>
          <w:szCs w:val="28"/>
        </w:rPr>
        <w:t>磋商方式，本磋商文件仅适用于磋商公告中所述项目。</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5C7CA9">
      <w:pPr>
        <w:adjustRightInd w:val="0"/>
        <w:snapToGrid w:val="0"/>
        <w:spacing w:line="480" w:lineRule="atLeast"/>
        <w:ind w:firstLineChars="200" w:firstLine="560"/>
        <w:rPr>
          <w:rFonts w:ascii="仿宋_GB2312" w:eastAsia="仿宋_GB2312"/>
          <w:color w:val="000000"/>
          <w:szCs w:val="28"/>
        </w:rPr>
      </w:pPr>
      <w:bookmarkStart w:id="12" w:name="_Toc513029205"/>
      <w:bookmarkStart w:id="13" w:name="_Toc16938521"/>
      <w:bookmarkStart w:id="14"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2"/>
      <w:bookmarkEnd w:id="13"/>
      <w:bookmarkEnd w:id="14"/>
      <w:r w:rsidR="00B70DEE" w:rsidRPr="00E54912">
        <w:rPr>
          <w:rFonts w:ascii="仿宋_GB2312" w:eastAsia="仿宋_GB2312" w:hint="eastAsia"/>
          <w:color w:val="000000"/>
          <w:szCs w:val="28"/>
        </w:rPr>
        <w:tab/>
      </w:r>
    </w:p>
    <w:p w:rsidR="0071278B" w:rsidRPr="00E54912" w:rsidRDefault="005F2D1F" w:rsidP="005C7CA9">
      <w:pPr>
        <w:pStyle w:val="21"/>
        <w:snapToGrid w:val="0"/>
        <w:spacing w:line="480" w:lineRule="atLeas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5C7CA9">
        <w:rPr>
          <w:rFonts w:ascii="仿宋_GB2312" w:eastAsia="仿宋_GB2312" w:hAnsi="宋体" w:hint="eastAsia"/>
          <w:color w:val="000000"/>
          <w:szCs w:val="28"/>
        </w:rPr>
        <w:t>满足</w:t>
      </w:r>
      <w:r w:rsidR="0071278B" w:rsidRPr="00E54912">
        <w:rPr>
          <w:rFonts w:ascii="仿宋_GB2312" w:eastAsia="仿宋_GB2312" w:hAnsi="宋体" w:hint="eastAsia"/>
          <w:color w:val="000000"/>
          <w:szCs w:val="28"/>
        </w:rPr>
        <w:t>磋商公告中供应商的资格条件的规定。</w:t>
      </w:r>
    </w:p>
    <w:p w:rsidR="0071278B" w:rsidRPr="00E54912" w:rsidRDefault="0087389B"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5C7CA9">
      <w:pPr>
        <w:adjustRightInd w:val="0"/>
        <w:snapToGrid w:val="0"/>
        <w:spacing w:line="480" w:lineRule="atLeast"/>
        <w:ind w:firstLineChars="200" w:firstLine="560"/>
        <w:rPr>
          <w:rFonts w:ascii="仿宋_GB2312" w:eastAsia="仿宋_GB2312"/>
          <w:color w:val="000000"/>
          <w:szCs w:val="28"/>
        </w:rPr>
      </w:pPr>
      <w:bookmarkStart w:id="15" w:name="_Toc513029206"/>
      <w:bookmarkStart w:id="16" w:name="_Toc16938522"/>
      <w:bookmarkStart w:id="17"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5"/>
      <w:bookmarkEnd w:id="16"/>
      <w:bookmarkEnd w:id="17"/>
    </w:p>
    <w:p w:rsidR="0071278B" w:rsidRPr="00E54912" w:rsidRDefault="0071278B"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本次</w:t>
      </w:r>
      <w:r w:rsidR="005C7CA9">
        <w:rPr>
          <w:rFonts w:ascii="仿宋_GB2312" w:eastAsia="仿宋_GB2312" w:hAnsi="宋体" w:hint="eastAsia"/>
          <w:color w:val="000000"/>
          <w:szCs w:val="28"/>
        </w:rPr>
        <w:t>磋商</w:t>
      </w:r>
      <w:r w:rsidRPr="00E54912">
        <w:rPr>
          <w:rFonts w:ascii="仿宋_GB2312" w:eastAsia="仿宋_GB2312" w:hAnsi="宋体" w:hint="eastAsia"/>
          <w:color w:val="000000"/>
          <w:szCs w:val="28"/>
        </w:rPr>
        <w:t>及由此产生的合同受中华人民共和国有关的法律法规制约和保护。</w:t>
      </w:r>
    </w:p>
    <w:p w:rsidR="0071278B" w:rsidRPr="00E54912" w:rsidRDefault="00BD3E73" w:rsidP="005C7CA9">
      <w:pPr>
        <w:adjustRightInd w:val="0"/>
        <w:snapToGrid w:val="0"/>
        <w:spacing w:line="480" w:lineRule="atLeast"/>
        <w:ind w:firstLineChars="200" w:firstLine="560"/>
        <w:rPr>
          <w:rFonts w:ascii="仿宋_GB2312" w:eastAsia="仿宋_GB2312"/>
          <w:color w:val="000000"/>
          <w:szCs w:val="28"/>
        </w:rPr>
      </w:pPr>
      <w:bookmarkStart w:id="18" w:name="_Toc462564067"/>
      <w:bookmarkStart w:id="19" w:name="_Toc513029207"/>
      <w:bookmarkStart w:id="20" w:name="_Toc16938523"/>
      <w:bookmarkStart w:id="21"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18"/>
      <w:bookmarkEnd w:id="19"/>
      <w:bookmarkEnd w:id="20"/>
      <w:bookmarkEnd w:id="21"/>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C7CA9">
        <w:rPr>
          <w:rFonts w:ascii="仿宋_GB2312" w:eastAsia="仿宋_GB2312" w:hAnsi="宋体" w:hint="eastAsia"/>
          <w:color w:val="000000"/>
          <w:szCs w:val="28"/>
        </w:rPr>
        <w:t>本次</w:t>
      </w:r>
      <w:r w:rsidR="0071278B" w:rsidRPr="00E54912">
        <w:rPr>
          <w:rFonts w:ascii="仿宋_GB2312" w:eastAsia="仿宋_GB2312" w:hAnsi="宋体" w:hint="eastAsia"/>
          <w:color w:val="000000"/>
          <w:szCs w:val="28"/>
        </w:rPr>
        <w:t>磋商采购人不收取文件工本费与成交服务费。</w:t>
      </w:r>
    </w:p>
    <w:p w:rsidR="0071278B" w:rsidRPr="00E54912" w:rsidRDefault="00BD3E73"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磋商文件的约束力</w:t>
      </w:r>
    </w:p>
    <w:p w:rsidR="0071278B" w:rsidRPr="00E54912" w:rsidRDefault="0071278B"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供应商一旦下载了本磋商文件并决定参加磋商，即被认为接受了本</w:t>
      </w:r>
      <w:r w:rsidR="005C7CA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5C7CA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5C7CA9">
      <w:pPr>
        <w:adjustRightInd w:val="0"/>
        <w:snapToGrid w:val="0"/>
        <w:spacing w:line="480" w:lineRule="atLeast"/>
        <w:ind w:firstLineChars="200" w:firstLine="560"/>
        <w:rPr>
          <w:rFonts w:ascii="仿宋_GB2312" w:eastAsia="仿宋_GB2312" w:hAnsi="宋体"/>
          <w:color w:val="000000"/>
          <w:szCs w:val="28"/>
        </w:rPr>
      </w:pPr>
      <w:bookmarkStart w:id="22" w:name="_Toc513029209"/>
      <w:bookmarkStart w:id="23" w:name="_Toc16938525"/>
      <w:bookmarkStart w:id="24" w:name="_Toc20823281"/>
      <w:bookmarkStart w:id="25" w:name="_Toc120614215"/>
      <w:bookmarkStart w:id="26" w:name="_Toc403987206"/>
      <w:r w:rsidRPr="00E54912">
        <w:rPr>
          <w:rFonts w:ascii="仿宋_GB2312" w:eastAsia="仿宋_GB2312" w:hAnsi="宋体" w:hint="eastAsia"/>
          <w:color w:val="000000"/>
          <w:szCs w:val="28"/>
        </w:rPr>
        <w:t>（二）</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2"/>
      <w:bookmarkEnd w:id="23"/>
      <w:bookmarkEnd w:id="24"/>
      <w:bookmarkEnd w:id="25"/>
      <w:bookmarkEnd w:id="26"/>
    </w:p>
    <w:p w:rsidR="0071278B" w:rsidRPr="00E54912" w:rsidRDefault="00BD3E73" w:rsidP="005C7CA9">
      <w:pPr>
        <w:adjustRightInd w:val="0"/>
        <w:snapToGrid w:val="0"/>
        <w:spacing w:line="480" w:lineRule="atLeast"/>
        <w:ind w:firstLineChars="200" w:firstLine="560"/>
        <w:rPr>
          <w:rFonts w:ascii="仿宋_GB2312" w:eastAsia="仿宋_GB2312"/>
          <w:color w:val="000000"/>
          <w:szCs w:val="28"/>
        </w:rPr>
      </w:pPr>
      <w:bookmarkStart w:id="27" w:name="_Toc513029210"/>
      <w:bookmarkStart w:id="28" w:name="_Toc16938526"/>
      <w:bookmarkStart w:id="29" w:name="_Toc20823282"/>
      <w:r w:rsidRPr="00E54912">
        <w:rPr>
          <w:rFonts w:ascii="仿宋_GB2312" w:eastAsia="仿宋_GB2312" w:hint="eastAsia"/>
          <w:color w:val="000000"/>
          <w:szCs w:val="28"/>
        </w:rPr>
        <w:t>1.</w:t>
      </w:r>
      <w:r w:rsidR="005C7CA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7"/>
      <w:bookmarkEnd w:id="28"/>
      <w:bookmarkEnd w:id="29"/>
    </w:p>
    <w:p w:rsidR="0071278B" w:rsidRPr="00E54912" w:rsidRDefault="005C7CA9" w:rsidP="005C7CA9">
      <w:pPr>
        <w:pStyle w:val="21"/>
        <w:snapToGrid w:val="0"/>
        <w:spacing w:line="480" w:lineRule="atLeas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C7CA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（5）</w:t>
      </w:r>
      <w:r w:rsidR="0071278B" w:rsidRPr="00E54912">
        <w:rPr>
          <w:rFonts w:ascii="仿宋_GB2312" w:eastAsia="仿宋_GB2312" w:hAnsi="宋体" w:hint="eastAsia"/>
          <w:color w:val="000000"/>
          <w:szCs w:val="28"/>
        </w:rPr>
        <w:t>项目需求</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5C7CA9">
      <w:pPr>
        <w:adjustRightInd w:val="0"/>
        <w:snapToGrid w:val="0"/>
        <w:spacing w:line="480" w:lineRule="atLeast"/>
        <w:ind w:firstLineChars="200" w:firstLine="560"/>
        <w:rPr>
          <w:rFonts w:ascii="仿宋_GB2312" w:eastAsia="仿宋_GB2312"/>
          <w:color w:val="000000"/>
          <w:szCs w:val="28"/>
        </w:rPr>
      </w:pPr>
      <w:bookmarkStart w:id="30" w:name="_Toc462564070"/>
      <w:bookmarkStart w:id="31" w:name="_Toc513029211"/>
      <w:bookmarkStart w:id="32" w:name="_Toc16938527"/>
      <w:bookmarkStart w:id="33" w:name="_Toc20823283"/>
      <w:r w:rsidRPr="00E54912">
        <w:rPr>
          <w:rFonts w:ascii="仿宋_GB2312" w:eastAsia="仿宋_GB2312" w:hint="eastAsia"/>
          <w:color w:val="000000"/>
          <w:szCs w:val="28"/>
        </w:rPr>
        <w:t>2.</w:t>
      </w:r>
      <w:r w:rsidR="005C7CA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0"/>
      <w:bookmarkEnd w:id="31"/>
      <w:bookmarkEnd w:id="32"/>
      <w:bookmarkEnd w:id="33"/>
      <w:r w:rsidR="0071278B" w:rsidRPr="00E54912">
        <w:rPr>
          <w:rFonts w:ascii="仿宋_GB2312" w:eastAsia="仿宋_GB2312" w:hint="eastAsia"/>
          <w:color w:val="000000"/>
          <w:szCs w:val="28"/>
        </w:rPr>
        <w:t>及修改</w:t>
      </w:r>
    </w:p>
    <w:p w:rsidR="0071278B" w:rsidRPr="00E54912" w:rsidRDefault="00BD3E73"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5C7CA9">
      <w:pPr>
        <w:adjustRightInd w:val="0"/>
        <w:snapToGrid w:val="0"/>
        <w:spacing w:line="480" w:lineRule="atLeast"/>
        <w:ind w:firstLineChars="200" w:firstLine="560"/>
        <w:rPr>
          <w:rFonts w:ascii="仿宋_GB2312" w:eastAsia="仿宋_GB2312" w:hAnsi="宋体"/>
          <w:color w:val="000000"/>
          <w:szCs w:val="28"/>
        </w:rPr>
      </w:pPr>
      <w:bookmarkStart w:id="34" w:name="_Toc462564072"/>
      <w:bookmarkStart w:id="35" w:name="_Toc513029213"/>
      <w:bookmarkStart w:id="36" w:name="_Toc16938529"/>
      <w:bookmarkStart w:id="37" w:name="_Toc20823285"/>
      <w:bookmarkStart w:id="38" w:name="_Toc120614216"/>
      <w:bookmarkStart w:id="39"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4"/>
      <w:bookmarkEnd w:id="35"/>
      <w:bookmarkEnd w:id="36"/>
      <w:bookmarkEnd w:id="37"/>
      <w:bookmarkEnd w:id="38"/>
      <w:bookmarkEnd w:id="39"/>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0" w:name="我"/>
      <w:bookmarkEnd w:id="40"/>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41" w:name="_Toc462564073"/>
      <w:bookmarkStart w:id="42" w:name="_Toc513029214"/>
      <w:bookmarkStart w:id="43" w:name="_Toc16938530"/>
      <w:bookmarkStart w:id="44"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1"/>
      <w:bookmarkEnd w:id="42"/>
      <w:bookmarkEnd w:id="43"/>
      <w:bookmarkEnd w:id="44"/>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45" w:name="_Toc462564074"/>
      <w:bookmarkStart w:id="46" w:name="_Toc513029215"/>
      <w:bookmarkStart w:id="47" w:name="_Toc16938531"/>
      <w:bookmarkStart w:id="48" w:name="_Toc20823287"/>
      <w:r w:rsidRPr="00E54912">
        <w:rPr>
          <w:rFonts w:ascii="仿宋_GB2312" w:eastAsia="仿宋_GB2312" w:hint="eastAsia"/>
          <w:color w:val="000000"/>
          <w:szCs w:val="28"/>
        </w:rPr>
        <w:t>4.</w:t>
      </w:r>
      <w:r w:rsidR="0071278B" w:rsidRPr="00E54912">
        <w:rPr>
          <w:rFonts w:ascii="仿宋_GB2312" w:eastAsia="仿宋_GB2312" w:hint="eastAsia"/>
          <w:color w:val="000000"/>
          <w:szCs w:val="28"/>
        </w:rPr>
        <w:t>响应文件构成</w:t>
      </w:r>
      <w:bookmarkEnd w:id="45"/>
      <w:bookmarkEnd w:id="46"/>
      <w:bookmarkEnd w:id="47"/>
      <w:bookmarkEnd w:id="48"/>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w:t>
      </w:r>
      <w:r w:rsidR="0071278B" w:rsidRPr="00E54912">
        <w:rPr>
          <w:rFonts w:ascii="仿宋_GB2312" w:eastAsia="仿宋_GB2312" w:hAnsi="宋体" w:hint="eastAsia"/>
          <w:color w:val="000000"/>
          <w:szCs w:val="28"/>
        </w:rPr>
        <w:lastRenderedPageBreak/>
        <w:t>料目录。</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5C7CA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2"/>
      <w:bookmarkEnd w:id="53"/>
      <w:bookmarkEnd w:id="54"/>
    </w:p>
    <w:p w:rsidR="0071278B" w:rsidRPr="00E54912" w:rsidRDefault="00A15BAE" w:rsidP="005C7CA9">
      <w:pPr>
        <w:pStyle w:val="21"/>
        <w:snapToGrid w:val="0"/>
        <w:spacing w:line="480" w:lineRule="atLeast"/>
        <w:ind w:firstLine="560"/>
        <w:rPr>
          <w:rFonts w:ascii="仿宋_GB2312" w:eastAsia="仿宋_GB2312" w:hAnsi="宋体"/>
          <w:color w:val="000000"/>
          <w:szCs w:val="28"/>
        </w:rPr>
      </w:pPr>
      <w:bookmarkStart w:id="58" w:name="_Hlt26668999"/>
      <w:bookmarkEnd w:id="58"/>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59" w:name="_Toc14577355"/>
      <w:bookmarkStart w:id="60" w:name="_Toc49090508"/>
      <w:bookmarkEnd w:id="55"/>
      <w:bookmarkEnd w:id="56"/>
      <w:bookmarkEnd w:id="57"/>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1" w:name="_Hlt26670373"/>
      <w:bookmarkEnd w:id="59"/>
      <w:bookmarkEnd w:id="61"/>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0"/>
    </w:p>
    <w:p w:rsidR="0071278B" w:rsidRPr="00E54912" w:rsidRDefault="00A15BAE" w:rsidP="005C7CA9">
      <w:pPr>
        <w:adjustRightInd w:val="0"/>
        <w:snapToGrid w:val="0"/>
        <w:spacing w:line="480" w:lineRule="atLeas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5C7CA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2" w:name="_Hlt26670399"/>
      <w:bookmarkEnd w:id="62"/>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5F0FE5" w:rsidRPr="00E54912" w:rsidRDefault="00A15BAE" w:rsidP="005C7CA9">
      <w:pPr>
        <w:pStyle w:val="21"/>
        <w:snapToGrid w:val="0"/>
        <w:spacing w:line="480" w:lineRule="atLeas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r w:rsidR="005F0FE5" w:rsidRPr="00E54912">
        <w:rPr>
          <w:rFonts w:ascii="仿宋_GB2312" w:eastAsia="仿宋_GB2312" w:hAnsi="宋体" w:hint="eastAsia"/>
          <w:b/>
          <w:szCs w:val="28"/>
        </w:rPr>
        <w:t>最终报价一经确定不得更改，且不受市场价格波动影响。</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5C7CA9" w:rsidP="005C7CA9">
      <w:pPr>
        <w:pStyle w:val="21"/>
        <w:snapToGrid w:val="0"/>
        <w:spacing w:line="480" w:lineRule="atLeas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5C7CA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68"/>
      <w:bookmarkEnd w:id="69"/>
    </w:p>
    <w:p w:rsidR="0071278B" w:rsidRPr="00E54912" w:rsidRDefault="00A15BAE" w:rsidP="005C7CA9">
      <w:pPr>
        <w:pStyle w:val="21"/>
        <w:snapToGrid w:val="0"/>
        <w:spacing w:line="480" w:lineRule="atLeast"/>
        <w:ind w:firstLine="560"/>
        <w:rPr>
          <w:rFonts w:ascii="仿宋_GB2312" w:eastAsia="仿宋_GB2312" w:hAnsi="宋体"/>
          <w:color w:val="000000"/>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75" w:name="_Hlt26954739"/>
      <w:bookmarkStart w:id="76" w:name="_Hlt26954852"/>
      <w:bookmarkStart w:id="77" w:name="_Toc14577361"/>
      <w:bookmarkStart w:id="78" w:name="_Toc49090512"/>
      <w:bookmarkEnd w:id="73"/>
      <w:bookmarkEnd w:id="74"/>
      <w:bookmarkEnd w:id="75"/>
      <w:bookmarkEnd w:id="76"/>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7"/>
      <w:bookmarkEnd w:id="78"/>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5C7CA9">
      <w:pPr>
        <w:adjustRightInd w:val="0"/>
        <w:snapToGrid w:val="0"/>
        <w:spacing w:line="480" w:lineRule="atLeast"/>
        <w:ind w:firstLineChars="200" w:firstLine="560"/>
        <w:rPr>
          <w:rFonts w:ascii="仿宋_GB2312" w:eastAsia="仿宋_GB2312" w:hAnsi="宋体"/>
          <w:color w:val="000000"/>
          <w:szCs w:val="28"/>
        </w:rPr>
      </w:pPr>
      <w:bookmarkStart w:id="79" w:name="_Toc513029224"/>
      <w:bookmarkStart w:id="80" w:name="_Toc16938540"/>
      <w:bookmarkStart w:id="81" w:name="_Toc20823296"/>
      <w:bookmarkStart w:id="82" w:name="_Toc120614217"/>
      <w:bookmarkStart w:id="83"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79"/>
      <w:bookmarkEnd w:id="80"/>
      <w:bookmarkEnd w:id="81"/>
      <w:bookmarkEnd w:id="82"/>
      <w:bookmarkEnd w:id="83"/>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84" w:name="_Toc462564084"/>
      <w:bookmarkStart w:id="85" w:name="_Toc513029225"/>
      <w:bookmarkStart w:id="86" w:name="_Toc16938541"/>
      <w:bookmarkStart w:id="87"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4"/>
      <w:bookmarkEnd w:id="85"/>
      <w:bookmarkEnd w:id="86"/>
      <w:bookmarkEnd w:id="87"/>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5C7CA9">
      <w:pPr>
        <w:adjustRightInd w:val="0"/>
        <w:snapToGrid w:val="0"/>
        <w:spacing w:line="480" w:lineRule="atLeast"/>
        <w:ind w:firstLineChars="200" w:firstLine="560"/>
        <w:rPr>
          <w:rFonts w:ascii="仿宋_GB2312" w:eastAsia="仿宋_GB2312"/>
          <w:color w:val="000000"/>
          <w:szCs w:val="28"/>
        </w:rPr>
      </w:pPr>
      <w:bookmarkStart w:id="88" w:name="_Toc513029226"/>
      <w:bookmarkStart w:id="89" w:name="_Toc16938542"/>
      <w:bookmarkStart w:id="90"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88"/>
      <w:bookmarkEnd w:id="89"/>
      <w:bookmarkEnd w:id="90"/>
      <w:r w:rsidR="0071278B" w:rsidRPr="00E54912">
        <w:rPr>
          <w:rFonts w:ascii="仿宋_GB2312" w:eastAsia="仿宋_GB2312" w:hint="eastAsia"/>
          <w:color w:val="000000"/>
          <w:szCs w:val="28"/>
        </w:rPr>
        <w:t>时间</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w:t>
      </w:r>
      <w:r w:rsidR="0071278B" w:rsidRPr="00E54912">
        <w:rPr>
          <w:rFonts w:ascii="仿宋_GB2312" w:eastAsia="仿宋_GB2312" w:hAnsi="宋体" w:hint="eastAsia"/>
          <w:color w:val="000000"/>
          <w:szCs w:val="28"/>
        </w:rPr>
        <w:lastRenderedPageBreak/>
        <w:t>应商受制的截止日期均应以延长后新的截止日期为准。</w:t>
      </w:r>
    </w:p>
    <w:p w:rsidR="0071278B" w:rsidRPr="00E54912" w:rsidRDefault="00367922" w:rsidP="005C7CA9">
      <w:pPr>
        <w:adjustRightInd w:val="0"/>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5C7CA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15007A">
        <w:rPr>
          <w:rFonts w:ascii="仿宋_GB2312" w:eastAsia="仿宋_GB2312" w:hAnsi="宋体" w:hint="eastAsia"/>
          <w:color w:val="000000"/>
          <w:szCs w:val="28"/>
        </w:rPr>
        <w:t>主持，</w:t>
      </w:r>
      <w:r w:rsidR="005C7CA9">
        <w:rPr>
          <w:rFonts w:ascii="仿宋_GB2312" w:eastAsia="仿宋_GB2312" w:hAnsi="宋体" w:hint="eastAsia"/>
          <w:color w:val="000000"/>
          <w:szCs w:val="28"/>
        </w:rPr>
        <w:t>磋商</w:t>
      </w:r>
      <w:r w:rsidR="0015007A">
        <w:rPr>
          <w:rFonts w:ascii="仿宋_GB2312" w:eastAsia="仿宋_GB2312" w:hAnsi="宋体" w:hint="eastAsia"/>
          <w:color w:val="000000"/>
          <w:szCs w:val="28"/>
        </w:rPr>
        <w:t>领导小组成员、采购人代表</w:t>
      </w:r>
      <w:r w:rsidR="0071278B" w:rsidRPr="00E54912">
        <w:rPr>
          <w:rFonts w:ascii="仿宋_GB2312" w:eastAsia="仿宋_GB2312" w:hAnsi="宋体" w:hint="eastAsia"/>
          <w:color w:val="000000"/>
          <w:szCs w:val="28"/>
        </w:rPr>
        <w:t>、供应商代表以及有关工作人员参加。</w:t>
      </w:r>
    </w:p>
    <w:p w:rsidR="0071278B" w:rsidRPr="00E54912" w:rsidRDefault="0046384F"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w:t>
      </w:r>
      <w:r w:rsidR="0015007A">
        <w:rPr>
          <w:rFonts w:ascii="仿宋_GB2312" w:eastAsia="仿宋_GB2312" w:hAnsi="宋体" w:hint="eastAsia"/>
          <w:color w:val="000000"/>
          <w:szCs w:val="28"/>
        </w:rPr>
        <w:t>供应商代表</w:t>
      </w:r>
      <w:r w:rsidR="0071278B" w:rsidRPr="00E54912">
        <w:rPr>
          <w:rFonts w:ascii="仿宋_GB2312" w:eastAsia="仿宋_GB2312" w:hAnsi="宋体" w:hint="eastAsia"/>
          <w:color w:val="000000"/>
          <w:szCs w:val="28"/>
        </w:rPr>
        <w:t>查验响应文件密封情况，至响应文件开启时间后由磋商小组开启响应文件。</w:t>
      </w:r>
    </w:p>
    <w:p w:rsidR="0071278B" w:rsidRPr="00E54912" w:rsidRDefault="0046384F" w:rsidP="005C7CA9">
      <w:pPr>
        <w:adjustRightInd w:val="0"/>
        <w:snapToGrid w:val="0"/>
        <w:spacing w:line="480" w:lineRule="atLeast"/>
        <w:ind w:firstLineChars="200" w:firstLine="560"/>
        <w:rPr>
          <w:rFonts w:ascii="仿宋_GB2312" w:eastAsia="仿宋_GB2312"/>
          <w:color w:val="000000"/>
          <w:szCs w:val="28"/>
        </w:rPr>
      </w:pPr>
      <w:bookmarkStart w:id="91" w:name="_Toc513029231"/>
      <w:bookmarkStart w:id="92" w:name="_Toc16938547"/>
      <w:bookmarkStart w:id="93"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1"/>
    <w:bookmarkEnd w:id="92"/>
    <w:bookmarkEnd w:id="93"/>
    <w:p w:rsidR="0071278B" w:rsidRPr="00E54912" w:rsidRDefault="0046384F"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E54912" w:rsidRDefault="00843039" w:rsidP="005C7CA9">
      <w:pPr>
        <w:adjustRightInd w:val="0"/>
        <w:snapToGrid w:val="0"/>
        <w:spacing w:line="480" w:lineRule="atLeast"/>
        <w:ind w:firstLineChars="200" w:firstLine="560"/>
        <w:rPr>
          <w:rFonts w:ascii="仿宋_GB2312" w:eastAsia="仿宋_GB2312"/>
          <w:color w:val="000000"/>
          <w:szCs w:val="28"/>
        </w:rPr>
      </w:pPr>
      <w:bookmarkStart w:id="94" w:name="_Toc513029232"/>
      <w:bookmarkStart w:id="95" w:name="_Toc16938548"/>
      <w:bookmarkStart w:id="96"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4"/>
      <w:bookmarkEnd w:id="95"/>
      <w:bookmarkEnd w:id="96"/>
    </w:p>
    <w:p w:rsidR="0071278B" w:rsidRPr="00E54912" w:rsidRDefault="00843039" w:rsidP="005C7CA9">
      <w:pPr>
        <w:adjustRightInd w:val="0"/>
        <w:snapToGrid w:val="0"/>
        <w:spacing w:line="480" w:lineRule="atLeast"/>
        <w:ind w:firstLineChars="200" w:firstLine="560"/>
        <w:rPr>
          <w:rFonts w:ascii="仿宋_GB2312" w:eastAsia="仿宋_GB2312"/>
          <w:color w:val="000000"/>
          <w:szCs w:val="28"/>
        </w:rPr>
      </w:pPr>
      <w:bookmarkStart w:id="97" w:name="_Toc513029233"/>
      <w:bookmarkStart w:id="98" w:name="_Toc16938549"/>
      <w:bookmarkStart w:id="99"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7"/>
    <w:bookmarkEnd w:id="98"/>
    <w:bookmarkEnd w:id="99"/>
    <w:p w:rsidR="0071278B" w:rsidRPr="00E54912" w:rsidRDefault="00843039"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5C7CA9">
      <w:pPr>
        <w:adjustRightInd w:val="0"/>
        <w:snapToGrid w:val="0"/>
        <w:spacing w:line="480" w:lineRule="atLeas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5C7CA9">
      <w:pPr>
        <w:adjustRightInd w:val="0"/>
        <w:snapToGrid w:val="0"/>
        <w:spacing w:line="480" w:lineRule="atLeas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5C7CA9">
      <w:pPr>
        <w:adjustRightInd w:val="0"/>
        <w:snapToGrid w:val="0"/>
        <w:spacing w:line="480" w:lineRule="atLeas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5C7CA9">
      <w:pPr>
        <w:adjustRightInd w:val="0"/>
        <w:snapToGrid w:val="0"/>
        <w:spacing w:line="480" w:lineRule="atLeas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5C7CA9">
      <w:pPr>
        <w:adjustRightInd w:val="0"/>
        <w:snapToGrid w:val="0"/>
        <w:spacing w:line="480" w:lineRule="atLeas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5C7CA9">
      <w:pPr>
        <w:adjustRightInd w:val="0"/>
        <w:snapToGrid w:val="0"/>
        <w:spacing w:line="480" w:lineRule="atLeas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5C7CA9">
      <w:pPr>
        <w:pStyle w:val="21"/>
        <w:snapToGrid w:val="0"/>
        <w:spacing w:line="480" w:lineRule="atLeast"/>
        <w:ind w:firstLine="560"/>
        <w:rPr>
          <w:rFonts w:ascii="仿宋_GB2312" w:eastAsia="仿宋_GB2312" w:hAnsi="宋体"/>
          <w:color w:val="000000"/>
          <w:szCs w:val="28"/>
        </w:rPr>
      </w:pPr>
      <w:bookmarkStart w:id="100" w:name="_Toc513029235"/>
      <w:bookmarkStart w:id="101" w:name="_Toc16938551"/>
      <w:bookmarkStart w:id="102"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5）</w:t>
      </w:r>
      <w:r w:rsidR="0071278B" w:rsidRPr="00E54912">
        <w:rPr>
          <w:rFonts w:ascii="仿宋_GB2312" w:eastAsia="仿宋_GB2312" w:hAnsi="宋体" w:hint="eastAsia"/>
          <w:color w:val="000000"/>
          <w:szCs w:val="28"/>
        </w:rPr>
        <w:t>其他法律、法规及本</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5C7CA9">
      <w:pPr>
        <w:adjustRightInd w:val="0"/>
        <w:snapToGrid w:val="0"/>
        <w:spacing w:line="480" w:lineRule="atLeas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5C7CA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5C7CA9">
      <w:pPr>
        <w:pStyle w:val="41"/>
        <w:snapToGrid w:val="0"/>
        <w:spacing w:line="480" w:lineRule="atLeas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5C7CA9">
      <w:pPr>
        <w:adjustRightInd w:val="0"/>
        <w:snapToGrid w:val="0"/>
        <w:spacing w:line="480" w:lineRule="atLeast"/>
        <w:ind w:firstLineChars="200" w:firstLine="560"/>
        <w:rPr>
          <w:rFonts w:ascii="仿宋_GB2312" w:eastAsia="仿宋_GB2312"/>
          <w:color w:val="000000"/>
          <w:szCs w:val="28"/>
        </w:rPr>
      </w:pPr>
      <w:bookmarkStart w:id="103" w:name="_Toc16938554"/>
      <w:bookmarkStart w:id="104" w:name="_Toc20823310"/>
      <w:bookmarkEnd w:id="100"/>
      <w:bookmarkEnd w:id="101"/>
      <w:bookmarkEnd w:id="102"/>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3"/>
      <w:bookmarkEnd w:id="104"/>
      <w:r w:rsidR="0071278B" w:rsidRPr="00E54912">
        <w:rPr>
          <w:rFonts w:ascii="仿宋_GB2312" w:eastAsia="仿宋_GB2312" w:hint="eastAsia"/>
          <w:color w:val="000000"/>
          <w:szCs w:val="28"/>
        </w:rPr>
        <w:t>成交供应商</w:t>
      </w:r>
    </w:p>
    <w:p w:rsidR="0071278B" w:rsidRPr="00E54912" w:rsidRDefault="00367922" w:rsidP="005C7CA9">
      <w:pPr>
        <w:pStyle w:val="21"/>
        <w:snapToGrid w:val="0"/>
        <w:spacing w:line="480" w:lineRule="atLeas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5C7CA9">
      <w:pPr>
        <w:adjustRightInd w:val="0"/>
        <w:snapToGrid w:val="0"/>
        <w:spacing w:line="480" w:lineRule="atLeast"/>
        <w:ind w:firstLineChars="200" w:firstLine="560"/>
        <w:rPr>
          <w:rFonts w:ascii="仿宋_GB2312" w:eastAsia="仿宋_GB2312" w:hAnsi="宋体"/>
          <w:color w:val="000000"/>
          <w:szCs w:val="28"/>
        </w:rPr>
      </w:pPr>
      <w:bookmarkStart w:id="105" w:name="_Toc120614220"/>
      <w:bookmarkStart w:id="106" w:name="_Toc403987211"/>
      <w:bookmarkStart w:id="107" w:name="_Toc513029236"/>
      <w:bookmarkStart w:id="108" w:name="_Toc16938552"/>
      <w:bookmarkStart w:id="109"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5"/>
      <w:bookmarkEnd w:id="106"/>
    </w:p>
    <w:p w:rsidR="0071278B" w:rsidRPr="00E54912" w:rsidRDefault="00367922" w:rsidP="005C7CA9">
      <w:pPr>
        <w:adjustRightInd w:val="0"/>
        <w:snapToGrid w:val="0"/>
        <w:spacing w:line="480" w:lineRule="atLeast"/>
        <w:ind w:firstLineChars="200" w:firstLine="560"/>
        <w:rPr>
          <w:rFonts w:ascii="仿宋_GB2312" w:eastAsia="仿宋_GB2312"/>
          <w:color w:val="000000"/>
          <w:szCs w:val="28"/>
        </w:rPr>
      </w:pPr>
      <w:bookmarkStart w:id="110" w:name="_Toc513029237"/>
      <w:bookmarkStart w:id="111" w:name="_Toc16938553"/>
      <w:bookmarkStart w:id="112" w:name="_Toc20823309"/>
      <w:bookmarkEnd w:id="107"/>
      <w:bookmarkEnd w:id="108"/>
      <w:bookmarkEnd w:id="109"/>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5C7CA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5C7CA9">
      <w:pPr>
        <w:adjustRightInd w:val="0"/>
        <w:snapToGrid w:val="0"/>
        <w:spacing w:line="480" w:lineRule="atLeas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5C7CA9">
      <w:pPr>
        <w:pStyle w:val="21"/>
        <w:snapToGrid w:val="0"/>
        <w:spacing w:line="480" w:lineRule="atLeas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3" w:name="_Toc200451963"/>
      <w:r w:rsidR="009E1155" w:rsidRPr="00E54912">
        <w:rPr>
          <w:rFonts w:ascii="仿宋_GB2312" w:eastAsia="仿宋_GB2312" w:hAnsi="宋体" w:hint="eastAsia"/>
          <w:color w:val="000000"/>
          <w:szCs w:val="28"/>
        </w:rPr>
        <w:t>，不足部分在双方签订合同前交齐。</w:t>
      </w:r>
    </w:p>
    <w:bookmarkEnd w:id="113"/>
    <w:p w:rsidR="0071278B" w:rsidRPr="00E54912" w:rsidRDefault="00367922" w:rsidP="005C7CA9">
      <w:pPr>
        <w:pStyle w:val="21"/>
        <w:snapToGrid w:val="0"/>
        <w:spacing w:line="480" w:lineRule="atLeas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0"/>
      <w:bookmarkEnd w:id="111"/>
      <w:bookmarkEnd w:id="112"/>
    </w:p>
    <w:p w:rsidR="00E54912" w:rsidRPr="00B70DEE" w:rsidRDefault="00E54912" w:rsidP="00B70DEE">
      <w:pPr>
        <w:pStyle w:val="21"/>
        <w:snapToGrid w:val="0"/>
        <w:ind w:rightChars="100" w:right="280" w:firstLine="560"/>
        <w:rPr>
          <w:rFonts w:ascii="仿宋_GB2312" w:eastAsia="仿宋_GB2312" w:hAnsi="宋体"/>
          <w:bCs/>
          <w:color w:val="000000"/>
          <w:szCs w:val="28"/>
        </w:rPr>
      </w:pPr>
    </w:p>
    <w:p w:rsidR="00E230AA" w:rsidRDefault="00D004B0" w:rsidP="005B4F8A">
      <w:pPr>
        <w:pStyle w:val="1"/>
        <w:snapToGrid w:val="0"/>
        <w:spacing w:before="0" w:after="0"/>
        <w:ind w:left="947" w:hanging="947"/>
        <w:jc w:val="center"/>
        <w:rPr>
          <w:rFonts w:ascii="仿宋_GB2312" w:eastAsia="仿宋_GB2312" w:hAnsi="宋体"/>
          <w:sz w:val="28"/>
          <w:szCs w:val="28"/>
        </w:rPr>
      </w:pPr>
      <w:bookmarkStart w:id="114" w:name="_Toc498338411"/>
      <w:r w:rsidRPr="00F15032">
        <w:rPr>
          <w:rFonts w:ascii="华文中宋" w:eastAsia="华文中宋" w:hAnsi="华文中宋" w:hint="eastAsia"/>
          <w:bCs w:val="0"/>
          <w:color w:val="000000" w:themeColor="text1"/>
        </w:rPr>
        <w:lastRenderedPageBreak/>
        <w:t>第四章  合同主要条款</w:t>
      </w:r>
      <w:bookmarkEnd w:id="114"/>
    </w:p>
    <w:p w:rsidR="003668D8" w:rsidRDefault="00822535" w:rsidP="003A0F6F">
      <w:pPr>
        <w:pStyle w:val="22"/>
        <w:adjustRightInd w:val="0"/>
        <w:snapToGrid w:val="0"/>
        <w:spacing w:line="360" w:lineRule="auto"/>
        <w:ind w:right="560"/>
        <w:jc w:val="right"/>
        <w:rPr>
          <w:rFonts w:ascii="仿宋_GB2312" w:eastAsia="仿宋_GB2312" w:hAnsi="宋体"/>
          <w:sz w:val="28"/>
          <w:szCs w:val="28"/>
        </w:rPr>
      </w:pPr>
      <w:r>
        <w:rPr>
          <w:rFonts w:ascii="仿宋_GB2312" w:eastAsia="仿宋_GB2312" w:hAnsi="宋体" w:hint="eastAsia"/>
          <w:sz w:val="28"/>
          <w:szCs w:val="28"/>
        </w:rPr>
        <w:t>合</w:t>
      </w:r>
      <w:r w:rsidR="00E230AA" w:rsidRPr="00A35BF5">
        <w:rPr>
          <w:rFonts w:ascii="仿宋_GB2312" w:eastAsia="仿宋_GB2312" w:hAnsi="宋体" w:hint="eastAsia"/>
          <w:sz w:val="28"/>
          <w:szCs w:val="28"/>
        </w:rPr>
        <w:t>同编号：</w:t>
      </w:r>
      <w:r w:rsidR="003668D8">
        <w:rPr>
          <w:rFonts w:ascii="仿宋_GB2312" w:eastAsia="仿宋_GB2312" w:hAnsi="宋体" w:hint="eastAsia"/>
          <w:sz w:val="28"/>
          <w:szCs w:val="28"/>
        </w:rPr>
        <w:t>WYHT20180</w:t>
      </w:r>
      <w:r w:rsidR="006C7FD9">
        <w:rPr>
          <w:rFonts w:ascii="仿宋_GB2312" w:eastAsia="仿宋_GB2312" w:hAnsi="宋体" w:hint="eastAsia"/>
          <w:sz w:val="28"/>
          <w:szCs w:val="28"/>
        </w:rPr>
        <w:t>53</w:t>
      </w:r>
      <w:r w:rsidR="003668D8">
        <w:rPr>
          <w:rFonts w:ascii="仿宋_GB2312" w:eastAsia="仿宋_GB2312" w:hAnsi="宋体" w:hint="eastAsia"/>
          <w:sz w:val="28"/>
          <w:szCs w:val="28"/>
        </w:rPr>
        <w:t>-1</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经过</w:t>
      </w:r>
      <w:r w:rsidR="00AA64DC" w:rsidRPr="00AA64DC">
        <w:rPr>
          <w:rFonts w:ascii="宋体" w:hAnsi="宋体" w:hint="eastAsia"/>
          <w:szCs w:val="28"/>
          <w:u w:val="single"/>
        </w:rPr>
        <w:t>磋商</w:t>
      </w:r>
      <w:r w:rsidRPr="00AA64DC">
        <w:rPr>
          <w:rFonts w:ascii="宋体" w:hAnsi="宋体" w:hint="eastAsia"/>
          <w:szCs w:val="28"/>
          <w:u w:val="single"/>
        </w:rPr>
        <w:t>方式</w:t>
      </w:r>
      <w:r w:rsidRPr="003A0F6F">
        <w:rPr>
          <w:rFonts w:ascii="宋体" w:hAnsi="宋体" w:hint="eastAsia"/>
          <w:szCs w:val="28"/>
        </w:rPr>
        <w:t>，现将皖南医学院（以下简称甲方）3号教学楼多媒体教室设备的日常管理维护，委托给XX有限公司 （以下简称乙方）实施，双方就有关多媒体服务外包的事项达成以下协议：</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一、外包服务内容</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1、负责皖南医学院逸夫科技楼内20间多媒体教室及一间中控室内多媒体教学设备维修维护及服务外包，内容为投影机、计算机、无线话筒（包括电池）及扩音设备、讲台、幕布、中控、吊架、教学监控设备的日常维修维护（投影机灯泡更换除外）。系统具有日常多媒体教学功能。乙方提供的软件硬件必须是合格合法产品，若有违法产品，后果均由乙方承担，甲方不承担任何法律和经济责任。</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2、乙方在合同期内负责对目前正在使用的设备进行维护维修，以上所有设备的软件及硬件，包括电池等所有易损易耗配件。对不能修复的设备，乙方免费提供相应的替代设备，确保正常教学。 更换现爱普生投影机原装灯泡按照XX元/个结算，是否更换按甲方要求为准，更换时必须有甲方后勤和财务人员在场现场验收。</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3、乙方应安排专门人员保证甲方外包多媒体教室的合同内所有正常教学使用，包括双休日选修课和学校临时安排的教学竞赛和学生活动。每周7天，每天根据学校教学和工作需要开关多媒体设备，乙方需提供技术人员现场服务。</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4、乙方准备足够数量的维修配件和材料，确保系统的及时修复；同时安排1套以上的全新投影机、中控、无线话筒等作为备用机，及时替代故障设备，保证教学的正常进行。</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二、外包服务时间</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lastRenderedPageBreak/>
        <w:t>外包服务时间：17个月。自2018年8月1日至2020年1月31日止。</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三、外包服务的价款和付款方式</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1、服务和维修维护包干价格：  XX元（/17个月总价），每学期结束后付款一次。</w:t>
      </w:r>
    </w:p>
    <w:p w:rsidR="003A0F6F" w:rsidRP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2、更换原装投影机灯泡价格为XX元/个、 具实结算。</w:t>
      </w:r>
    </w:p>
    <w:p w:rsidR="003A0F6F" w:rsidRDefault="003A0F6F" w:rsidP="003A0F6F">
      <w:pPr>
        <w:adjustRightInd w:val="0"/>
        <w:snapToGrid w:val="0"/>
        <w:spacing w:line="360" w:lineRule="auto"/>
        <w:ind w:firstLineChars="200" w:firstLine="560"/>
        <w:rPr>
          <w:rFonts w:ascii="宋体" w:hAnsi="宋体"/>
          <w:szCs w:val="28"/>
        </w:rPr>
      </w:pPr>
      <w:r w:rsidRPr="003A0F6F">
        <w:rPr>
          <w:rFonts w:ascii="宋体" w:hAnsi="宋体" w:hint="eastAsia"/>
          <w:szCs w:val="28"/>
        </w:rPr>
        <w:t>四、本</w:t>
      </w:r>
      <w:r>
        <w:rPr>
          <w:rFonts w:ascii="宋体" w:hAnsi="宋体" w:hint="eastAsia"/>
          <w:szCs w:val="28"/>
        </w:rPr>
        <w:t>合同</w:t>
      </w:r>
      <w:r w:rsidRPr="003A0F6F">
        <w:rPr>
          <w:rFonts w:ascii="宋体" w:hAnsi="宋体" w:hint="eastAsia"/>
          <w:szCs w:val="28"/>
        </w:rPr>
        <w:t>壹式捌份，甲方陆份，乙方贰份，甲、乙双方法定代表人或授权代表签字盖章后生效未尽事宜，双方协商解决。</w:t>
      </w:r>
    </w:p>
    <w:p w:rsidR="00A64A70" w:rsidRDefault="00A64A70" w:rsidP="005B4F8A">
      <w:pPr>
        <w:adjustRightInd w:val="0"/>
        <w:snapToGrid w:val="0"/>
        <w:spacing w:line="360" w:lineRule="auto"/>
        <w:rPr>
          <w:rFonts w:ascii="仿宋_GB2312" w:eastAsia="仿宋_GB2312"/>
          <w:color w:val="000000" w:themeColor="text1"/>
          <w:szCs w:val="28"/>
        </w:rPr>
      </w:pPr>
    </w:p>
    <w:p w:rsidR="003668D8" w:rsidRDefault="003668D8"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A0F6F" w:rsidRDefault="003A0F6F" w:rsidP="005B4F8A">
      <w:pPr>
        <w:adjustRightInd w:val="0"/>
        <w:snapToGrid w:val="0"/>
        <w:spacing w:line="360" w:lineRule="auto"/>
        <w:rPr>
          <w:rFonts w:ascii="仿宋_GB2312" w:eastAsia="仿宋_GB2312"/>
          <w:color w:val="000000" w:themeColor="text1"/>
          <w:szCs w:val="28"/>
        </w:rPr>
      </w:pPr>
    </w:p>
    <w:p w:rsidR="003668D8" w:rsidRDefault="003668D8" w:rsidP="005B4F8A">
      <w:pPr>
        <w:adjustRightInd w:val="0"/>
        <w:snapToGrid w:val="0"/>
        <w:spacing w:line="360" w:lineRule="auto"/>
        <w:rPr>
          <w:rFonts w:ascii="仿宋_GB2312" w:eastAsia="仿宋_GB2312"/>
          <w:color w:val="000000" w:themeColor="text1"/>
          <w:szCs w:val="28"/>
        </w:rPr>
      </w:pPr>
    </w:p>
    <w:p w:rsidR="003668D8" w:rsidRDefault="003668D8" w:rsidP="005B4F8A">
      <w:pPr>
        <w:adjustRightInd w:val="0"/>
        <w:snapToGrid w:val="0"/>
        <w:spacing w:line="360" w:lineRule="auto"/>
        <w:rPr>
          <w:rFonts w:ascii="仿宋_GB2312" w:eastAsia="仿宋_GB2312"/>
          <w:color w:val="000000" w:themeColor="text1"/>
          <w:szCs w:val="28"/>
        </w:rPr>
      </w:pPr>
    </w:p>
    <w:p w:rsidR="008B5BBF" w:rsidRDefault="008B5BBF" w:rsidP="005B4F8A">
      <w:pPr>
        <w:adjustRightInd w:val="0"/>
        <w:snapToGrid w:val="0"/>
        <w:spacing w:line="360" w:lineRule="auto"/>
        <w:rPr>
          <w:rFonts w:ascii="仿宋_GB2312" w:eastAsia="仿宋_GB2312"/>
          <w:color w:val="000000" w:themeColor="text1"/>
          <w:szCs w:val="28"/>
        </w:rPr>
      </w:pPr>
    </w:p>
    <w:p w:rsidR="00FA7195" w:rsidRPr="00FA7195" w:rsidRDefault="00F157D1" w:rsidP="00FA7195">
      <w:pPr>
        <w:pStyle w:val="1"/>
        <w:snapToGrid w:val="0"/>
        <w:spacing w:before="0" w:after="0"/>
        <w:jc w:val="center"/>
        <w:rPr>
          <w:rFonts w:ascii="华文中宋" w:eastAsia="华文中宋" w:hAnsi="华文中宋"/>
          <w:bCs w:val="0"/>
          <w:color w:val="000000" w:themeColor="text1"/>
        </w:rPr>
      </w:pPr>
      <w:bookmarkStart w:id="115" w:name="_Toc498338412"/>
      <w:r w:rsidRPr="00F15032">
        <w:rPr>
          <w:rFonts w:ascii="华文中宋" w:eastAsia="华文中宋" w:hAnsi="华文中宋" w:hint="eastAsia"/>
          <w:bCs w:val="0"/>
          <w:color w:val="000000" w:themeColor="text1"/>
        </w:rPr>
        <w:lastRenderedPageBreak/>
        <w:t>第五章  项目需求</w:t>
      </w:r>
      <w:bookmarkEnd w:id="115"/>
    </w:p>
    <w:p w:rsidR="008D33F5" w:rsidRDefault="008D33F5" w:rsidP="003A0F6F">
      <w:pPr>
        <w:adjustRightInd w:val="0"/>
        <w:snapToGrid w:val="0"/>
        <w:spacing w:line="360" w:lineRule="auto"/>
        <w:ind w:firstLineChars="200" w:firstLine="480"/>
        <w:rPr>
          <w:rFonts w:hAnsi="宋体"/>
          <w:snapToGrid w:val="0"/>
          <w:color w:val="000000"/>
          <w:sz w:val="24"/>
        </w:rPr>
      </w:pPr>
      <w:bookmarkStart w:id="116" w:name="OLE_LINK11"/>
      <w:bookmarkStart w:id="117" w:name="OLE_LINK12"/>
      <w:bookmarkStart w:id="118" w:name="OLE_LINK13"/>
    </w:p>
    <w:p w:rsidR="003A0F6F" w:rsidRDefault="003A0F6F" w:rsidP="003A0F6F">
      <w:pPr>
        <w:adjustRightInd w:val="0"/>
        <w:snapToGrid w:val="0"/>
        <w:spacing w:line="360" w:lineRule="auto"/>
        <w:ind w:firstLineChars="200" w:firstLine="480"/>
        <w:rPr>
          <w:rFonts w:hAnsi="宋体"/>
          <w:snapToGrid w:val="0"/>
          <w:color w:val="000000"/>
          <w:sz w:val="24"/>
        </w:rPr>
      </w:pPr>
      <w:r>
        <w:rPr>
          <w:rFonts w:hAnsi="宋体" w:hint="eastAsia"/>
          <w:snapToGrid w:val="0"/>
          <w:color w:val="000000"/>
          <w:sz w:val="24"/>
        </w:rPr>
        <w:t>1</w:t>
      </w:r>
      <w:r>
        <w:rPr>
          <w:rFonts w:hAnsi="宋体" w:hint="eastAsia"/>
          <w:snapToGrid w:val="0"/>
          <w:color w:val="000000"/>
          <w:sz w:val="24"/>
        </w:rPr>
        <w:t>、</w:t>
      </w:r>
      <w:r w:rsidRPr="00050B30">
        <w:rPr>
          <w:rFonts w:hAnsi="宋体"/>
          <w:snapToGrid w:val="0"/>
          <w:color w:val="000000"/>
          <w:sz w:val="24"/>
        </w:rPr>
        <w:t>皖南医学院</w:t>
      </w:r>
      <w:r>
        <w:rPr>
          <w:rFonts w:hAnsi="宋体" w:hint="eastAsia"/>
          <w:snapToGrid w:val="0"/>
          <w:color w:val="000000"/>
          <w:sz w:val="24"/>
        </w:rPr>
        <w:t>3</w:t>
      </w:r>
      <w:r>
        <w:rPr>
          <w:rFonts w:hAnsi="宋体" w:hint="eastAsia"/>
          <w:snapToGrid w:val="0"/>
          <w:color w:val="000000"/>
          <w:sz w:val="24"/>
        </w:rPr>
        <w:t>号教学楼</w:t>
      </w:r>
      <w:r w:rsidRPr="00050B30">
        <w:rPr>
          <w:rFonts w:hAnsi="宋体"/>
          <w:snapToGrid w:val="0"/>
          <w:color w:val="000000"/>
          <w:sz w:val="24"/>
        </w:rPr>
        <w:t>内</w:t>
      </w:r>
      <w:r w:rsidRPr="00050B30">
        <w:rPr>
          <w:snapToGrid w:val="0"/>
          <w:color w:val="000000"/>
          <w:sz w:val="24"/>
        </w:rPr>
        <w:t>20</w:t>
      </w:r>
      <w:r w:rsidRPr="00050B30">
        <w:rPr>
          <w:rFonts w:hAnsi="宋体"/>
          <w:snapToGrid w:val="0"/>
          <w:color w:val="000000"/>
          <w:sz w:val="24"/>
        </w:rPr>
        <w:t>间多媒体教室及一间中控室内多媒体教学设备及服务外包</w:t>
      </w:r>
      <w:r>
        <w:rPr>
          <w:rFonts w:hAnsi="宋体" w:hint="eastAsia"/>
          <w:snapToGrid w:val="0"/>
          <w:color w:val="000000"/>
          <w:sz w:val="24"/>
        </w:rPr>
        <w:t>，</w:t>
      </w:r>
      <w:r w:rsidRPr="00050B30">
        <w:rPr>
          <w:rFonts w:hAnsi="宋体"/>
          <w:snapToGrid w:val="0"/>
          <w:color w:val="000000"/>
          <w:sz w:val="24"/>
        </w:rPr>
        <w:t>内容为投影机、计算机、无线话筒（包括电池）及扩音设备、讲台、幕布、中控、吊架、教学监控设备等。</w:t>
      </w:r>
      <w:r>
        <w:rPr>
          <w:rFonts w:hAnsi="宋体" w:hint="eastAsia"/>
          <w:snapToGrid w:val="0"/>
          <w:color w:val="000000"/>
          <w:sz w:val="24"/>
        </w:rPr>
        <w:t>现有设备已经使用满</w:t>
      </w:r>
      <w:r>
        <w:rPr>
          <w:rFonts w:hAnsi="宋体" w:hint="eastAsia"/>
          <w:snapToGrid w:val="0"/>
          <w:color w:val="000000"/>
          <w:sz w:val="24"/>
        </w:rPr>
        <w:t>5</w:t>
      </w:r>
      <w:r>
        <w:rPr>
          <w:rFonts w:hAnsi="宋体" w:hint="eastAsia"/>
          <w:snapToGrid w:val="0"/>
          <w:color w:val="000000"/>
          <w:sz w:val="24"/>
        </w:rPr>
        <w:t>年。</w:t>
      </w:r>
    </w:p>
    <w:p w:rsidR="003A0F6F" w:rsidRDefault="003A0F6F" w:rsidP="003A0F6F">
      <w:pPr>
        <w:adjustRightInd w:val="0"/>
        <w:snapToGrid w:val="0"/>
        <w:spacing w:line="360" w:lineRule="auto"/>
        <w:ind w:firstLineChars="200" w:firstLine="480"/>
        <w:rPr>
          <w:rFonts w:hAnsi="宋体"/>
          <w:snapToGrid w:val="0"/>
          <w:color w:val="000000"/>
          <w:sz w:val="24"/>
        </w:rPr>
      </w:pPr>
      <w:r>
        <w:rPr>
          <w:rFonts w:hAnsi="宋体" w:hint="eastAsia"/>
          <w:snapToGrid w:val="0"/>
          <w:color w:val="000000"/>
          <w:sz w:val="24"/>
        </w:rPr>
        <w:t>2</w:t>
      </w:r>
      <w:r>
        <w:rPr>
          <w:rFonts w:hAnsi="宋体" w:hint="eastAsia"/>
          <w:snapToGrid w:val="0"/>
          <w:color w:val="000000"/>
          <w:sz w:val="24"/>
        </w:rPr>
        <w:t>、</w:t>
      </w:r>
      <w:r>
        <w:rPr>
          <w:rFonts w:hAnsi="宋体" w:hint="eastAsia"/>
          <w:snapToGrid w:val="0"/>
          <w:color w:val="000000"/>
          <w:sz w:val="24"/>
        </w:rPr>
        <w:t xml:space="preserve"> </w:t>
      </w:r>
      <w:r>
        <w:rPr>
          <w:rFonts w:hAnsi="宋体" w:hint="eastAsia"/>
          <w:snapToGrid w:val="0"/>
          <w:color w:val="000000"/>
          <w:sz w:val="24"/>
        </w:rPr>
        <w:t>委托服务时间：自</w:t>
      </w:r>
      <w:r>
        <w:rPr>
          <w:rFonts w:hAnsi="宋体" w:hint="eastAsia"/>
          <w:snapToGrid w:val="0"/>
          <w:color w:val="000000"/>
          <w:sz w:val="24"/>
        </w:rPr>
        <w:t>2018</w:t>
      </w:r>
      <w:r>
        <w:rPr>
          <w:rFonts w:hAnsi="宋体" w:hint="eastAsia"/>
          <w:snapToGrid w:val="0"/>
          <w:color w:val="000000"/>
          <w:sz w:val="24"/>
        </w:rPr>
        <w:t>年</w:t>
      </w:r>
      <w:r>
        <w:rPr>
          <w:rFonts w:hAnsi="宋体" w:hint="eastAsia"/>
          <w:snapToGrid w:val="0"/>
          <w:color w:val="000000"/>
          <w:sz w:val="24"/>
        </w:rPr>
        <w:t>8</w:t>
      </w:r>
      <w:r>
        <w:rPr>
          <w:rFonts w:hAnsi="宋体" w:hint="eastAsia"/>
          <w:snapToGrid w:val="0"/>
          <w:color w:val="000000"/>
          <w:sz w:val="24"/>
        </w:rPr>
        <w:t>月</w:t>
      </w:r>
      <w:r>
        <w:rPr>
          <w:rFonts w:hAnsi="宋体" w:hint="eastAsia"/>
          <w:snapToGrid w:val="0"/>
          <w:color w:val="000000"/>
          <w:sz w:val="24"/>
        </w:rPr>
        <w:t>1</w:t>
      </w:r>
      <w:r>
        <w:rPr>
          <w:rFonts w:hAnsi="宋体" w:hint="eastAsia"/>
          <w:snapToGrid w:val="0"/>
          <w:color w:val="000000"/>
          <w:sz w:val="24"/>
        </w:rPr>
        <w:t>日至</w:t>
      </w:r>
      <w:r>
        <w:rPr>
          <w:rFonts w:hAnsi="宋体" w:hint="eastAsia"/>
          <w:snapToGrid w:val="0"/>
          <w:color w:val="000000"/>
          <w:sz w:val="24"/>
        </w:rPr>
        <w:t>2020</w:t>
      </w:r>
      <w:r>
        <w:rPr>
          <w:rFonts w:hAnsi="宋体" w:hint="eastAsia"/>
          <w:snapToGrid w:val="0"/>
          <w:color w:val="000000"/>
          <w:sz w:val="24"/>
        </w:rPr>
        <w:t>年</w:t>
      </w:r>
      <w:r>
        <w:rPr>
          <w:rFonts w:hAnsi="宋体" w:hint="eastAsia"/>
          <w:snapToGrid w:val="0"/>
          <w:color w:val="000000"/>
          <w:sz w:val="24"/>
        </w:rPr>
        <w:t>1</w:t>
      </w:r>
      <w:r>
        <w:rPr>
          <w:rFonts w:hAnsi="宋体" w:hint="eastAsia"/>
          <w:snapToGrid w:val="0"/>
          <w:color w:val="000000"/>
          <w:sz w:val="24"/>
        </w:rPr>
        <w:t>月</w:t>
      </w:r>
      <w:r>
        <w:rPr>
          <w:rFonts w:hAnsi="宋体" w:hint="eastAsia"/>
          <w:snapToGrid w:val="0"/>
          <w:color w:val="000000"/>
          <w:sz w:val="24"/>
        </w:rPr>
        <w:t>31</w:t>
      </w:r>
      <w:r w:rsidR="005C7CA9">
        <w:rPr>
          <w:rFonts w:hAnsi="宋体" w:hint="eastAsia"/>
          <w:snapToGrid w:val="0"/>
          <w:color w:val="000000"/>
          <w:sz w:val="24"/>
        </w:rPr>
        <w:t>日，共</w:t>
      </w:r>
      <w:r>
        <w:rPr>
          <w:rFonts w:hAnsi="宋体" w:hint="eastAsia"/>
          <w:snapToGrid w:val="0"/>
          <w:color w:val="000000"/>
          <w:sz w:val="24"/>
        </w:rPr>
        <w:t>17</w:t>
      </w:r>
      <w:r>
        <w:rPr>
          <w:rFonts w:hAnsi="宋体" w:hint="eastAsia"/>
          <w:snapToGrid w:val="0"/>
          <w:color w:val="000000"/>
          <w:sz w:val="24"/>
        </w:rPr>
        <w:t>个月</w:t>
      </w:r>
      <w:r w:rsidRPr="00050B30">
        <w:rPr>
          <w:rFonts w:hAnsi="宋体"/>
          <w:snapToGrid w:val="0"/>
          <w:color w:val="000000"/>
          <w:sz w:val="24"/>
        </w:rPr>
        <w:t>。</w:t>
      </w:r>
    </w:p>
    <w:p w:rsidR="003A0F6F" w:rsidRDefault="003A0F6F" w:rsidP="003A0F6F">
      <w:pPr>
        <w:adjustRightInd w:val="0"/>
        <w:snapToGrid w:val="0"/>
        <w:spacing w:line="360" w:lineRule="auto"/>
        <w:ind w:firstLineChars="200" w:firstLine="480"/>
        <w:rPr>
          <w:rFonts w:hAnsi="宋体"/>
          <w:snapToGrid w:val="0"/>
          <w:color w:val="000000"/>
          <w:sz w:val="24"/>
        </w:rPr>
      </w:pPr>
      <w:r>
        <w:rPr>
          <w:rFonts w:hAnsi="宋体" w:hint="eastAsia"/>
          <w:snapToGrid w:val="0"/>
          <w:color w:val="000000"/>
          <w:sz w:val="24"/>
        </w:rPr>
        <w:t>3</w:t>
      </w:r>
      <w:r>
        <w:rPr>
          <w:rFonts w:hAnsi="宋体" w:hint="eastAsia"/>
          <w:snapToGrid w:val="0"/>
          <w:color w:val="000000"/>
          <w:sz w:val="24"/>
        </w:rPr>
        <w:t>、委托服务主要内容：</w:t>
      </w:r>
    </w:p>
    <w:p w:rsidR="003A0F6F" w:rsidRDefault="003A0F6F" w:rsidP="003A0F6F">
      <w:pPr>
        <w:adjustRightInd w:val="0"/>
        <w:snapToGrid w:val="0"/>
        <w:spacing w:line="360" w:lineRule="auto"/>
        <w:ind w:firstLineChars="200" w:firstLine="480"/>
        <w:rPr>
          <w:rFonts w:hAnsi="宋体"/>
          <w:snapToGrid w:val="0"/>
          <w:color w:val="000000"/>
          <w:sz w:val="24"/>
        </w:rPr>
      </w:pPr>
      <w:r>
        <w:rPr>
          <w:rFonts w:hAnsi="宋体" w:hint="eastAsia"/>
          <w:snapToGrid w:val="0"/>
          <w:color w:val="000000"/>
          <w:sz w:val="24"/>
        </w:rPr>
        <w:t>(1)</w:t>
      </w:r>
      <w:r>
        <w:rPr>
          <w:rFonts w:hAnsi="宋体" w:hint="eastAsia"/>
          <w:snapToGrid w:val="0"/>
          <w:color w:val="000000"/>
          <w:sz w:val="24"/>
        </w:rPr>
        <w:t>、安排一人专门负责多媒体开关，包括双休日选修课和学校临时安排的教学竞赛和学生活动。安排的专门人员</w:t>
      </w:r>
      <w:r w:rsidRPr="00050B30">
        <w:rPr>
          <w:rFonts w:hAnsi="宋体"/>
          <w:snapToGrid w:val="0"/>
          <w:color w:val="000000"/>
          <w:sz w:val="24"/>
        </w:rPr>
        <w:t>保证甲方外包多媒体教室的内所有正常教学使用</w:t>
      </w:r>
      <w:r>
        <w:rPr>
          <w:rFonts w:hAnsi="宋体" w:hint="eastAsia"/>
          <w:snapToGrid w:val="0"/>
          <w:color w:val="000000"/>
          <w:sz w:val="24"/>
        </w:rPr>
        <w:t>，</w:t>
      </w:r>
      <w:r w:rsidRPr="00050B30">
        <w:rPr>
          <w:rFonts w:hAnsi="宋体"/>
          <w:snapToGrid w:val="0"/>
          <w:color w:val="000000"/>
          <w:sz w:val="24"/>
        </w:rPr>
        <w:t>每周</w:t>
      </w:r>
      <w:r w:rsidRPr="00050B30">
        <w:rPr>
          <w:snapToGrid w:val="0"/>
          <w:color w:val="000000"/>
          <w:sz w:val="24"/>
        </w:rPr>
        <w:t>7</w:t>
      </w:r>
      <w:r w:rsidRPr="00050B30">
        <w:rPr>
          <w:rFonts w:hAnsi="宋体"/>
          <w:snapToGrid w:val="0"/>
          <w:color w:val="000000"/>
          <w:sz w:val="24"/>
        </w:rPr>
        <w:t>天，</w:t>
      </w:r>
      <w:r w:rsidRPr="009F0C6B">
        <w:rPr>
          <w:rFonts w:hAnsi="宋体"/>
          <w:snapToGrid w:val="0"/>
          <w:color w:val="000000" w:themeColor="text1"/>
          <w:sz w:val="24"/>
        </w:rPr>
        <w:t>每天</w:t>
      </w:r>
      <w:r w:rsidRPr="009F0C6B">
        <w:rPr>
          <w:rFonts w:hAnsi="宋体" w:hint="eastAsia"/>
          <w:snapToGrid w:val="0"/>
          <w:color w:val="000000" w:themeColor="text1"/>
          <w:sz w:val="24"/>
        </w:rPr>
        <w:t>根据学校教学和工作需要开关多媒体设备</w:t>
      </w:r>
      <w:r w:rsidRPr="009F0C6B">
        <w:rPr>
          <w:rFonts w:hAnsi="宋体"/>
          <w:snapToGrid w:val="0"/>
          <w:color w:val="000000" w:themeColor="text1"/>
          <w:sz w:val="24"/>
        </w:rPr>
        <w:t>，需提供技术</w:t>
      </w:r>
      <w:r w:rsidRPr="00050B30">
        <w:rPr>
          <w:rFonts w:hAnsi="宋体"/>
          <w:snapToGrid w:val="0"/>
          <w:color w:val="000000"/>
          <w:sz w:val="24"/>
        </w:rPr>
        <w:t>人员现场服务</w:t>
      </w:r>
      <w:r>
        <w:rPr>
          <w:rFonts w:hAnsi="宋体" w:hint="eastAsia"/>
          <w:snapToGrid w:val="0"/>
          <w:color w:val="000000"/>
          <w:sz w:val="24"/>
        </w:rPr>
        <w:t>。</w:t>
      </w:r>
    </w:p>
    <w:p w:rsidR="003A0F6F" w:rsidRDefault="003A0F6F" w:rsidP="003A0F6F">
      <w:pPr>
        <w:adjustRightInd w:val="0"/>
        <w:snapToGrid w:val="0"/>
        <w:spacing w:line="360" w:lineRule="auto"/>
        <w:ind w:firstLineChars="200" w:firstLine="480"/>
        <w:rPr>
          <w:rFonts w:hAnsi="宋体"/>
          <w:snapToGrid w:val="0"/>
          <w:color w:val="000000"/>
          <w:sz w:val="24"/>
        </w:rPr>
      </w:pPr>
      <w:r>
        <w:rPr>
          <w:rFonts w:hAnsi="宋体" w:hint="eastAsia"/>
          <w:snapToGrid w:val="0"/>
          <w:color w:val="000000"/>
          <w:sz w:val="24"/>
        </w:rPr>
        <w:t>（</w:t>
      </w:r>
      <w:r>
        <w:rPr>
          <w:rFonts w:hAnsi="宋体" w:hint="eastAsia"/>
          <w:snapToGrid w:val="0"/>
          <w:color w:val="000000"/>
          <w:sz w:val="24"/>
        </w:rPr>
        <w:t>2</w:t>
      </w:r>
      <w:r>
        <w:rPr>
          <w:rFonts w:hAnsi="宋体" w:hint="eastAsia"/>
          <w:snapToGrid w:val="0"/>
          <w:color w:val="000000"/>
          <w:sz w:val="24"/>
        </w:rPr>
        <w:t>）、负责现所有设备的的维修维护（更换投影机灯泡除外）。</w:t>
      </w:r>
      <w:r w:rsidRPr="00050B30">
        <w:rPr>
          <w:rFonts w:hAnsi="宋体"/>
          <w:snapToGrid w:val="0"/>
          <w:color w:val="000000"/>
          <w:sz w:val="24"/>
        </w:rPr>
        <w:t>包括电池等所有易损易耗配件。对不能修复的设备，免费提供相应的替代设备，确保正常教学。</w:t>
      </w:r>
      <w:r>
        <w:rPr>
          <w:rFonts w:hAnsi="宋体" w:hint="eastAsia"/>
          <w:snapToGrid w:val="0"/>
          <w:color w:val="000000"/>
          <w:sz w:val="24"/>
        </w:rPr>
        <w:t xml:space="preserve"> </w:t>
      </w:r>
      <w:r>
        <w:rPr>
          <w:rFonts w:hAnsi="宋体" w:hint="eastAsia"/>
          <w:snapToGrid w:val="0"/>
          <w:color w:val="000000"/>
          <w:sz w:val="24"/>
        </w:rPr>
        <w:t>提供合格的教学和计算机使用的软件。</w:t>
      </w:r>
    </w:p>
    <w:p w:rsidR="003A0F6F" w:rsidRDefault="003A0F6F" w:rsidP="003A0F6F">
      <w:pPr>
        <w:adjustRightInd w:val="0"/>
        <w:snapToGrid w:val="0"/>
        <w:spacing w:line="360" w:lineRule="auto"/>
        <w:ind w:firstLineChars="200" w:firstLine="480"/>
        <w:rPr>
          <w:rFonts w:hAnsi="宋体"/>
          <w:snapToGrid w:val="0"/>
          <w:color w:val="000000"/>
          <w:sz w:val="24"/>
        </w:rPr>
      </w:pPr>
      <w:r>
        <w:rPr>
          <w:rFonts w:hAnsi="宋体" w:hint="eastAsia"/>
          <w:snapToGrid w:val="0"/>
          <w:color w:val="000000"/>
          <w:sz w:val="24"/>
        </w:rPr>
        <w:t>4</w:t>
      </w:r>
      <w:r>
        <w:rPr>
          <w:rFonts w:hAnsi="宋体" w:hint="eastAsia"/>
          <w:snapToGrid w:val="0"/>
          <w:color w:val="000000"/>
          <w:sz w:val="24"/>
        </w:rPr>
        <w:t>、</w:t>
      </w:r>
      <w:r w:rsidRPr="00050B30">
        <w:rPr>
          <w:rFonts w:hAnsi="宋体"/>
          <w:snapToGrid w:val="0"/>
          <w:color w:val="000000"/>
          <w:sz w:val="24"/>
        </w:rPr>
        <w:t>准备足够数量的维修配件和材料，确保系统的及时修复；同时安排</w:t>
      </w:r>
      <w:r w:rsidRPr="00050B30">
        <w:rPr>
          <w:snapToGrid w:val="0"/>
          <w:color w:val="000000"/>
          <w:sz w:val="24"/>
        </w:rPr>
        <w:t>1</w:t>
      </w:r>
      <w:r w:rsidRPr="00050B30">
        <w:rPr>
          <w:rFonts w:hAnsi="宋体"/>
          <w:snapToGrid w:val="0"/>
          <w:color w:val="000000"/>
          <w:sz w:val="24"/>
        </w:rPr>
        <w:t>套以上的全新投影机、中控、无线话筒等作为备用机，及时替代故障设备，保证教学的正常进行。</w:t>
      </w:r>
    </w:p>
    <w:p w:rsidR="009F0C6B" w:rsidRDefault="003A0F6F" w:rsidP="003A0F6F">
      <w:pPr>
        <w:adjustRightInd w:val="0"/>
        <w:snapToGrid w:val="0"/>
        <w:spacing w:line="360" w:lineRule="auto"/>
        <w:ind w:firstLineChars="200" w:firstLine="480"/>
        <w:rPr>
          <w:rFonts w:hAnsi="宋体"/>
          <w:snapToGrid w:val="0"/>
          <w:color w:val="000000"/>
          <w:sz w:val="24"/>
        </w:rPr>
      </w:pPr>
      <w:r>
        <w:rPr>
          <w:rFonts w:hAnsi="宋体" w:hint="eastAsia"/>
          <w:snapToGrid w:val="0"/>
          <w:color w:val="000000"/>
          <w:sz w:val="24"/>
        </w:rPr>
        <w:t>5</w:t>
      </w:r>
      <w:r>
        <w:rPr>
          <w:rFonts w:hAnsi="宋体" w:hint="eastAsia"/>
          <w:snapToGrid w:val="0"/>
          <w:color w:val="000000"/>
          <w:sz w:val="24"/>
        </w:rPr>
        <w:t>、</w:t>
      </w:r>
      <w:r>
        <w:rPr>
          <w:rFonts w:hAnsi="宋体" w:hint="eastAsia"/>
          <w:snapToGrid w:val="0"/>
          <w:color w:val="000000"/>
          <w:sz w:val="24"/>
        </w:rPr>
        <w:t>EB-C1020X</w:t>
      </w:r>
      <w:r>
        <w:rPr>
          <w:rFonts w:hAnsi="宋体" w:hint="eastAsia"/>
          <w:snapToGrid w:val="0"/>
          <w:color w:val="000000"/>
          <w:sz w:val="24"/>
        </w:rPr>
        <w:t>爱普生投影机原装灯泡</w:t>
      </w:r>
      <w:r>
        <w:rPr>
          <w:rFonts w:hAnsi="宋体" w:hint="eastAsia"/>
          <w:snapToGrid w:val="0"/>
          <w:color w:val="000000"/>
          <w:sz w:val="24"/>
        </w:rPr>
        <w:t xml:space="preserve"> </w:t>
      </w:r>
      <w:r>
        <w:rPr>
          <w:rFonts w:hAnsi="宋体" w:hint="eastAsia"/>
          <w:snapToGrid w:val="0"/>
          <w:color w:val="000000"/>
          <w:sz w:val="24"/>
        </w:rPr>
        <w:t>，本次确定单价不计入合同总价，需要更换向学校提出，学校同意后更换，</w:t>
      </w:r>
      <w:r w:rsidR="009F0C6B">
        <w:rPr>
          <w:rFonts w:hAnsi="宋体" w:hint="eastAsia"/>
          <w:snapToGrid w:val="0"/>
          <w:color w:val="000000"/>
          <w:sz w:val="24"/>
        </w:rPr>
        <w:t>学校</w:t>
      </w:r>
      <w:r>
        <w:rPr>
          <w:rFonts w:hAnsi="宋体" w:hint="eastAsia"/>
          <w:snapToGrid w:val="0"/>
          <w:color w:val="000000"/>
          <w:sz w:val="24"/>
        </w:rPr>
        <w:t>单独支付灯泡价格。</w:t>
      </w:r>
    </w:p>
    <w:p w:rsidR="003A0F6F" w:rsidRPr="00633359" w:rsidRDefault="008D33F5" w:rsidP="003A0F6F">
      <w:pPr>
        <w:adjustRightInd w:val="0"/>
        <w:snapToGrid w:val="0"/>
        <w:spacing w:line="360" w:lineRule="auto"/>
        <w:ind w:firstLineChars="200" w:firstLine="480"/>
        <w:rPr>
          <w:rFonts w:hAnsi="宋体"/>
          <w:b/>
          <w:snapToGrid w:val="0"/>
          <w:color w:val="FF0000"/>
          <w:sz w:val="24"/>
        </w:rPr>
      </w:pPr>
      <w:r>
        <w:rPr>
          <w:rFonts w:hAnsi="宋体" w:hint="eastAsia"/>
          <w:snapToGrid w:val="0"/>
          <w:color w:val="000000"/>
          <w:sz w:val="24"/>
        </w:rPr>
        <w:t>EB-C1020X</w:t>
      </w:r>
      <w:r>
        <w:rPr>
          <w:rFonts w:hAnsi="宋体" w:hint="eastAsia"/>
          <w:snapToGrid w:val="0"/>
          <w:color w:val="000000"/>
          <w:sz w:val="24"/>
        </w:rPr>
        <w:t>爱普生投影机原装灯泡</w:t>
      </w:r>
      <w:r w:rsidRPr="00633359">
        <w:rPr>
          <w:rFonts w:hAnsi="宋体" w:hint="eastAsia"/>
          <w:b/>
          <w:snapToGrid w:val="0"/>
          <w:color w:val="000000"/>
          <w:sz w:val="24"/>
        </w:rPr>
        <w:t>，</w:t>
      </w:r>
      <w:r w:rsidRPr="00633359">
        <w:rPr>
          <w:rFonts w:hAnsi="宋体" w:hint="eastAsia"/>
          <w:b/>
          <w:snapToGrid w:val="0"/>
          <w:color w:val="000000" w:themeColor="text1"/>
          <w:sz w:val="24"/>
        </w:rPr>
        <w:t>预算价格</w:t>
      </w:r>
      <w:r w:rsidRPr="00633359">
        <w:rPr>
          <w:rFonts w:hAnsi="宋体" w:hint="eastAsia"/>
          <w:b/>
          <w:snapToGrid w:val="0"/>
          <w:color w:val="000000" w:themeColor="text1"/>
          <w:sz w:val="24"/>
        </w:rPr>
        <w:t>1800</w:t>
      </w:r>
      <w:r w:rsidRPr="00633359">
        <w:rPr>
          <w:rFonts w:hAnsi="宋体" w:hint="eastAsia"/>
          <w:b/>
          <w:snapToGrid w:val="0"/>
          <w:color w:val="000000" w:themeColor="text1"/>
          <w:sz w:val="24"/>
        </w:rPr>
        <w:t>元</w:t>
      </w:r>
      <w:r w:rsidRPr="00633359">
        <w:rPr>
          <w:rFonts w:hAnsi="宋体" w:hint="eastAsia"/>
          <w:b/>
          <w:snapToGrid w:val="0"/>
          <w:color w:val="000000" w:themeColor="text1"/>
          <w:sz w:val="24"/>
        </w:rPr>
        <w:t>/</w:t>
      </w:r>
      <w:r w:rsidRPr="00633359">
        <w:rPr>
          <w:rFonts w:hAnsi="宋体" w:hint="eastAsia"/>
          <w:b/>
          <w:snapToGrid w:val="0"/>
          <w:color w:val="000000" w:themeColor="text1"/>
          <w:sz w:val="24"/>
        </w:rPr>
        <w:t>只</w:t>
      </w:r>
      <w:r w:rsidR="009F0C6B" w:rsidRPr="00633359">
        <w:rPr>
          <w:rFonts w:hAnsi="宋体" w:hint="eastAsia"/>
          <w:b/>
          <w:snapToGrid w:val="0"/>
          <w:color w:val="000000" w:themeColor="text1"/>
          <w:sz w:val="24"/>
        </w:rPr>
        <w:t>，投标报价不得超过预算价格，否则投标无效。</w:t>
      </w:r>
    </w:p>
    <w:p w:rsidR="003A0F6F" w:rsidRDefault="003A0F6F" w:rsidP="003A0F6F">
      <w:pPr>
        <w:adjustRightInd w:val="0"/>
        <w:snapToGrid w:val="0"/>
        <w:spacing w:line="360" w:lineRule="auto"/>
        <w:ind w:firstLineChars="200" w:firstLine="480"/>
        <w:rPr>
          <w:rFonts w:hAnsi="宋体"/>
          <w:snapToGrid w:val="0"/>
          <w:color w:val="000000"/>
          <w:sz w:val="24"/>
        </w:rPr>
      </w:pPr>
    </w:p>
    <w:p w:rsidR="003A0F6F" w:rsidRDefault="003A0F6F" w:rsidP="003A0F6F">
      <w:pPr>
        <w:adjustRightInd w:val="0"/>
        <w:snapToGrid w:val="0"/>
        <w:spacing w:line="360" w:lineRule="auto"/>
        <w:ind w:firstLineChars="200" w:firstLine="480"/>
        <w:rPr>
          <w:rFonts w:hAnsi="宋体"/>
          <w:snapToGrid w:val="0"/>
          <w:color w:val="000000"/>
          <w:sz w:val="24"/>
        </w:rPr>
      </w:pPr>
    </w:p>
    <w:p w:rsidR="003A0F6F" w:rsidRDefault="003A0F6F" w:rsidP="003A0F6F">
      <w:pPr>
        <w:adjustRightInd w:val="0"/>
        <w:snapToGrid w:val="0"/>
        <w:spacing w:line="360" w:lineRule="auto"/>
        <w:ind w:firstLineChars="200" w:firstLine="480"/>
        <w:rPr>
          <w:snapToGrid w:val="0"/>
          <w:color w:val="000000"/>
          <w:sz w:val="24"/>
        </w:rPr>
      </w:pPr>
      <w:r>
        <w:rPr>
          <w:rFonts w:hint="eastAsia"/>
          <w:snapToGrid w:val="0"/>
          <w:color w:val="000000"/>
          <w:sz w:val="24"/>
        </w:rPr>
        <w:t xml:space="preserve"> </w:t>
      </w:r>
    </w:p>
    <w:p w:rsidR="003A0F6F" w:rsidRDefault="003A0F6F" w:rsidP="003A0F6F">
      <w:pPr>
        <w:adjustRightInd w:val="0"/>
        <w:snapToGrid w:val="0"/>
        <w:spacing w:line="360" w:lineRule="auto"/>
        <w:ind w:firstLineChars="200" w:firstLine="480"/>
        <w:rPr>
          <w:snapToGrid w:val="0"/>
          <w:color w:val="000000"/>
          <w:sz w:val="24"/>
        </w:rPr>
      </w:pPr>
      <w:r>
        <w:rPr>
          <w:rFonts w:hint="eastAsia"/>
          <w:snapToGrid w:val="0"/>
          <w:color w:val="000000"/>
          <w:sz w:val="24"/>
        </w:rPr>
        <w:t xml:space="preserve"> </w:t>
      </w:r>
    </w:p>
    <w:p w:rsidR="003A0F6F" w:rsidRPr="00C51117" w:rsidRDefault="003A0F6F" w:rsidP="003A0F6F">
      <w:pPr>
        <w:adjustRightInd w:val="0"/>
        <w:snapToGrid w:val="0"/>
        <w:spacing w:line="360" w:lineRule="auto"/>
        <w:ind w:firstLineChars="200" w:firstLine="480"/>
        <w:rPr>
          <w:snapToGrid w:val="0"/>
          <w:color w:val="FF0000"/>
          <w:sz w:val="24"/>
        </w:rPr>
      </w:pPr>
    </w:p>
    <w:p w:rsidR="003A0F6F" w:rsidRDefault="003A0F6F" w:rsidP="003A0F6F">
      <w:pPr>
        <w:adjustRightInd w:val="0"/>
        <w:snapToGrid w:val="0"/>
        <w:spacing w:line="360" w:lineRule="auto"/>
        <w:ind w:firstLine="480"/>
        <w:rPr>
          <w:rFonts w:hAnsi="宋体"/>
          <w:snapToGrid w:val="0"/>
          <w:color w:val="000000"/>
          <w:sz w:val="24"/>
        </w:rPr>
      </w:pPr>
    </w:p>
    <w:p w:rsidR="00912AA8" w:rsidRDefault="00912AA8" w:rsidP="003A0F6F">
      <w:pPr>
        <w:adjustRightInd w:val="0"/>
        <w:snapToGrid w:val="0"/>
        <w:spacing w:line="360" w:lineRule="auto"/>
        <w:ind w:firstLine="480"/>
        <w:rPr>
          <w:rFonts w:hAnsi="宋体"/>
          <w:snapToGrid w:val="0"/>
          <w:color w:val="000000"/>
          <w:sz w:val="24"/>
        </w:rPr>
      </w:pPr>
    </w:p>
    <w:p w:rsidR="00912AA8" w:rsidRDefault="00912AA8" w:rsidP="003A0F6F">
      <w:pPr>
        <w:adjustRightInd w:val="0"/>
        <w:snapToGrid w:val="0"/>
        <w:spacing w:line="360" w:lineRule="auto"/>
        <w:ind w:firstLine="480"/>
        <w:rPr>
          <w:rFonts w:hAnsi="宋体"/>
          <w:snapToGrid w:val="0"/>
          <w:color w:val="000000"/>
          <w:sz w:val="24"/>
        </w:rPr>
      </w:pPr>
    </w:p>
    <w:p w:rsidR="003A0F6F" w:rsidRDefault="003A0F6F" w:rsidP="003A0F6F">
      <w:pPr>
        <w:adjustRightInd w:val="0"/>
        <w:snapToGrid w:val="0"/>
        <w:spacing w:line="360" w:lineRule="auto"/>
        <w:ind w:firstLine="480"/>
        <w:rPr>
          <w:rFonts w:hAnsi="宋体"/>
          <w:snapToGrid w:val="0"/>
          <w:color w:val="000000"/>
          <w:sz w:val="24"/>
        </w:rPr>
      </w:pPr>
    </w:p>
    <w:p w:rsidR="003A0F6F" w:rsidRPr="00050B30" w:rsidRDefault="003A0F6F" w:rsidP="003A0F6F">
      <w:pPr>
        <w:adjustRightInd w:val="0"/>
        <w:snapToGrid w:val="0"/>
        <w:spacing w:line="360" w:lineRule="auto"/>
        <w:rPr>
          <w:rFonts w:ascii="宋体" w:hAnsi="宋体"/>
          <w:b/>
          <w:sz w:val="24"/>
        </w:rPr>
      </w:pPr>
      <w:r>
        <w:rPr>
          <w:rFonts w:ascii="宋体" w:hAnsi="宋体" w:hint="eastAsia"/>
          <w:b/>
          <w:sz w:val="24"/>
        </w:rPr>
        <w:lastRenderedPageBreak/>
        <w:t>附件：现有</w:t>
      </w:r>
      <w:r w:rsidRPr="00050B30">
        <w:rPr>
          <w:rFonts w:ascii="宋体" w:hAnsi="宋体" w:hint="eastAsia"/>
          <w:b/>
          <w:sz w:val="24"/>
        </w:rPr>
        <w:t>设备</w:t>
      </w:r>
      <w:r>
        <w:rPr>
          <w:rFonts w:ascii="宋体" w:hAnsi="宋体" w:hint="eastAsia"/>
          <w:b/>
          <w:sz w:val="24"/>
        </w:rPr>
        <w:t>品牌型号数量</w:t>
      </w:r>
      <w:r w:rsidRPr="00050B30">
        <w:rPr>
          <w:rFonts w:ascii="宋体" w:hAnsi="宋体" w:hint="eastAsia"/>
          <w:b/>
          <w:sz w:val="24"/>
        </w:rPr>
        <w:t>及技术参数</w:t>
      </w:r>
      <w:r>
        <w:rPr>
          <w:rFonts w:ascii="宋体" w:hAnsi="宋体" w:hint="eastAsia"/>
          <w:b/>
          <w:sz w:val="24"/>
        </w:rPr>
        <w:t xml:space="preserve"> </w:t>
      </w:r>
    </w:p>
    <w:tbl>
      <w:tblPr>
        <w:tblW w:w="10675" w:type="dxa"/>
        <w:jc w:val="center"/>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418"/>
        <w:gridCol w:w="6379"/>
        <w:gridCol w:w="1701"/>
        <w:gridCol w:w="701"/>
      </w:tblGrid>
      <w:tr w:rsidR="003A0F6F" w:rsidRPr="000D31E1" w:rsidTr="003A0F6F">
        <w:trPr>
          <w:cantSplit/>
          <w:trHeight w:val="542"/>
          <w:jc w:val="center"/>
        </w:trPr>
        <w:tc>
          <w:tcPr>
            <w:tcW w:w="476" w:type="dxa"/>
            <w:vAlign w:val="center"/>
          </w:tcPr>
          <w:p w:rsidR="003A0F6F" w:rsidRPr="000D31E1" w:rsidRDefault="003A0F6F" w:rsidP="003A0F6F">
            <w:pPr>
              <w:rPr>
                <w:rFonts w:ascii="仿宋_GB2312" w:eastAsia="仿宋_GB2312"/>
                <w:b/>
                <w:sz w:val="18"/>
                <w:szCs w:val="18"/>
              </w:rPr>
            </w:pPr>
            <w:r w:rsidRPr="000D31E1">
              <w:rPr>
                <w:rFonts w:ascii="仿宋_GB2312" w:eastAsia="仿宋_GB2312" w:hint="eastAsia"/>
                <w:b/>
                <w:sz w:val="18"/>
                <w:szCs w:val="18"/>
              </w:rPr>
              <w:t>序号</w:t>
            </w:r>
          </w:p>
        </w:tc>
        <w:tc>
          <w:tcPr>
            <w:tcW w:w="1418" w:type="dxa"/>
            <w:vAlign w:val="center"/>
          </w:tcPr>
          <w:p w:rsidR="003A0F6F" w:rsidRPr="000D31E1" w:rsidRDefault="003A0F6F" w:rsidP="003A0F6F">
            <w:pPr>
              <w:jc w:val="center"/>
              <w:rPr>
                <w:rFonts w:ascii="仿宋_GB2312" w:eastAsia="仿宋_GB2312"/>
                <w:b/>
                <w:sz w:val="18"/>
                <w:szCs w:val="18"/>
              </w:rPr>
            </w:pPr>
            <w:r w:rsidRPr="000D31E1">
              <w:rPr>
                <w:rFonts w:ascii="仿宋_GB2312" w:eastAsia="仿宋_GB2312" w:hint="eastAsia"/>
                <w:b/>
                <w:sz w:val="18"/>
                <w:szCs w:val="18"/>
              </w:rPr>
              <w:t>设备名称</w:t>
            </w:r>
          </w:p>
        </w:tc>
        <w:tc>
          <w:tcPr>
            <w:tcW w:w="6379" w:type="dxa"/>
            <w:vAlign w:val="center"/>
          </w:tcPr>
          <w:p w:rsidR="003A0F6F" w:rsidRPr="000D31E1" w:rsidRDefault="003A0F6F" w:rsidP="003A0F6F">
            <w:pPr>
              <w:jc w:val="center"/>
              <w:rPr>
                <w:rFonts w:ascii="仿宋_GB2312" w:eastAsia="仿宋_GB2312"/>
                <w:b/>
                <w:sz w:val="18"/>
                <w:szCs w:val="18"/>
              </w:rPr>
            </w:pPr>
            <w:r w:rsidRPr="000D31E1">
              <w:rPr>
                <w:rFonts w:ascii="仿宋_GB2312" w:eastAsia="仿宋_GB2312" w:hint="eastAsia"/>
                <w:b/>
                <w:sz w:val="18"/>
                <w:szCs w:val="18"/>
              </w:rPr>
              <w:t>设备主要技术指标</w:t>
            </w:r>
          </w:p>
        </w:tc>
        <w:tc>
          <w:tcPr>
            <w:tcW w:w="1701" w:type="dxa"/>
            <w:vAlign w:val="center"/>
          </w:tcPr>
          <w:p w:rsidR="003A0F6F" w:rsidRPr="000D31E1" w:rsidRDefault="003A0F6F" w:rsidP="003A0F6F">
            <w:pPr>
              <w:jc w:val="center"/>
              <w:rPr>
                <w:rFonts w:ascii="仿宋_GB2312" w:eastAsia="仿宋_GB2312"/>
                <w:b/>
                <w:sz w:val="18"/>
                <w:szCs w:val="18"/>
              </w:rPr>
            </w:pPr>
            <w:r>
              <w:rPr>
                <w:rFonts w:ascii="仿宋_GB2312" w:eastAsia="仿宋_GB2312" w:hint="eastAsia"/>
                <w:b/>
                <w:sz w:val="18"/>
                <w:szCs w:val="18"/>
              </w:rPr>
              <w:t xml:space="preserve"> 品牌/型号</w:t>
            </w:r>
          </w:p>
        </w:tc>
        <w:tc>
          <w:tcPr>
            <w:tcW w:w="701" w:type="dxa"/>
            <w:vAlign w:val="center"/>
          </w:tcPr>
          <w:p w:rsidR="003A0F6F" w:rsidRPr="000D31E1" w:rsidRDefault="003A0F6F" w:rsidP="003A0F6F">
            <w:pPr>
              <w:jc w:val="center"/>
              <w:rPr>
                <w:rFonts w:ascii="仿宋_GB2312" w:eastAsia="仿宋_GB2312"/>
                <w:b/>
                <w:sz w:val="18"/>
                <w:szCs w:val="18"/>
              </w:rPr>
            </w:pPr>
            <w:r w:rsidRPr="000D31E1">
              <w:rPr>
                <w:rFonts w:ascii="仿宋_GB2312" w:eastAsia="仿宋_GB2312" w:hint="eastAsia"/>
                <w:b/>
                <w:sz w:val="18"/>
                <w:szCs w:val="18"/>
              </w:rPr>
              <w:t>数量</w:t>
            </w:r>
          </w:p>
        </w:tc>
      </w:tr>
      <w:tr w:rsidR="003A0F6F" w:rsidRPr="000D31E1" w:rsidTr="003A0F6F">
        <w:trPr>
          <w:cantSplit/>
          <w:trHeight w:val="846"/>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01</w:t>
            </w:r>
          </w:p>
        </w:tc>
        <w:tc>
          <w:tcPr>
            <w:tcW w:w="1418"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投影机</w:t>
            </w:r>
          </w:p>
        </w:tc>
        <w:tc>
          <w:tcPr>
            <w:tcW w:w="6379" w:type="dxa"/>
            <w:vAlign w:val="center"/>
          </w:tcPr>
          <w:p w:rsidR="003A0F6F" w:rsidRPr="000D31E1" w:rsidRDefault="003A0F6F" w:rsidP="003A0F6F">
            <w:pPr>
              <w:widowControl/>
              <w:jc w:val="left"/>
              <w:rPr>
                <w:rFonts w:ascii="仿宋_GB2312" w:eastAsia="仿宋_GB2312"/>
                <w:sz w:val="18"/>
                <w:szCs w:val="18"/>
              </w:rPr>
            </w:pPr>
            <w:r w:rsidRPr="000D31E1">
              <w:rPr>
                <w:rFonts w:ascii="仿宋_GB2312" w:eastAsia="仿宋_GB2312" w:hint="eastAsia"/>
                <w:sz w:val="18"/>
                <w:szCs w:val="18"/>
              </w:rPr>
              <w:t>国际知名品牌，ISO亮度不低于3000流明，灯泡不低于200W，5000小时超长寿命，1024*768，对比度≥500：1；含配套吊架：采用优质钢材质，吊装重量不低于</w:t>
            </w:r>
            <w:smartTag w:uri="urn:schemas-microsoft-com:office:smarttags" w:element="chmetcnv">
              <w:smartTagPr>
                <w:attr w:name="UnitName" w:val="公斤"/>
                <w:attr w:name="SourceValue" w:val="50"/>
                <w:attr w:name="HasSpace" w:val="False"/>
                <w:attr w:name="Negative" w:val="False"/>
                <w:attr w:name="NumberType" w:val="1"/>
                <w:attr w:name="TCSC" w:val="0"/>
              </w:smartTagPr>
              <w:r w:rsidRPr="000D31E1">
                <w:rPr>
                  <w:rFonts w:ascii="仿宋_GB2312" w:eastAsia="仿宋_GB2312" w:hint="eastAsia"/>
                  <w:sz w:val="18"/>
                  <w:szCs w:val="18"/>
                </w:rPr>
                <w:t>50公斤</w:t>
              </w:r>
            </w:smartTag>
            <w:r w:rsidRPr="000D31E1">
              <w:rPr>
                <w:rFonts w:ascii="仿宋_GB2312" w:eastAsia="仿宋_GB2312" w:hint="eastAsia"/>
                <w:sz w:val="18"/>
                <w:szCs w:val="18"/>
              </w:rPr>
              <w:t>，表面经过磷化，喷塑烤漆处理，内管走线设计</w:t>
            </w:r>
          </w:p>
        </w:tc>
        <w:tc>
          <w:tcPr>
            <w:tcW w:w="1701" w:type="dxa"/>
            <w:vAlign w:val="center"/>
          </w:tcPr>
          <w:p w:rsidR="003A0F6F" w:rsidRPr="00A124FE" w:rsidRDefault="003A0F6F" w:rsidP="003A0F6F">
            <w:pPr>
              <w:widowControl/>
              <w:adjustRightInd w:val="0"/>
              <w:snapToGrid w:val="0"/>
              <w:spacing w:line="360" w:lineRule="auto"/>
              <w:jc w:val="center"/>
              <w:rPr>
                <w:rFonts w:ascii="宋体" w:hAnsi="宋体" w:cs="宋体"/>
                <w:kern w:val="0"/>
                <w:sz w:val="18"/>
                <w:szCs w:val="18"/>
              </w:rPr>
            </w:pPr>
            <w:r w:rsidRPr="00A124FE">
              <w:rPr>
                <w:rFonts w:ascii="宋体" w:hAnsi="宋体" w:cs="宋体" w:hint="eastAsia"/>
                <w:kern w:val="0"/>
                <w:sz w:val="18"/>
                <w:szCs w:val="18"/>
              </w:rPr>
              <w:t>爱普生</w:t>
            </w:r>
            <w:r>
              <w:rPr>
                <w:rFonts w:ascii="宋体" w:hAnsi="宋体" w:cs="宋体" w:hint="eastAsia"/>
                <w:kern w:val="0"/>
                <w:sz w:val="18"/>
                <w:szCs w:val="18"/>
              </w:rPr>
              <w:t>/</w:t>
            </w:r>
            <w:r>
              <w:rPr>
                <w:rFonts w:ascii="宋体" w:hAnsi="宋体" w:cs="宋体"/>
                <w:kern w:val="0"/>
                <w:sz w:val="18"/>
                <w:szCs w:val="18"/>
              </w:rPr>
              <w:t xml:space="preserve"> E</w:t>
            </w:r>
            <w:r>
              <w:rPr>
                <w:rFonts w:ascii="宋体" w:hAnsi="宋体" w:cs="宋体" w:hint="eastAsia"/>
                <w:kern w:val="0"/>
                <w:sz w:val="18"/>
                <w:szCs w:val="18"/>
              </w:rPr>
              <w:t>B-C1020X</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784"/>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02</w:t>
            </w:r>
          </w:p>
        </w:tc>
        <w:tc>
          <w:tcPr>
            <w:tcW w:w="1418"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计算机</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国内一流品牌，CPU不低于G645/2G内存/硬盘不低于</w:t>
            </w:r>
            <w:smartTag w:uri="urn:schemas-microsoft-com:office:smarttags" w:element="chmetcnv">
              <w:smartTagPr>
                <w:attr w:name="UnitName" w:val="g"/>
                <w:attr w:name="SourceValue" w:val="500"/>
                <w:attr w:name="HasSpace" w:val="False"/>
                <w:attr w:name="Negative" w:val="False"/>
                <w:attr w:name="NumberType" w:val="1"/>
                <w:attr w:name="TCSC" w:val="0"/>
              </w:smartTagPr>
              <w:r w:rsidRPr="000D31E1">
                <w:rPr>
                  <w:rFonts w:ascii="仿宋_GB2312" w:eastAsia="仿宋_GB2312" w:hint="eastAsia"/>
                  <w:sz w:val="18"/>
                  <w:szCs w:val="18"/>
                </w:rPr>
                <w:t>500G</w:t>
              </w:r>
            </w:smartTag>
            <w:r w:rsidRPr="000D31E1">
              <w:rPr>
                <w:rFonts w:ascii="仿宋_GB2312" w:eastAsia="仿宋_GB2312" w:hint="eastAsia"/>
                <w:sz w:val="18"/>
                <w:szCs w:val="18"/>
              </w:rPr>
              <w:t xml:space="preserve"> SATA/集成显卡、声卡/DVD/</w:t>
            </w:r>
            <w:smartTag w:uri="urn:schemas-microsoft-com:office:smarttags" w:element="chmetcnv">
              <w:smartTagPr>
                <w:attr w:name="UnitName" w:val="m"/>
                <w:attr w:name="SourceValue" w:val="100"/>
                <w:attr w:name="HasSpace" w:val="False"/>
                <w:attr w:name="Negative" w:val="False"/>
                <w:attr w:name="NumberType" w:val="1"/>
                <w:attr w:name="TCSC" w:val="0"/>
              </w:smartTagPr>
              <w:r w:rsidRPr="000D31E1">
                <w:rPr>
                  <w:rFonts w:ascii="仿宋_GB2312" w:eastAsia="仿宋_GB2312" w:hint="eastAsia"/>
                  <w:sz w:val="18"/>
                  <w:szCs w:val="18"/>
                </w:rPr>
                <w:t>100M</w:t>
              </w:r>
            </w:smartTag>
            <w:r w:rsidRPr="000D31E1">
              <w:rPr>
                <w:rFonts w:ascii="仿宋_GB2312" w:eastAsia="仿宋_GB2312" w:hint="eastAsia"/>
                <w:sz w:val="18"/>
                <w:szCs w:val="18"/>
              </w:rPr>
              <w:t>网卡/键盘、鼠标/19寸液晶</w:t>
            </w:r>
          </w:p>
        </w:tc>
        <w:tc>
          <w:tcPr>
            <w:tcW w:w="1701" w:type="dxa"/>
            <w:vAlign w:val="center"/>
          </w:tcPr>
          <w:p w:rsidR="003A0F6F" w:rsidRPr="00A124FE" w:rsidRDefault="003A0F6F" w:rsidP="003A0F6F">
            <w:pPr>
              <w:adjustRightInd w:val="0"/>
              <w:snapToGrid w:val="0"/>
              <w:spacing w:line="360" w:lineRule="auto"/>
              <w:jc w:val="center"/>
              <w:rPr>
                <w:rFonts w:ascii="宋体" w:hAnsi="宋体"/>
                <w:sz w:val="18"/>
                <w:szCs w:val="18"/>
              </w:rPr>
            </w:pPr>
            <w:r w:rsidRPr="00A124FE">
              <w:rPr>
                <w:rFonts w:ascii="宋体" w:hAnsi="宋体" w:hint="eastAsia"/>
                <w:sz w:val="18"/>
                <w:szCs w:val="18"/>
              </w:rPr>
              <w:t>联想</w:t>
            </w:r>
            <w:r>
              <w:rPr>
                <w:rFonts w:ascii="宋体" w:hAnsi="宋体" w:hint="eastAsia"/>
                <w:sz w:val="18"/>
                <w:szCs w:val="18"/>
              </w:rPr>
              <w:t>/ M4360</w:t>
            </w:r>
          </w:p>
        </w:tc>
        <w:tc>
          <w:tcPr>
            <w:tcW w:w="701" w:type="dxa"/>
            <w:vAlign w:val="center"/>
          </w:tcPr>
          <w:p w:rsidR="003A0F6F" w:rsidRPr="000D31E1" w:rsidRDefault="003A0F6F" w:rsidP="003A0F6F">
            <w:pPr>
              <w:spacing w:line="240" w:lineRule="exact"/>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758"/>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03</w:t>
            </w:r>
          </w:p>
        </w:tc>
        <w:tc>
          <w:tcPr>
            <w:tcW w:w="1418" w:type="dxa"/>
            <w:vAlign w:val="center"/>
          </w:tcPr>
          <w:p w:rsidR="003A0F6F" w:rsidRPr="000D31E1" w:rsidRDefault="003A0F6F" w:rsidP="003A0F6F">
            <w:pPr>
              <w:jc w:val="center"/>
              <w:rPr>
                <w:rFonts w:ascii="仿宋_GB2312" w:eastAsia="仿宋_GB2312"/>
                <w:color w:val="000000"/>
                <w:sz w:val="18"/>
                <w:szCs w:val="18"/>
              </w:rPr>
            </w:pPr>
            <w:r w:rsidRPr="000D31E1">
              <w:rPr>
                <w:rFonts w:ascii="仿宋_GB2312" w:eastAsia="仿宋_GB2312" w:hint="eastAsia"/>
                <w:color w:val="000000"/>
                <w:sz w:val="18"/>
                <w:szCs w:val="18"/>
              </w:rPr>
              <w:t>多媒体</w:t>
            </w:r>
          </w:p>
          <w:p w:rsidR="003A0F6F" w:rsidRPr="000D31E1" w:rsidRDefault="003A0F6F" w:rsidP="003A0F6F">
            <w:pPr>
              <w:jc w:val="center"/>
              <w:rPr>
                <w:rFonts w:ascii="仿宋_GB2312" w:eastAsia="仿宋_GB2312"/>
                <w:color w:val="000000"/>
                <w:sz w:val="18"/>
                <w:szCs w:val="18"/>
              </w:rPr>
            </w:pPr>
            <w:r w:rsidRPr="000D31E1">
              <w:rPr>
                <w:rFonts w:ascii="仿宋_GB2312" w:eastAsia="仿宋_GB2312" w:hint="eastAsia"/>
                <w:color w:val="000000"/>
                <w:sz w:val="18"/>
                <w:szCs w:val="18"/>
              </w:rPr>
              <w:t>讲台</w:t>
            </w:r>
          </w:p>
        </w:tc>
        <w:tc>
          <w:tcPr>
            <w:tcW w:w="6379" w:type="dxa"/>
            <w:vAlign w:val="center"/>
          </w:tcPr>
          <w:p w:rsidR="003A0F6F" w:rsidRPr="000D31E1" w:rsidRDefault="003A0F6F" w:rsidP="003A0F6F">
            <w:pPr>
              <w:autoSpaceDE w:val="0"/>
              <w:autoSpaceDN w:val="0"/>
              <w:adjustRightInd w:val="0"/>
              <w:rPr>
                <w:rFonts w:ascii="仿宋_GB2312" w:eastAsia="仿宋_GB2312"/>
                <w:bCs/>
                <w:color w:val="000000"/>
                <w:sz w:val="18"/>
                <w:szCs w:val="18"/>
              </w:rPr>
            </w:pPr>
            <w:r w:rsidRPr="000D31E1">
              <w:rPr>
                <w:rFonts w:ascii="仿宋_GB2312" w:eastAsia="仿宋_GB2312" w:hint="eastAsia"/>
                <w:bCs/>
                <w:color w:val="000000"/>
                <w:sz w:val="18"/>
                <w:szCs w:val="18"/>
              </w:rPr>
              <w:t>全钢制结构、台面有裙边，冷轧钢板，经酸洗，防锈，喷漆处理，机械锁，参考尺寸：1100*750*</w:t>
            </w:r>
            <w:smartTag w:uri="urn:schemas-microsoft-com:office:smarttags" w:element="chmetcnv">
              <w:smartTagPr>
                <w:attr w:name="UnitName" w:val="mm"/>
                <w:attr w:name="SourceValue" w:val="950"/>
                <w:attr w:name="HasSpace" w:val="False"/>
                <w:attr w:name="Negative" w:val="False"/>
                <w:attr w:name="NumberType" w:val="1"/>
                <w:attr w:name="TCSC" w:val="0"/>
              </w:smartTagPr>
              <w:r w:rsidRPr="000D31E1">
                <w:rPr>
                  <w:rFonts w:ascii="仿宋_GB2312" w:eastAsia="仿宋_GB2312" w:hint="eastAsia"/>
                  <w:bCs/>
                  <w:color w:val="000000"/>
                  <w:sz w:val="18"/>
                  <w:szCs w:val="18"/>
                </w:rPr>
                <w:t>950mm</w:t>
              </w:r>
            </w:smartTag>
            <w:r w:rsidRPr="000D31E1">
              <w:rPr>
                <w:rFonts w:ascii="仿宋_GB2312" w:eastAsia="仿宋_GB2312" w:hint="eastAsia"/>
                <w:bCs/>
                <w:color w:val="000000"/>
                <w:sz w:val="18"/>
                <w:szCs w:val="18"/>
              </w:rPr>
              <w:t>，</w:t>
            </w:r>
          </w:p>
          <w:p w:rsidR="003A0F6F" w:rsidRPr="000D31E1" w:rsidRDefault="003A0F6F" w:rsidP="003A0F6F">
            <w:pPr>
              <w:autoSpaceDE w:val="0"/>
              <w:autoSpaceDN w:val="0"/>
              <w:adjustRightInd w:val="0"/>
              <w:rPr>
                <w:rFonts w:ascii="仿宋_GB2312" w:eastAsia="仿宋_GB2312"/>
                <w:bCs/>
                <w:color w:val="000000"/>
                <w:sz w:val="18"/>
                <w:szCs w:val="18"/>
              </w:rPr>
            </w:pPr>
            <w:r w:rsidRPr="000D31E1">
              <w:rPr>
                <w:rFonts w:ascii="仿宋_GB2312" w:eastAsia="仿宋_GB2312" w:hint="eastAsia"/>
                <w:sz w:val="18"/>
                <w:szCs w:val="18"/>
              </w:rPr>
              <w:t>中控、主机和键盘三把锁统一，主机防盗支架。</w:t>
            </w:r>
          </w:p>
        </w:tc>
        <w:tc>
          <w:tcPr>
            <w:tcW w:w="1701" w:type="dxa"/>
            <w:vAlign w:val="center"/>
          </w:tcPr>
          <w:p w:rsidR="003A0F6F" w:rsidRPr="00A124FE" w:rsidRDefault="003A0F6F" w:rsidP="003A0F6F">
            <w:pPr>
              <w:adjustRightInd w:val="0"/>
              <w:snapToGrid w:val="0"/>
              <w:spacing w:line="360" w:lineRule="auto"/>
              <w:jc w:val="center"/>
              <w:rPr>
                <w:rFonts w:ascii="宋体" w:hAnsi="宋体"/>
                <w:sz w:val="18"/>
                <w:szCs w:val="18"/>
              </w:rPr>
            </w:pPr>
            <w:r w:rsidRPr="00A124FE">
              <w:rPr>
                <w:rFonts w:ascii="宋体" w:hAnsi="宋体" w:hint="eastAsia"/>
                <w:sz w:val="18"/>
                <w:szCs w:val="18"/>
              </w:rPr>
              <w:t>广昌</w:t>
            </w:r>
            <w:r>
              <w:rPr>
                <w:rFonts w:ascii="宋体" w:hAnsi="宋体" w:hint="eastAsia"/>
                <w:sz w:val="18"/>
                <w:szCs w:val="18"/>
              </w:rPr>
              <w:t>/定制</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1022"/>
          <w:jc w:val="center"/>
        </w:trPr>
        <w:tc>
          <w:tcPr>
            <w:tcW w:w="476" w:type="dxa"/>
            <w:vMerge w:val="restart"/>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04</w:t>
            </w:r>
          </w:p>
        </w:tc>
        <w:tc>
          <w:tcPr>
            <w:tcW w:w="1418" w:type="dxa"/>
            <w:vMerge w:val="restart"/>
            <w:vAlign w:val="center"/>
          </w:tcPr>
          <w:p w:rsidR="003A0F6F" w:rsidRPr="000D31E1" w:rsidRDefault="003A0F6F" w:rsidP="003A0F6F">
            <w:pPr>
              <w:jc w:val="center"/>
              <w:rPr>
                <w:rFonts w:ascii="仿宋_GB2312" w:eastAsia="仿宋_GB2312"/>
                <w:color w:val="000000"/>
                <w:sz w:val="18"/>
                <w:szCs w:val="18"/>
              </w:rPr>
            </w:pPr>
            <w:r w:rsidRPr="000D31E1">
              <w:rPr>
                <w:rFonts w:ascii="仿宋_GB2312" w:eastAsia="仿宋_GB2312" w:hint="eastAsia"/>
                <w:color w:val="000000"/>
                <w:sz w:val="18"/>
                <w:szCs w:val="18"/>
              </w:rPr>
              <w:t>扩音系统</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color w:val="000000"/>
                <w:sz w:val="18"/>
                <w:szCs w:val="18"/>
              </w:rPr>
              <w:t>无线话筒:</w:t>
            </w:r>
            <w:r w:rsidRPr="000D31E1">
              <w:rPr>
                <w:rFonts w:ascii="仿宋_GB2312" w:eastAsia="仿宋_GB2312" w:hint="eastAsia"/>
                <w:sz w:val="18"/>
                <w:szCs w:val="18"/>
              </w:rPr>
              <w:t>全自动对频工作方式工作频率</w:t>
            </w:r>
            <w:r w:rsidRPr="000D31E1">
              <w:rPr>
                <w:rFonts w:eastAsia="仿宋_GB2312" w:hint="eastAsia"/>
                <w:sz w:val="18"/>
                <w:szCs w:val="18"/>
              </w:rPr>
              <w:t> </w:t>
            </w:r>
            <w:r w:rsidRPr="000D31E1">
              <w:rPr>
                <w:rFonts w:ascii="仿宋_GB2312" w:eastAsia="仿宋_GB2312" w:hint="eastAsia"/>
                <w:sz w:val="18"/>
                <w:szCs w:val="18"/>
              </w:rPr>
              <w:t>UHF</w:t>
            </w:r>
            <w:r w:rsidRPr="000D31E1">
              <w:rPr>
                <w:rFonts w:eastAsia="仿宋_GB2312" w:hint="eastAsia"/>
                <w:sz w:val="18"/>
                <w:szCs w:val="18"/>
              </w:rPr>
              <w:t> </w:t>
            </w:r>
            <w:r w:rsidRPr="000D31E1">
              <w:rPr>
                <w:rFonts w:ascii="仿宋_GB2312" w:eastAsia="仿宋_GB2312" w:hint="eastAsia"/>
                <w:sz w:val="18"/>
                <w:szCs w:val="18"/>
              </w:rPr>
              <w:t>740MHz-850MHz，频率稳定度</w:t>
            </w:r>
            <w:r w:rsidRPr="000D31E1">
              <w:rPr>
                <w:rFonts w:eastAsia="仿宋_GB2312" w:hint="eastAsia"/>
                <w:sz w:val="18"/>
                <w:szCs w:val="18"/>
              </w:rPr>
              <w:t> </w:t>
            </w:r>
            <w:r w:rsidRPr="000D31E1">
              <w:rPr>
                <w:rFonts w:ascii="仿宋_GB2312" w:eastAsia="仿宋_GB2312" w:hint="eastAsia"/>
                <w:sz w:val="18"/>
                <w:szCs w:val="18"/>
              </w:rPr>
              <w:t>±20ppm</w:t>
            </w:r>
            <w:r w:rsidRPr="000D31E1">
              <w:rPr>
                <w:rFonts w:eastAsia="仿宋_GB2312" w:hint="eastAsia"/>
                <w:sz w:val="18"/>
                <w:szCs w:val="18"/>
              </w:rPr>
              <w:t> </w:t>
            </w:r>
            <w:r w:rsidRPr="000D31E1">
              <w:rPr>
                <w:rFonts w:ascii="仿宋_GB2312" w:eastAsia="仿宋_GB2312" w:hint="eastAsia"/>
                <w:sz w:val="18"/>
                <w:szCs w:val="18"/>
              </w:rPr>
              <w:t>，信噪比≥90dB，失真度≤1%（1KHz），RF功率≥13dBm</w:t>
            </w:r>
            <w:r w:rsidRPr="000D31E1">
              <w:rPr>
                <w:rFonts w:eastAsia="仿宋_GB2312" w:hint="eastAsia"/>
                <w:sz w:val="18"/>
                <w:szCs w:val="18"/>
              </w:rPr>
              <w:t> </w:t>
            </w:r>
            <w:r w:rsidRPr="000D31E1">
              <w:rPr>
                <w:rFonts w:ascii="仿宋_GB2312" w:eastAsia="仿宋_GB2312" w:hint="eastAsia"/>
                <w:sz w:val="18"/>
                <w:szCs w:val="18"/>
              </w:rPr>
              <w:t>(20mw)，音频50Hz-18KHz</w:t>
            </w:r>
            <w:r w:rsidRPr="000D31E1">
              <w:rPr>
                <w:rFonts w:eastAsia="仿宋_GB2312" w:hint="eastAsia"/>
                <w:sz w:val="18"/>
                <w:szCs w:val="18"/>
              </w:rPr>
              <w:t> </w:t>
            </w:r>
            <w:r w:rsidRPr="000D31E1">
              <w:rPr>
                <w:rFonts w:ascii="仿宋_GB2312" w:eastAsia="仿宋_GB2312" w:hint="eastAsia"/>
                <w:sz w:val="18"/>
                <w:szCs w:val="18"/>
              </w:rPr>
              <w:t>，工作电压</w:t>
            </w:r>
            <w:r w:rsidRPr="000D31E1">
              <w:rPr>
                <w:rFonts w:eastAsia="仿宋_GB2312" w:hint="eastAsia"/>
                <w:sz w:val="18"/>
                <w:szCs w:val="18"/>
              </w:rPr>
              <w:t> </w:t>
            </w:r>
            <w:r w:rsidRPr="000D31E1">
              <w:rPr>
                <w:rFonts w:ascii="仿宋_GB2312" w:eastAsia="仿宋_GB2312" w:hint="eastAsia"/>
                <w:sz w:val="18"/>
                <w:szCs w:val="18"/>
              </w:rPr>
              <w:t>DC-1.5V</w:t>
            </w:r>
            <w:r w:rsidRPr="000D31E1">
              <w:rPr>
                <w:rFonts w:eastAsia="仿宋_GB2312" w:hint="eastAsia"/>
                <w:sz w:val="18"/>
                <w:szCs w:val="18"/>
              </w:rPr>
              <w:t> </w:t>
            </w:r>
            <w:r w:rsidRPr="000D31E1">
              <w:rPr>
                <w:rFonts w:ascii="仿宋_GB2312" w:eastAsia="仿宋_GB2312" w:hint="eastAsia"/>
                <w:sz w:val="18"/>
                <w:szCs w:val="18"/>
              </w:rPr>
              <w:t>笔型</w:t>
            </w:r>
          </w:p>
        </w:tc>
        <w:tc>
          <w:tcPr>
            <w:tcW w:w="1701" w:type="dxa"/>
            <w:vMerge w:val="restart"/>
            <w:vAlign w:val="center"/>
          </w:tcPr>
          <w:p w:rsidR="003A0F6F" w:rsidRPr="00A124FE" w:rsidRDefault="003A0F6F" w:rsidP="003A0F6F">
            <w:pPr>
              <w:adjustRightInd w:val="0"/>
              <w:snapToGrid w:val="0"/>
              <w:spacing w:line="360" w:lineRule="auto"/>
              <w:jc w:val="center"/>
              <w:rPr>
                <w:rFonts w:ascii="宋体" w:hAnsi="宋体"/>
                <w:sz w:val="18"/>
                <w:szCs w:val="18"/>
              </w:rPr>
            </w:pPr>
            <w:r w:rsidRPr="00A124FE">
              <w:rPr>
                <w:rFonts w:ascii="宋体" w:hAnsi="宋体" w:hint="eastAsia"/>
                <w:sz w:val="18"/>
                <w:szCs w:val="18"/>
              </w:rPr>
              <w:t>国源</w:t>
            </w:r>
            <w:r>
              <w:rPr>
                <w:rFonts w:ascii="宋体" w:hAnsi="宋体" w:hint="eastAsia"/>
                <w:sz w:val="18"/>
                <w:szCs w:val="18"/>
              </w:rPr>
              <w:t>/ W</w:t>
            </w:r>
            <w:smartTag w:uri="urn:schemas-microsoft-com:office:smarttags" w:element="chmetcnv">
              <w:smartTagPr>
                <w:attr w:name="TCSC" w:val="0"/>
                <w:attr w:name="NumberType" w:val="1"/>
                <w:attr w:name="Negative" w:val="True"/>
                <w:attr w:name="HasSpace" w:val="False"/>
                <w:attr w:name="SourceValue" w:val="518"/>
                <w:attr w:name="UnitName" w:val="a"/>
              </w:smartTagPr>
              <w:r>
                <w:rPr>
                  <w:rFonts w:ascii="宋体" w:hAnsi="宋体" w:hint="eastAsia"/>
                  <w:sz w:val="18"/>
                  <w:szCs w:val="18"/>
                </w:rPr>
                <w:t>-</w:t>
              </w:r>
              <w:r w:rsidRPr="00A124FE">
                <w:rPr>
                  <w:rFonts w:ascii="宋体" w:hAnsi="宋体" w:hint="eastAsia"/>
                  <w:sz w:val="18"/>
                  <w:szCs w:val="18"/>
                </w:rPr>
                <w:t>518</w:t>
              </w:r>
              <w:r>
                <w:rPr>
                  <w:rFonts w:ascii="宋体" w:hAnsi="宋体" w:hint="eastAsia"/>
                  <w:sz w:val="18"/>
                  <w:szCs w:val="18"/>
                </w:rPr>
                <w:t>A</w:t>
              </w:r>
            </w:smartTag>
          </w:p>
        </w:tc>
        <w:tc>
          <w:tcPr>
            <w:tcW w:w="701" w:type="dxa"/>
            <w:vMerge w:val="restart"/>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696"/>
          <w:jc w:val="center"/>
        </w:trPr>
        <w:tc>
          <w:tcPr>
            <w:tcW w:w="476" w:type="dxa"/>
            <w:vMerge/>
            <w:vAlign w:val="center"/>
          </w:tcPr>
          <w:p w:rsidR="003A0F6F" w:rsidRPr="000D31E1" w:rsidRDefault="003A0F6F" w:rsidP="003A0F6F">
            <w:pPr>
              <w:jc w:val="center"/>
              <w:rPr>
                <w:rFonts w:ascii="仿宋_GB2312" w:eastAsia="仿宋_GB2312"/>
                <w:sz w:val="18"/>
                <w:szCs w:val="18"/>
              </w:rPr>
            </w:pPr>
          </w:p>
        </w:tc>
        <w:tc>
          <w:tcPr>
            <w:tcW w:w="1418" w:type="dxa"/>
            <w:vMerge/>
            <w:vAlign w:val="center"/>
          </w:tcPr>
          <w:p w:rsidR="003A0F6F" w:rsidRPr="000D31E1" w:rsidRDefault="003A0F6F" w:rsidP="003A0F6F">
            <w:pPr>
              <w:jc w:val="center"/>
              <w:rPr>
                <w:rFonts w:ascii="仿宋_GB2312" w:eastAsia="仿宋_GB2312"/>
                <w:color w:val="000000"/>
                <w:sz w:val="18"/>
                <w:szCs w:val="18"/>
              </w:rPr>
            </w:pP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功放：输出功率</w:t>
            </w:r>
            <w:r w:rsidRPr="000D31E1">
              <w:rPr>
                <w:rFonts w:eastAsia="仿宋_GB2312" w:hint="eastAsia"/>
                <w:sz w:val="18"/>
                <w:szCs w:val="18"/>
              </w:rPr>
              <w:t>   </w:t>
            </w:r>
            <w:r w:rsidRPr="000D31E1">
              <w:rPr>
                <w:rFonts w:ascii="仿宋_GB2312" w:eastAsia="仿宋_GB2312" w:hint="eastAsia"/>
                <w:sz w:val="18"/>
                <w:szCs w:val="18"/>
              </w:rPr>
              <w:t>2*30W</w:t>
            </w:r>
            <w:r w:rsidRPr="000D31E1">
              <w:rPr>
                <w:rFonts w:eastAsia="仿宋_GB2312" w:hint="eastAsia"/>
                <w:sz w:val="18"/>
                <w:szCs w:val="18"/>
              </w:rPr>
              <w:t> </w:t>
            </w:r>
            <w:r w:rsidRPr="000D31E1">
              <w:rPr>
                <w:rFonts w:ascii="仿宋_GB2312" w:eastAsia="仿宋_GB2312" w:hint="eastAsia"/>
                <w:sz w:val="18"/>
                <w:szCs w:val="18"/>
              </w:rPr>
              <w:t>(4欧姆失真≤1%)，频率响应</w:t>
            </w:r>
            <w:r w:rsidRPr="000D31E1">
              <w:rPr>
                <w:rFonts w:eastAsia="仿宋_GB2312" w:hint="eastAsia"/>
                <w:sz w:val="18"/>
                <w:szCs w:val="18"/>
              </w:rPr>
              <w:t>   </w:t>
            </w:r>
            <w:r w:rsidRPr="000D31E1">
              <w:rPr>
                <w:rFonts w:ascii="仿宋_GB2312" w:eastAsia="仿宋_GB2312" w:hint="eastAsia"/>
                <w:sz w:val="18"/>
                <w:szCs w:val="18"/>
              </w:rPr>
              <w:t>50Hz-18KHz，信噪比</w:t>
            </w:r>
            <w:r w:rsidRPr="000D31E1">
              <w:rPr>
                <w:rFonts w:eastAsia="仿宋_GB2312" w:hint="eastAsia"/>
                <w:sz w:val="18"/>
                <w:szCs w:val="18"/>
              </w:rPr>
              <w:t>    </w:t>
            </w:r>
            <w:r w:rsidRPr="000D31E1">
              <w:rPr>
                <w:rFonts w:ascii="仿宋_GB2312" w:eastAsia="仿宋_GB2312" w:hint="eastAsia"/>
                <w:sz w:val="18"/>
                <w:szCs w:val="18"/>
              </w:rPr>
              <w:t>90db，失真</w:t>
            </w:r>
            <w:r w:rsidRPr="000D31E1">
              <w:rPr>
                <w:rFonts w:eastAsia="仿宋_GB2312" w:hint="eastAsia"/>
                <w:sz w:val="18"/>
                <w:szCs w:val="18"/>
              </w:rPr>
              <w:t>     </w:t>
            </w:r>
            <w:r w:rsidRPr="000D31E1">
              <w:rPr>
                <w:rFonts w:ascii="仿宋_GB2312" w:eastAsia="仿宋_GB2312" w:hint="eastAsia"/>
                <w:sz w:val="18"/>
                <w:szCs w:val="18"/>
              </w:rPr>
              <w:t>≤1%（1KHz）</w:t>
            </w:r>
          </w:p>
        </w:tc>
        <w:tc>
          <w:tcPr>
            <w:tcW w:w="1701" w:type="dxa"/>
            <w:vMerge/>
            <w:vAlign w:val="center"/>
          </w:tcPr>
          <w:p w:rsidR="003A0F6F" w:rsidRPr="00A124FE" w:rsidRDefault="003A0F6F" w:rsidP="003A0F6F">
            <w:pPr>
              <w:adjustRightInd w:val="0"/>
              <w:snapToGrid w:val="0"/>
              <w:spacing w:line="360" w:lineRule="auto"/>
              <w:jc w:val="center"/>
              <w:rPr>
                <w:rFonts w:ascii="宋体" w:hAnsi="宋体"/>
                <w:sz w:val="18"/>
                <w:szCs w:val="18"/>
              </w:rPr>
            </w:pPr>
          </w:p>
        </w:tc>
        <w:tc>
          <w:tcPr>
            <w:tcW w:w="701" w:type="dxa"/>
            <w:vMerge/>
            <w:vAlign w:val="center"/>
          </w:tcPr>
          <w:p w:rsidR="003A0F6F" w:rsidRPr="000D31E1" w:rsidRDefault="003A0F6F" w:rsidP="003A0F6F">
            <w:pPr>
              <w:jc w:val="center"/>
              <w:rPr>
                <w:rFonts w:ascii="仿宋_GB2312" w:eastAsia="仿宋_GB2312"/>
                <w:sz w:val="18"/>
                <w:szCs w:val="18"/>
              </w:rPr>
            </w:pPr>
          </w:p>
        </w:tc>
      </w:tr>
      <w:tr w:rsidR="003A0F6F" w:rsidRPr="000D31E1" w:rsidTr="003A0F6F">
        <w:trPr>
          <w:cantSplit/>
          <w:trHeight w:val="423"/>
          <w:jc w:val="center"/>
        </w:trPr>
        <w:tc>
          <w:tcPr>
            <w:tcW w:w="476" w:type="dxa"/>
            <w:vMerge/>
            <w:vAlign w:val="center"/>
          </w:tcPr>
          <w:p w:rsidR="003A0F6F" w:rsidRPr="000D31E1" w:rsidRDefault="003A0F6F" w:rsidP="003A0F6F">
            <w:pPr>
              <w:jc w:val="center"/>
              <w:rPr>
                <w:rFonts w:ascii="仿宋_GB2312" w:eastAsia="仿宋_GB2312"/>
                <w:sz w:val="18"/>
                <w:szCs w:val="18"/>
              </w:rPr>
            </w:pPr>
          </w:p>
        </w:tc>
        <w:tc>
          <w:tcPr>
            <w:tcW w:w="1418" w:type="dxa"/>
            <w:vMerge/>
            <w:vAlign w:val="center"/>
          </w:tcPr>
          <w:p w:rsidR="003A0F6F" w:rsidRPr="000D31E1" w:rsidRDefault="003A0F6F" w:rsidP="003A0F6F">
            <w:pPr>
              <w:jc w:val="center"/>
              <w:rPr>
                <w:rFonts w:ascii="仿宋_GB2312" w:eastAsia="仿宋_GB2312"/>
                <w:color w:val="000000"/>
                <w:sz w:val="18"/>
                <w:szCs w:val="18"/>
              </w:rPr>
            </w:pP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音箱：木质音箱，需与上述无线话筒、功放相配套</w:t>
            </w:r>
          </w:p>
        </w:tc>
        <w:tc>
          <w:tcPr>
            <w:tcW w:w="1701" w:type="dxa"/>
            <w:vMerge/>
            <w:vAlign w:val="center"/>
          </w:tcPr>
          <w:p w:rsidR="003A0F6F" w:rsidRPr="00A124FE" w:rsidRDefault="003A0F6F" w:rsidP="003A0F6F">
            <w:pPr>
              <w:adjustRightInd w:val="0"/>
              <w:snapToGrid w:val="0"/>
              <w:spacing w:line="360" w:lineRule="auto"/>
              <w:jc w:val="center"/>
              <w:rPr>
                <w:rFonts w:ascii="宋体" w:hAnsi="宋体"/>
                <w:sz w:val="18"/>
                <w:szCs w:val="18"/>
              </w:rPr>
            </w:pPr>
          </w:p>
        </w:tc>
        <w:tc>
          <w:tcPr>
            <w:tcW w:w="701" w:type="dxa"/>
            <w:vMerge/>
            <w:vAlign w:val="center"/>
          </w:tcPr>
          <w:p w:rsidR="003A0F6F" w:rsidRPr="000D31E1" w:rsidRDefault="003A0F6F" w:rsidP="003A0F6F">
            <w:pPr>
              <w:jc w:val="center"/>
              <w:rPr>
                <w:rFonts w:ascii="仿宋_GB2312" w:eastAsia="仿宋_GB2312"/>
                <w:sz w:val="18"/>
                <w:szCs w:val="18"/>
              </w:rPr>
            </w:pPr>
          </w:p>
        </w:tc>
      </w:tr>
      <w:tr w:rsidR="003A0F6F" w:rsidRPr="000D31E1" w:rsidTr="003A0F6F">
        <w:trPr>
          <w:cantSplit/>
          <w:trHeight w:val="462"/>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05</w:t>
            </w:r>
          </w:p>
        </w:tc>
        <w:tc>
          <w:tcPr>
            <w:tcW w:w="1418"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电动幕</w:t>
            </w:r>
          </w:p>
        </w:tc>
        <w:tc>
          <w:tcPr>
            <w:tcW w:w="6379" w:type="dxa"/>
            <w:vAlign w:val="center"/>
          </w:tcPr>
          <w:p w:rsidR="003A0F6F" w:rsidRPr="000D31E1" w:rsidRDefault="003A0F6F" w:rsidP="00633359">
            <w:pPr>
              <w:rPr>
                <w:rFonts w:ascii="仿宋_GB2312" w:eastAsia="仿宋_GB2312"/>
                <w:sz w:val="18"/>
                <w:szCs w:val="18"/>
              </w:rPr>
            </w:pPr>
            <w:r w:rsidRPr="000D31E1">
              <w:rPr>
                <w:rFonts w:ascii="仿宋_GB2312" w:eastAsia="仿宋_GB2312" w:hint="eastAsia"/>
                <w:sz w:val="18"/>
                <w:szCs w:val="18"/>
              </w:rPr>
              <w:t xml:space="preserve">电动玻珠 </w:t>
            </w:r>
          </w:p>
        </w:tc>
        <w:tc>
          <w:tcPr>
            <w:tcW w:w="1701" w:type="dxa"/>
            <w:vAlign w:val="center"/>
          </w:tcPr>
          <w:p w:rsidR="003A0F6F" w:rsidRPr="00A124FE" w:rsidRDefault="003A0F6F" w:rsidP="003A0F6F">
            <w:pPr>
              <w:adjustRightInd w:val="0"/>
              <w:snapToGrid w:val="0"/>
              <w:spacing w:line="360" w:lineRule="auto"/>
              <w:jc w:val="center"/>
              <w:rPr>
                <w:rFonts w:ascii="宋体" w:hAnsi="宋体"/>
                <w:sz w:val="18"/>
                <w:szCs w:val="18"/>
              </w:rPr>
            </w:pPr>
            <w:r w:rsidRPr="00A124FE">
              <w:rPr>
                <w:rFonts w:ascii="宋体" w:hAnsi="宋体" w:hint="eastAsia"/>
                <w:sz w:val="18"/>
                <w:szCs w:val="18"/>
              </w:rPr>
              <w:t>绿叶</w:t>
            </w:r>
            <w:r>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150"/>
                <w:attr w:name="UnitName" w:val="”"/>
              </w:smartTagPr>
              <w:r w:rsidRPr="00A124FE">
                <w:rPr>
                  <w:rFonts w:ascii="宋体" w:hAnsi="宋体" w:hint="eastAsia"/>
                  <w:sz w:val="18"/>
                  <w:szCs w:val="18"/>
                </w:rPr>
                <w:t>1</w:t>
              </w:r>
              <w:r>
                <w:rPr>
                  <w:rFonts w:ascii="宋体" w:hAnsi="宋体" w:hint="eastAsia"/>
                  <w:sz w:val="18"/>
                  <w:szCs w:val="18"/>
                </w:rPr>
                <w:t>5</w:t>
              </w:r>
              <w:r w:rsidRPr="00A124FE">
                <w:rPr>
                  <w:rFonts w:ascii="宋体" w:hAnsi="宋体" w:hint="eastAsia"/>
                  <w:sz w:val="18"/>
                  <w:szCs w:val="18"/>
                </w:rPr>
                <w:t>0</w:t>
              </w:r>
              <w:r w:rsidRPr="00A124FE">
                <w:rPr>
                  <w:rFonts w:ascii="宋体" w:hAnsi="宋体"/>
                  <w:sz w:val="18"/>
                  <w:szCs w:val="18"/>
                </w:rPr>
                <w:t>”</w:t>
              </w:r>
            </w:smartTag>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1782"/>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06</w:t>
            </w:r>
          </w:p>
        </w:tc>
        <w:tc>
          <w:tcPr>
            <w:tcW w:w="1418"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中控系统</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简单操作易用，一体化控制系统，具备“上课”“下课”两个按键，一键开关系统，2路音量调节；3路VGA输入，2路输出，4路音频输入，2路输出，3路视频输入，2路输出，1路投影机电源管理，1路屏幕控制，1路RS232/IR投影机控制；控制面板具备一个USB接口，一组笔记本电源、笔记本VGA、笔记本音频、笔记本网络接口、音量旋钮2个；厂家提供产品</w:t>
            </w:r>
            <w:smartTag w:uri="urn:schemas-microsoft-com:office:smarttags" w:element="chmetcnv">
              <w:smartTagPr>
                <w:attr w:name="UnitName" w:val="C"/>
                <w:attr w:name="SourceValue" w:val="3"/>
                <w:attr w:name="HasSpace" w:val="False"/>
                <w:attr w:name="Negative" w:val="False"/>
                <w:attr w:name="NumberType" w:val="1"/>
                <w:attr w:name="TCSC" w:val="0"/>
              </w:smartTagPr>
              <w:r w:rsidRPr="000D31E1">
                <w:rPr>
                  <w:rFonts w:ascii="仿宋_GB2312" w:eastAsia="仿宋_GB2312" w:hint="eastAsia"/>
                  <w:sz w:val="18"/>
                  <w:szCs w:val="18"/>
                </w:rPr>
                <w:t>3C</w:t>
              </w:r>
            </w:smartTag>
            <w:r w:rsidRPr="000D31E1">
              <w:rPr>
                <w:rFonts w:ascii="仿宋_GB2312" w:eastAsia="仿宋_GB2312" w:hint="eastAsia"/>
                <w:sz w:val="18"/>
                <w:szCs w:val="18"/>
              </w:rPr>
              <w:t>认证</w:t>
            </w:r>
          </w:p>
        </w:tc>
        <w:tc>
          <w:tcPr>
            <w:tcW w:w="1701" w:type="dxa"/>
            <w:vAlign w:val="center"/>
          </w:tcPr>
          <w:p w:rsidR="003A0F6F" w:rsidRPr="00A124FE" w:rsidRDefault="003A0F6F" w:rsidP="003A0F6F">
            <w:pPr>
              <w:adjustRightInd w:val="0"/>
              <w:snapToGrid w:val="0"/>
              <w:spacing w:line="360" w:lineRule="auto"/>
              <w:jc w:val="center"/>
              <w:rPr>
                <w:rFonts w:ascii="宋体" w:hAnsi="宋体"/>
                <w:sz w:val="18"/>
                <w:szCs w:val="18"/>
              </w:rPr>
            </w:pPr>
            <w:r w:rsidRPr="00A124FE">
              <w:rPr>
                <w:rFonts w:ascii="宋体" w:hAnsi="宋体" w:hint="eastAsia"/>
                <w:sz w:val="18"/>
                <w:szCs w:val="18"/>
              </w:rPr>
              <w:t>万讯</w:t>
            </w:r>
            <w:r>
              <w:rPr>
                <w:rFonts w:ascii="宋体" w:hAnsi="宋体" w:hint="eastAsia"/>
                <w:sz w:val="18"/>
                <w:szCs w:val="18"/>
              </w:rPr>
              <w:t>/</w:t>
            </w:r>
            <w:r w:rsidRPr="00A124FE">
              <w:rPr>
                <w:rFonts w:ascii="宋体" w:hAnsi="宋体" w:hint="eastAsia"/>
                <w:sz w:val="18"/>
                <w:szCs w:val="18"/>
              </w:rPr>
              <w:t xml:space="preserve"> EC680</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702"/>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07</w:t>
            </w:r>
          </w:p>
        </w:tc>
        <w:tc>
          <w:tcPr>
            <w:tcW w:w="1418"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教学监控用网络摄像头</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数字化一体监控设备，不低于650线高分辨率、日夜转换功能、ATR-Lite自动暗区补偿功能和iBLC智能背光补偿功能，图像还原真实，效果细腻、出色；</w:t>
            </w:r>
          </w:p>
        </w:tc>
        <w:tc>
          <w:tcPr>
            <w:tcW w:w="1701" w:type="dxa"/>
            <w:vAlign w:val="center"/>
          </w:tcPr>
          <w:p w:rsidR="003A0F6F" w:rsidRPr="00A124FE" w:rsidRDefault="003A0F6F" w:rsidP="003A0F6F">
            <w:pPr>
              <w:adjustRightInd w:val="0"/>
              <w:snapToGrid w:val="0"/>
              <w:spacing w:line="360" w:lineRule="auto"/>
              <w:jc w:val="center"/>
              <w:rPr>
                <w:rFonts w:ascii="宋体" w:hAnsi="宋体"/>
                <w:sz w:val="18"/>
                <w:szCs w:val="18"/>
              </w:rPr>
            </w:pPr>
            <w:r w:rsidRPr="00A124FE">
              <w:rPr>
                <w:rFonts w:ascii="宋体" w:hAnsi="宋体" w:hint="eastAsia"/>
                <w:sz w:val="18"/>
                <w:szCs w:val="18"/>
              </w:rPr>
              <w:t>大华</w:t>
            </w:r>
            <w:r>
              <w:rPr>
                <w:rFonts w:ascii="宋体" w:hAnsi="宋体" w:hint="eastAsia"/>
                <w:sz w:val="18"/>
                <w:szCs w:val="18"/>
              </w:rPr>
              <w:t>/</w:t>
            </w:r>
            <w:r w:rsidRPr="00A124FE">
              <w:rPr>
                <w:rFonts w:ascii="宋体" w:hAnsi="宋体" w:hint="eastAsia"/>
                <w:sz w:val="18"/>
                <w:szCs w:val="18"/>
              </w:rPr>
              <w:t xml:space="preserve"> DH-IPC-HF3100P-S-J</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1168"/>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08</w:t>
            </w:r>
          </w:p>
        </w:tc>
        <w:tc>
          <w:tcPr>
            <w:tcW w:w="1418"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教学监控管理软件</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实时视频显示；本地录像：可以根据设定的录像时间自动录像或是接收视频服务器的报警信号作报警录像；实时视频图像抓拍；视频服务器图像D1 JPEG抓拍；流媒体转发，将视频监控信号通过网络设置，自动存储在设置在中心机房的录像服务器，B/S模式，任何有授权的计算机在有网络的地方都可以通过IE浏览器，实时监控、设置监控系统，报警处理：客户端接收到前端设备发送的报警信号后，客户端将根据设置启动录像，以及根据设置显示电子地图和显示实时图像；电子地图显示：电子地图中包含了监控场景名称和该场景中的前端设备，点击电子地图上分布的前端视频设备图标，即显示该设备的实时图像；</w:t>
            </w:r>
          </w:p>
        </w:tc>
        <w:tc>
          <w:tcPr>
            <w:tcW w:w="1701" w:type="dxa"/>
            <w:vAlign w:val="center"/>
          </w:tcPr>
          <w:p w:rsidR="003A0F6F" w:rsidRPr="00A124FE" w:rsidRDefault="003A0F6F" w:rsidP="003A0F6F">
            <w:pPr>
              <w:adjustRightInd w:val="0"/>
              <w:snapToGrid w:val="0"/>
              <w:spacing w:line="360" w:lineRule="auto"/>
              <w:jc w:val="center"/>
              <w:rPr>
                <w:rFonts w:ascii="宋体" w:hAnsi="宋体"/>
                <w:sz w:val="18"/>
                <w:szCs w:val="18"/>
              </w:rPr>
            </w:pPr>
            <w:r>
              <w:rPr>
                <w:rFonts w:ascii="宋体" w:hAnsi="宋体" w:hint="eastAsia"/>
                <w:sz w:val="18"/>
                <w:szCs w:val="18"/>
              </w:rPr>
              <w:t>大华</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套</w:t>
            </w:r>
          </w:p>
        </w:tc>
      </w:tr>
      <w:tr w:rsidR="003A0F6F" w:rsidRPr="000D31E1" w:rsidTr="003A0F6F">
        <w:trPr>
          <w:cantSplit/>
          <w:trHeight w:val="856"/>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09</w:t>
            </w:r>
          </w:p>
        </w:tc>
        <w:tc>
          <w:tcPr>
            <w:tcW w:w="1418"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主控室操作电脑及操作台</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不低于INTEL 酷睿 4核I5-3470(</w:t>
            </w:r>
            <w:smartTag w:uri="urn:schemas-microsoft-com:office:smarttags" w:element="chmetcnv">
              <w:smartTagPr>
                <w:attr w:name="UnitName" w:val="g"/>
                <w:attr w:name="SourceValue" w:val="3.2"/>
                <w:attr w:name="HasSpace" w:val="False"/>
                <w:attr w:name="Negative" w:val="False"/>
                <w:attr w:name="NumberType" w:val="1"/>
                <w:attr w:name="TCSC" w:val="0"/>
              </w:smartTagPr>
              <w:r w:rsidRPr="000D31E1">
                <w:rPr>
                  <w:rFonts w:ascii="仿宋_GB2312" w:eastAsia="仿宋_GB2312" w:hint="eastAsia"/>
                  <w:sz w:val="18"/>
                  <w:szCs w:val="18"/>
                </w:rPr>
                <w:t>3.2G</w:t>
              </w:r>
            </w:smartTag>
            <w:r w:rsidRPr="000D31E1">
              <w:rPr>
                <w:rFonts w:ascii="仿宋_GB2312" w:eastAsia="仿宋_GB2312" w:hint="eastAsia"/>
                <w:sz w:val="18"/>
                <w:szCs w:val="18"/>
              </w:rPr>
              <w:t>,</w:t>
            </w:r>
            <w:smartTag w:uri="urn:schemas-microsoft-com:office:smarttags" w:element="chmetcnv">
              <w:smartTagPr>
                <w:attr w:name="UnitName" w:val="m"/>
                <w:attr w:name="SourceValue" w:val="6"/>
                <w:attr w:name="HasSpace" w:val="False"/>
                <w:attr w:name="Negative" w:val="False"/>
                <w:attr w:name="NumberType" w:val="1"/>
                <w:attr w:name="TCSC" w:val="0"/>
              </w:smartTagPr>
              <w:r w:rsidRPr="000D31E1">
                <w:rPr>
                  <w:rFonts w:ascii="仿宋_GB2312" w:eastAsia="仿宋_GB2312" w:hint="eastAsia"/>
                  <w:sz w:val="18"/>
                  <w:szCs w:val="18"/>
                </w:rPr>
                <w:t>6M</w:t>
              </w:r>
            </w:smartTag>
            <w:r w:rsidRPr="000D31E1">
              <w:rPr>
                <w:rFonts w:ascii="仿宋_GB2312" w:eastAsia="仿宋_GB2312" w:hint="eastAsia"/>
                <w:sz w:val="18"/>
                <w:szCs w:val="18"/>
              </w:rPr>
              <w:t>)/H61/4G DDR3/500G SATA/</w:t>
            </w:r>
            <w:smartTag w:uri="urn:schemas-microsoft-com:office:smarttags" w:element="chmetcnv">
              <w:smartTagPr>
                <w:attr w:name="UnitName" w:val="g"/>
                <w:attr w:name="SourceValue" w:val="1"/>
                <w:attr w:name="HasSpace" w:val="False"/>
                <w:attr w:name="Negative" w:val="False"/>
                <w:attr w:name="NumberType" w:val="1"/>
                <w:attr w:name="TCSC" w:val="0"/>
              </w:smartTagPr>
              <w:r w:rsidRPr="000D31E1">
                <w:rPr>
                  <w:rFonts w:ascii="仿宋_GB2312" w:eastAsia="仿宋_GB2312" w:hint="eastAsia"/>
                  <w:sz w:val="18"/>
                  <w:szCs w:val="18"/>
                </w:rPr>
                <w:t>1G</w:t>
              </w:r>
            </w:smartTag>
            <w:r w:rsidRPr="000D31E1">
              <w:rPr>
                <w:rFonts w:ascii="仿宋_GB2312" w:eastAsia="仿宋_GB2312" w:hint="eastAsia"/>
                <w:sz w:val="18"/>
                <w:szCs w:val="18"/>
              </w:rPr>
              <w:t>独立显卡 /DVD/USB键盘鼠标/19LCD显示器2台</w:t>
            </w:r>
          </w:p>
        </w:tc>
        <w:tc>
          <w:tcPr>
            <w:tcW w:w="1701" w:type="dxa"/>
            <w:vAlign w:val="center"/>
          </w:tcPr>
          <w:p w:rsidR="003A0F6F" w:rsidRPr="00A124FE" w:rsidRDefault="003A0F6F" w:rsidP="003A0F6F">
            <w:pPr>
              <w:adjustRightInd w:val="0"/>
              <w:snapToGrid w:val="0"/>
              <w:spacing w:line="360" w:lineRule="auto"/>
              <w:jc w:val="center"/>
              <w:rPr>
                <w:rFonts w:ascii="宋体" w:hAnsi="宋体"/>
                <w:sz w:val="18"/>
                <w:szCs w:val="18"/>
              </w:rPr>
            </w:pPr>
            <w:r>
              <w:rPr>
                <w:rFonts w:ascii="宋体" w:hAnsi="宋体" w:hint="eastAsia"/>
                <w:sz w:val="18"/>
                <w:szCs w:val="18"/>
              </w:rPr>
              <w:t>联想/ M4360</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台</w:t>
            </w:r>
          </w:p>
        </w:tc>
      </w:tr>
      <w:tr w:rsidR="003A0F6F" w:rsidRPr="000D31E1" w:rsidTr="003A0F6F">
        <w:trPr>
          <w:cantSplit/>
          <w:trHeight w:val="417"/>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10</w:t>
            </w:r>
          </w:p>
        </w:tc>
        <w:tc>
          <w:tcPr>
            <w:tcW w:w="1418"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线材及辅件</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含各种VGA线、视频线、电源线、音响线、线槽等</w:t>
            </w:r>
          </w:p>
        </w:tc>
        <w:tc>
          <w:tcPr>
            <w:tcW w:w="1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套</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r w:rsidR="003A0F6F" w:rsidRPr="000D31E1" w:rsidTr="003A0F6F">
        <w:trPr>
          <w:cantSplit/>
          <w:trHeight w:val="115"/>
          <w:jc w:val="center"/>
        </w:trPr>
        <w:tc>
          <w:tcPr>
            <w:tcW w:w="476"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11</w:t>
            </w:r>
          </w:p>
        </w:tc>
        <w:tc>
          <w:tcPr>
            <w:tcW w:w="1418"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系统集成安装调试</w:t>
            </w:r>
          </w:p>
        </w:tc>
        <w:tc>
          <w:tcPr>
            <w:tcW w:w="6379" w:type="dxa"/>
            <w:vAlign w:val="center"/>
          </w:tcPr>
          <w:p w:rsidR="003A0F6F" w:rsidRPr="000D31E1" w:rsidRDefault="003A0F6F" w:rsidP="003A0F6F">
            <w:pPr>
              <w:rPr>
                <w:rFonts w:ascii="仿宋_GB2312" w:eastAsia="仿宋_GB2312"/>
                <w:sz w:val="18"/>
                <w:szCs w:val="18"/>
              </w:rPr>
            </w:pPr>
            <w:r w:rsidRPr="000D31E1">
              <w:rPr>
                <w:rFonts w:ascii="仿宋_GB2312" w:eastAsia="仿宋_GB2312" w:hint="eastAsia"/>
                <w:sz w:val="18"/>
                <w:szCs w:val="18"/>
              </w:rPr>
              <w:t>含运费、施工系统集成等相关费用</w:t>
            </w:r>
          </w:p>
        </w:tc>
        <w:tc>
          <w:tcPr>
            <w:tcW w:w="1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套</w:t>
            </w:r>
          </w:p>
        </w:tc>
        <w:tc>
          <w:tcPr>
            <w:tcW w:w="701" w:type="dxa"/>
            <w:vAlign w:val="center"/>
          </w:tcPr>
          <w:p w:rsidR="003A0F6F" w:rsidRPr="000D31E1" w:rsidRDefault="003A0F6F" w:rsidP="003A0F6F">
            <w:pPr>
              <w:jc w:val="center"/>
              <w:rPr>
                <w:rFonts w:ascii="仿宋_GB2312" w:eastAsia="仿宋_GB2312"/>
                <w:sz w:val="18"/>
                <w:szCs w:val="18"/>
              </w:rPr>
            </w:pPr>
            <w:r w:rsidRPr="000D31E1">
              <w:rPr>
                <w:rFonts w:ascii="仿宋_GB2312" w:eastAsia="仿宋_GB2312" w:hint="eastAsia"/>
                <w:sz w:val="18"/>
                <w:szCs w:val="18"/>
              </w:rPr>
              <w:t>20</w:t>
            </w:r>
          </w:p>
        </w:tc>
      </w:tr>
    </w:tbl>
    <w:p w:rsidR="0041766B" w:rsidRDefault="00F157D1" w:rsidP="0041766B">
      <w:pPr>
        <w:pStyle w:val="1"/>
        <w:snapToGrid w:val="0"/>
        <w:spacing w:before="0" w:after="0"/>
        <w:jc w:val="center"/>
        <w:rPr>
          <w:rFonts w:ascii="华文中宋" w:eastAsia="华文中宋" w:hAnsi="华文中宋"/>
          <w:color w:val="000000" w:themeColor="text1"/>
        </w:rPr>
      </w:pPr>
      <w:bookmarkStart w:id="119" w:name="_Toc498338413"/>
      <w:bookmarkEnd w:id="116"/>
      <w:bookmarkEnd w:id="117"/>
      <w:bookmarkEnd w:id="118"/>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Start w:id="120" w:name="_Toc485906215"/>
      <w:bookmarkEnd w:id="119"/>
    </w:p>
    <w:p w:rsidR="008D33F5" w:rsidRDefault="008D33F5" w:rsidP="003A0F6F">
      <w:pPr>
        <w:adjustRightInd w:val="0"/>
        <w:snapToGrid w:val="0"/>
        <w:spacing w:line="360" w:lineRule="auto"/>
        <w:ind w:firstLineChars="200" w:firstLine="562"/>
        <w:rPr>
          <w:rFonts w:ascii="仿宋_GB2312" w:eastAsia="仿宋_GB2312"/>
          <w:b/>
          <w:szCs w:val="28"/>
        </w:rPr>
      </w:pPr>
      <w:bookmarkStart w:id="121" w:name="_Toc498338414"/>
      <w:bookmarkEnd w:id="120"/>
    </w:p>
    <w:p w:rsidR="003A0F6F" w:rsidRPr="00640617" w:rsidRDefault="003A0F6F" w:rsidP="003A0F6F">
      <w:pPr>
        <w:adjustRightInd w:val="0"/>
        <w:snapToGrid w:val="0"/>
        <w:spacing w:line="360" w:lineRule="auto"/>
        <w:ind w:firstLineChars="200" w:firstLine="562"/>
        <w:rPr>
          <w:rFonts w:ascii="仿宋_GB2312" w:eastAsia="仿宋_GB2312"/>
          <w:b/>
          <w:szCs w:val="28"/>
        </w:rPr>
      </w:pPr>
      <w:r w:rsidRPr="00640617">
        <w:rPr>
          <w:rFonts w:ascii="仿宋_GB2312" w:eastAsia="仿宋_GB2312" w:hint="eastAsia"/>
          <w:b/>
          <w:szCs w:val="28"/>
        </w:rPr>
        <w:t>一、评分办法</w:t>
      </w:r>
    </w:p>
    <w:p w:rsidR="003A0F6F" w:rsidRPr="00640617" w:rsidRDefault="003A0F6F" w:rsidP="003A0F6F">
      <w:pPr>
        <w:pStyle w:val="a9"/>
        <w:adjustRightInd w:val="0"/>
        <w:snapToGrid w:val="0"/>
        <w:spacing w:line="360" w:lineRule="auto"/>
        <w:ind w:firstLineChars="200" w:firstLine="536"/>
        <w:rPr>
          <w:rFonts w:ascii="仿宋_GB2312" w:eastAsia="仿宋_GB2312"/>
          <w:sz w:val="28"/>
          <w:szCs w:val="28"/>
        </w:rPr>
      </w:pPr>
      <w:r w:rsidRPr="00640617">
        <w:rPr>
          <w:rFonts w:ascii="仿宋_GB2312" w:eastAsia="仿宋_GB2312" w:hAnsi="宋体" w:hint="eastAsia"/>
          <w:spacing w:val="-6"/>
          <w:sz w:val="28"/>
          <w:szCs w:val="28"/>
        </w:rPr>
        <w:t>本项目采取综合评分法，满分100分，报价分</w:t>
      </w:r>
      <w:r w:rsidR="00912AA8">
        <w:rPr>
          <w:rFonts w:ascii="仿宋_GB2312" w:eastAsia="仿宋_GB2312" w:hAnsi="宋体" w:hint="eastAsia"/>
          <w:spacing w:val="-6"/>
          <w:sz w:val="28"/>
          <w:szCs w:val="28"/>
        </w:rPr>
        <w:t>70</w:t>
      </w:r>
      <w:r w:rsidRPr="00640617">
        <w:rPr>
          <w:rFonts w:ascii="仿宋_GB2312" w:eastAsia="仿宋_GB2312" w:hAnsi="宋体" w:hint="eastAsia"/>
          <w:spacing w:val="-6"/>
          <w:sz w:val="28"/>
          <w:szCs w:val="28"/>
        </w:rPr>
        <w:t>分，</w:t>
      </w:r>
      <w:r w:rsidR="00912AA8">
        <w:rPr>
          <w:rFonts w:ascii="仿宋_GB2312" w:eastAsia="仿宋_GB2312" w:hAnsi="宋体" w:hint="eastAsia"/>
          <w:spacing w:val="-6"/>
          <w:sz w:val="28"/>
          <w:szCs w:val="28"/>
        </w:rPr>
        <w:t>技术</w:t>
      </w:r>
      <w:r w:rsidRPr="00640617">
        <w:rPr>
          <w:rFonts w:ascii="仿宋_GB2312" w:eastAsia="仿宋_GB2312" w:hAnsi="宋体" w:hint="eastAsia"/>
          <w:spacing w:val="-6"/>
          <w:sz w:val="28"/>
          <w:szCs w:val="28"/>
        </w:rPr>
        <w:t>分</w:t>
      </w:r>
      <w:r w:rsidR="00912AA8">
        <w:rPr>
          <w:rFonts w:ascii="仿宋_GB2312" w:eastAsia="仿宋_GB2312" w:hAnsi="宋体" w:hint="eastAsia"/>
          <w:spacing w:val="-6"/>
          <w:sz w:val="28"/>
          <w:szCs w:val="28"/>
        </w:rPr>
        <w:t>3</w:t>
      </w:r>
      <w:r w:rsidRPr="00640617">
        <w:rPr>
          <w:rFonts w:ascii="仿宋_GB2312" w:eastAsia="仿宋_GB2312" w:hAnsi="宋体" w:hint="eastAsia"/>
          <w:spacing w:val="-6"/>
          <w:sz w:val="28"/>
          <w:szCs w:val="28"/>
        </w:rPr>
        <w:t>0分</w:t>
      </w:r>
      <w:r w:rsidRPr="00640617">
        <w:rPr>
          <w:rFonts w:ascii="仿宋_GB2312" w:eastAsia="仿宋_GB2312" w:hint="eastAsia"/>
          <w:sz w:val="28"/>
          <w:szCs w:val="28"/>
        </w:rPr>
        <w:t>。投标单位各部分得分总和为最后投标得分。</w:t>
      </w:r>
    </w:p>
    <w:p w:rsidR="003A0F6F" w:rsidRPr="00640617" w:rsidRDefault="003A0F6F" w:rsidP="003A0F6F">
      <w:pPr>
        <w:pStyle w:val="a9"/>
        <w:adjustRightInd w:val="0"/>
        <w:snapToGrid w:val="0"/>
        <w:spacing w:line="360" w:lineRule="auto"/>
        <w:ind w:firstLineChars="200" w:firstLine="536"/>
        <w:rPr>
          <w:rFonts w:ascii="仿宋_GB2312" w:eastAsia="仿宋_GB2312" w:hAnsi="宋体"/>
          <w:spacing w:val="-6"/>
          <w:sz w:val="28"/>
          <w:szCs w:val="28"/>
        </w:rPr>
      </w:pPr>
      <w:r w:rsidRPr="00640617">
        <w:rPr>
          <w:rFonts w:ascii="仿宋_GB2312" w:eastAsia="仿宋_GB2312" w:hAnsi="宋体" w:hint="eastAsia"/>
          <w:spacing w:val="-6"/>
          <w:sz w:val="28"/>
          <w:szCs w:val="28"/>
        </w:rPr>
        <w:t>评标工作遵循公平、公正、科学、择优原则和诚实、信誉、效率的服务原则。本着科学、严谨的态度，认真进行评标。择优选用，推进技术进步，确保质量、完成日期，节约投资，最大限度的保护当事人权益，严格按照招标文件的要求对投标文件进行综合评定，提出优选方案，编写评标报告。对落标单位，评委会不作任何落标解释。投标人不得以任何方式干扰招投标工作的进行，一经发现其投标文件将被拒绝。</w:t>
      </w:r>
    </w:p>
    <w:p w:rsidR="003A0F6F" w:rsidRPr="00640617" w:rsidRDefault="003A0F6F" w:rsidP="003A0F6F">
      <w:pPr>
        <w:pStyle w:val="a9"/>
        <w:adjustRightInd w:val="0"/>
        <w:snapToGrid w:val="0"/>
        <w:spacing w:line="360" w:lineRule="auto"/>
        <w:ind w:firstLineChars="200" w:firstLine="536"/>
        <w:rPr>
          <w:rFonts w:ascii="仿宋_GB2312" w:eastAsia="仿宋_GB2312" w:hAnsi="宋体"/>
          <w:spacing w:val="-6"/>
          <w:sz w:val="28"/>
          <w:szCs w:val="28"/>
        </w:rPr>
      </w:pPr>
      <w:r w:rsidRPr="00640617">
        <w:rPr>
          <w:rFonts w:ascii="仿宋_GB2312" w:eastAsia="仿宋_GB2312" w:hAnsi="宋体" w:hint="eastAsia"/>
          <w:spacing w:val="-6"/>
          <w:sz w:val="28"/>
          <w:szCs w:val="28"/>
        </w:rPr>
        <w:t>综合得分由高到低顺序排列。综合得分相同，按投标报价得分由高到低的顺序排列。综合得分、报价得分相同的，按商务得分由高到低顺序排列。</w:t>
      </w:r>
    </w:p>
    <w:p w:rsidR="003A0F6F" w:rsidRPr="00640617" w:rsidRDefault="003A0F6F" w:rsidP="003A0F6F">
      <w:pPr>
        <w:pStyle w:val="a9"/>
        <w:adjustRightInd w:val="0"/>
        <w:snapToGrid w:val="0"/>
        <w:spacing w:line="360" w:lineRule="auto"/>
        <w:ind w:firstLineChars="200" w:firstLine="536"/>
        <w:rPr>
          <w:rFonts w:ascii="仿宋_GB2312" w:eastAsia="仿宋_GB2312" w:hAnsi="宋体"/>
          <w:spacing w:val="-6"/>
          <w:sz w:val="28"/>
          <w:szCs w:val="28"/>
        </w:rPr>
      </w:pPr>
      <w:r w:rsidRPr="00640617">
        <w:rPr>
          <w:rFonts w:ascii="仿宋_GB2312" w:eastAsia="仿宋_GB2312" w:hAnsi="宋体" w:hint="eastAsia"/>
          <w:spacing w:val="-6"/>
          <w:sz w:val="28"/>
          <w:szCs w:val="28"/>
        </w:rPr>
        <w:t>综合得分=报价得分+</w:t>
      </w:r>
      <w:r w:rsidR="00F913FD">
        <w:rPr>
          <w:rFonts w:ascii="仿宋_GB2312" w:eastAsia="仿宋_GB2312" w:hAnsi="宋体" w:hint="eastAsia"/>
          <w:spacing w:val="-6"/>
          <w:sz w:val="28"/>
          <w:szCs w:val="28"/>
        </w:rPr>
        <w:t>技术</w:t>
      </w:r>
      <w:r w:rsidRPr="00640617">
        <w:rPr>
          <w:rFonts w:ascii="仿宋_GB2312" w:eastAsia="仿宋_GB2312" w:hAnsi="宋体" w:hint="eastAsia"/>
          <w:spacing w:val="-6"/>
          <w:sz w:val="28"/>
          <w:szCs w:val="28"/>
        </w:rPr>
        <w:t>得分</w:t>
      </w:r>
    </w:p>
    <w:p w:rsidR="003A0F6F" w:rsidRPr="00640617" w:rsidRDefault="003A0F6F" w:rsidP="003A0F6F">
      <w:pPr>
        <w:adjustRightInd w:val="0"/>
        <w:snapToGrid w:val="0"/>
        <w:spacing w:line="360" w:lineRule="auto"/>
        <w:ind w:firstLineChars="200" w:firstLine="562"/>
        <w:rPr>
          <w:rFonts w:ascii="仿宋_GB2312" w:eastAsia="仿宋_GB2312"/>
          <w:b/>
          <w:szCs w:val="28"/>
        </w:rPr>
      </w:pPr>
      <w:r w:rsidRPr="00640617">
        <w:rPr>
          <w:rFonts w:ascii="仿宋_GB2312" w:eastAsia="仿宋_GB2312" w:hint="eastAsia"/>
          <w:b/>
          <w:szCs w:val="28"/>
        </w:rPr>
        <w:t>二、初审</w:t>
      </w:r>
    </w:p>
    <w:p w:rsidR="003A0F6F" w:rsidRPr="00640617" w:rsidRDefault="003A0F6F" w:rsidP="003A0F6F">
      <w:pPr>
        <w:pStyle w:val="22"/>
        <w:adjustRightInd w:val="0"/>
        <w:snapToGrid w:val="0"/>
        <w:spacing w:line="360" w:lineRule="auto"/>
        <w:ind w:firstLine="200"/>
        <w:rPr>
          <w:rFonts w:ascii="仿宋_GB2312" w:eastAsia="仿宋_GB2312"/>
          <w:sz w:val="28"/>
          <w:szCs w:val="28"/>
        </w:rPr>
      </w:pPr>
      <w:r w:rsidRPr="00640617">
        <w:rPr>
          <w:rFonts w:ascii="仿宋_GB2312" w:eastAsia="仿宋_GB2312" w:hint="eastAsia"/>
          <w:sz w:val="28"/>
          <w:szCs w:val="28"/>
        </w:rPr>
        <w:t>（一）磋商小组将审查响应文件以便确定它们是否按要求提供了相应资料，是否完整，是否正确地签署了文件，以及是否按顺序编制等。</w:t>
      </w:r>
    </w:p>
    <w:p w:rsidR="003A0F6F" w:rsidRPr="00640617" w:rsidRDefault="003A0F6F" w:rsidP="003A0F6F">
      <w:pPr>
        <w:adjustRightInd w:val="0"/>
        <w:snapToGrid w:val="0"/>
        <w:spacing w:line="360" w:lineRule="auto"/>
        <w:ind w:firstLineChars="200" w:firstLine="562"/>
        <w:rPr>
          <w:rFonts w:ascii="仿宋_GB2312" w:eastAsia="仿宋_GB2312"/>
          <w:b/>
          <w:szCs w:val="28"/>
        </w:rPr>
      </w:pPr>
      <w:r w:rsidRPr="00640617">
        <w:rPr>
          <w:rFonts w:ascii="仿宋_GB2312" w:eastAsia="仿宋_GB2312" w:hint="eastAsia"/>
          <w:b/>
          <w:szCs w:val="28"/>
        </w:rPr>
        <w:t>三、详审</w:t>
      </w:r>
    </w:p>
    <w:p w:rsidR="003A0F6F" w:rsidRPr="00821E2D" w:rsidRDefault="003A0F6F" w:rsidP="003A0F6F">
      <w:pPr>
        <w:adjustRightInd w:val="0"/>
        <w:snapToGrid w:val="0"/>
        <w:spacing w:line="360" w:lineRule="auto"/>
        <w:ind w:firstLineChars="200" w:firstLine="538"/>
        <w:rPr>
          <w:rFonts w:ascii="仿宋_GB2312" w:eastAsia="仿宋_GB2312" w:hAnsi="宋体"/>
          <w:b/>
          <w:color w:val="000000"/>
          <w:spacing w:val="-6"/>
          <w:szCs w:val="28"/>
        </w:rPr>
      </w:pPr>
      <w:r w:rsidRPr="00821E2D">
        <w:rPr>
          <w:rFonts w:ascii="仿宋_GB2312" w:eastAsia="仿宋_GB2312" w:hAnsi="宋体" w:hint="eastAsia"/>
          <w:b/>
          <w:color w:val="000000"/>
          <w:spacing w:val="-6"/>
          <w:szCs w:val="28"/>
        </w:rPr>
        <w:t>（一）报价分（满分</w:t>
      </w:r>
      <w:r w:rsidR="00912AA8">
        <w:rPr>
          <w:rFonts w:ascii="仿宋_GB2312" w:eastAsia="仿宋_GB2312" w:hAnsi="宋体" w:hint="eastAsia"/>
          <w:b/>
          <w:color w:val="000000"/>
          <w:spacing w:val="-6"/>
          <w:szCs w:val="28"/>
        </w:rPr>
        <w:t>7</w:t>
      </w:r>
      <w:r w:rsidRPr="00821E2D">
        <w:rPr>
          <w:rFonts w:ascii="仿宋_GB2312" w:eastAsia="仿宋_GB2312" w:hAnsi="宋体" w:hint="eastAsia"/>
          <w:b/>
          <w:color w:val="000000"/>
          <w:spacing w:val="-6"/>
          <w:szCs w:val="28"/>
        </w:rPr>
        <w:t>0分）</w:t>
      </w:r>
    </w:p>
    <w:p w:rsidR="003A0F6F" w:rsidRPr="00414247" w:rsidRDefault="003A0F6F" w:rsidP="003A0F6F">
      <w:pPr>
        <w:adjustRightInd w:val="0"/>
        <w:snapToGrid w:val="0"/>
        <w:spacing w:line="360" w:lineRule="auto"/>
        <w:ind w:firstLineChars="200" w:firstLine="560"/>
        <w:rPr>
          <w:rFonts w:ascii="仿宋_GB2312" w:eastAsia="仿宋_GB2312" w:hAnsi="Calibri"/>
          <w:color w:val="000000"/>
          <w:szCs w:val="28"/>
        </w:rPr>
      </w:pPr>
      <w:r w:rsidRPr="00414247">
        <w:rPr>
          <w:rFonts w:ascii="仿宋_GB2312" w:eastAsia="仿宋_GB2312" w:hAnsi="Calibri" w:hint="eastAsia"/>
          <w:color w:val="000000"/>
          <w:szCs w:val="28"/>
        </w:rPr>
        <w:t>满足磋商文件要求且最终综合报价最低的供应商的综合报价为磋商基准价。</w:t>
      </w:r>
    </w:p>
    <w:p w:rsidR="003A0F6F" w:rsidRPr="00821E2D" w:rsidRDefault="003A0F6F" w:rsidP="00DA5EAC">
      <w:pPr>
        <w:pStyle w:val="af3"/>
        <w:adjustRightInd w:val="0"/>
        <w:snapToGrid w:val="0"/>
        <w:spacing w:line="360" w:lineRule="auto"/>
        <w:ind w:firstLineChars="200" w:firstLine="560"/>
        <w:rPr>
          <w:rFonts w:ascii="仿宋_GB2312" w:eastAsia="仿宋_GB2312" w:hAnsi="Calibri"/>
          <w:szCs w:val="28"/>
        </w:rPr>
      </w:pPr>
      <w:r>
        <w:rPr>
          <w:rFonts w:ascii="仿宋_GB2312" w:eastAsia="仿宋_GB2312" w:hAnsi="Calibri" w:hint="eastAsia"/>
          <w:szCs w:val="28"/>
        </w:rPr>
        <w:t>最终综合</w:t>
      </w:r>
      <w:r w:rsidRPr="00821E2D">
        <w:rPr>
          <w:rFonts w:ascii="仿宋_GB2312" w:eastAsia="仿宋_GB2312" w:hAnsi="Calibri" w:hint="eastAsia"/>
          <w:szCs w:val="28"/>
        </w:rPr>
        <w:t>报价=</w:t>
      </w:r>
      <w:r>
        <w:rPr>
          <w:rFonts w:ascii="仿宋_GB2312" w:eastAsia="仿宋_GB2312" w:hAnsi="Calibri" w:hint="eastAsia"/>
          <w:szCs w:val="28"/>
        </w:rPr>
        <w:t>（</w:t>
      </w:r>
      <w:r w:rsidRPr="00821E2D">
        <w:rPr>
          <w:rFonts w:ascii="仿宋_GB2312" w:eastAsia="仿宋_GB2312" w:hAnsi="Calibri" w:hint="eastAsia"/>
          <w:szCs w:val="28"/>
        </w:rPr>
        <w:t>维保费</w:t>
      </w:r>
      <w:r>
        <w:rPr>
          <w:rFonts w:ascii="仿宋_GB2312" w:eastAsia="仿宋_GB2312" w:hAnsi="Calibri" w:hint="eastAsia"/>
          <w:szCs w:val="28"/>
        </w:rPr>
        <w:t>报价</w:t>
      </w:r>
      <w:r w:rsidRPr="00821E2D">
        <w:rPr>
          <w:rFonts w:ascii="仿宋_GB2312" w:eastAsia="仿宋_GB2312" w:hAnsi="Calibri" w:hint="eastAsia"/>
          <w:szCs w:val="28"/>
        </w:rPr>
        <w:t>*</w:t>
      </w:r>
      <w:r>
        <w:rPr>
          <w:rFonts w:ascii="仿宋_GB2312" w:eastAsia="仿宋_GB2312" w:hAnsi="Calibri" w:hint="eastAsia"/>
          <w:szCs w:val="28"/>
        </w:rPr>
        <w:t>8</w:t>
      </w:r>
      <w:r w:rsidRPr="00821E2D">
        <w:rPr>
          <w:rFonts w:ascii="仿宋_GB2312" w:eastAsia="仿宋_GB2312" w:hAnsi="Calibri" w:hint="eastAsia"/>
          <w:szCs w:val="28"/>
        </w:rPr>
        <w:t>0%</w:t>
      </w:r>
      <w:r>
        <w:rPr>
          <w:rFonts w:ascii="仿宋_GB2312" w:eastAsia="仿宋_GB2312" w:hAnsi="Calibri" w:hint="eastAsia"/>
          <w:szCs w:val="28"/>
        </w:rPr>
        <w:t>）</w:t>
      </w:r>
      <w:r w:rsidRPr="00821E2D">
        <w:rPr>
          <w:rFonts w:ascii="仿宋_GB2312" w:eastAsia="仿宋_GB2312" w:hAnsi="Calibri" w:hint="eastAsia"/>
          <w:szCs w:val="28"/>
        </w:rPr>
        <w:t>+</w:t>
      </w:r>
      <w:r>
        <w:rPr>
          <w:rFonts w:ascii="仿宋_GB2312" w:eastAsia="仿宋_GB2312" w:hAnsi="Calibri" w:hint="eastAsia"/>
          <w:szCs w:val="28"/>
        </w:rPr>
        <w:t>（</w:t>
      </w:r>
      <w:r w:rsidR="00AA64DC">
        <w:rPr>
          <w:rFonts w:ascii="仿宋_GB2312" w:eastAsia="仿宋_GB2312" w:hAnsi="Calibri" w:hint="eastAsia"/>
          <w:szCs w:val="28"/>
        </w:rPr>
        <w:t>灯泡报价*10</w:t>
      </w:r>
      <w:r w:rsidRPr="00821E2D">
        <w:rPr>
          <w:rFonts w:ascii="仿宋_GB2312" w:eastAsia="仿宋_GB2312" w:hAnsi="Calibri" w:hint="eastAsia"/>
          <w:szCs w:val="28"/>
        </w:rPr>
        <w:t>*</w:t>
      </w:r>
      <w:r>
        <w:rPr>
          <w:rFonts w:ascii="仿宋_GB2312" w:eastAsia="仿宋_GB2312" w:hAnsi="Calibri" w:hint="eastAsia"/>
          <w:szCs w:val="28"/>
        </w:rPr>
        <w:t>2</w:t>
      </w:r>
      <w:r w:rsidRPr="00821E2D">
        <w:rPr>
          <w:rFonts w:ascii="仿宋_GB2312" w:eastAsia="仿宋_GB2312" w:hAnsi="Calibri" w:hint="eastAsia"/>
          <w:szCs w:val="28"/>
        </w:rPr>
        <w:t>0%</w:t>
      </w:r>
      <w:r>
        <w:rPr>
          <w:rFonts w:ascii="仿宋_GB2312" w:eastAsia="仿宋_GB2312" w:hAnsi="Calibri" w:hint="eastAsia"/>
          <w:szCs w:val="28"/>
        </w:rPr>
        <w:t>）</w:t>
      </w:r>
    </w:p>
    <w:p w:rsidR="003A0F6F" w:rsidRPr="00821E2D" w:rsidRDefault="003A0F6F" w:rsidP="003A0F6F">
      <w:pPr>
        <w:adjustRightInd w:val="0"/>
        <w:snapToGrid w:val="0"/>
        <w:spacing w:line="360" w:lineRule="auto"/>
        <w:ind w:firstLineChars="200" w:firstLine="560"/>
        <w:rPr>
          <w:rFonts w:ascii="仿宋_GB2312" w:eastAsia="仿宋_GB2312" w:hAnsi="Calibri"/>
          <w:szCs w:val="28"/>
        </w:rPr>
      </w:pPr>
      <w:r>
        <w:rPr>
          <w:rFonts w:ascii="仿宋_GB2312" w:eastAsia="仿宋_GB2312" w:hAnsi="Calibri" w:hint="eastAsia"/>
          <w:szCs w:val="28"/>
        </w:rPr>
        <w:t>报价</w:t>
      </w:r>
      <w:r w:rsidRPr="00821E2D">
        <w:rPr>
          <w:rFonts w:ascii="仿宋_GB2312" w:eastAsia="仿宋_GB2312" w:hAnsi="Calibri" w:hint="eastAsia"/>
          <w:szCs w:val="28"/>
        </w:rPr>
        <w:t>分=（磋商基准价/</w:t>
      </w:r>
      <w:r>
        <w:rPr>
          <w:rFonts w:ascii="仿宋_GB2312" w:eastAsia="仿宋_GB2312" w:hAnsi="Calibri" w:hint="eastAsia"/>
          <w:szCs w:val="28"/>
        </w:rPr>
        <w:t>最终综合</w:t>
      </w:r>
      <w:r w:rsidRPr="00821E2D">
        <w:rPr>
          <w:rFonts w:ascii="仿宋_GB2312" w:eastAsia="仿宋_GB2312" w:hAnsi="Calibri" w:hint="eastAsia"/>
          <w:szCs w:val="28"/>
        </w:rPr>
        <w:t>报价）×</w:t>
      </w:r>
      <w:r w:rsidR="00912AA8">
        <w:rPr>
          <w:rFonts w:ascii="仿宋_GB2312" w:eastAsia="仿宋_GB2312" w:hAnsi="Calibri" w:hint="eastAsia"/>
          <w:szCs w:val="28"/>
        </w:rPr>
        <w:t>7</w:t>
      </w:r>
      <w:r>
        <w:rPr>
          <w:rFonts w:ascii="仿宋_GB2312" w:eastAsia="仿宋_GB2312" w:hAnsi="Calibri" w:hint="eastAsia"/>
          <w:szCs w:val="28"/>
        </w:rPr>
        <w:t>0%</w:t>
      </w:r>
      <w:r w:rsidRPr="00821E2D">
        <w:rPr>
          <w:rFonts w:ascii="仿宋_GB2312" w:eastAsia="仿宋_GB2312" w:hAnsi="Calibri" w:hint="eastAsia"/>
          <w:szCs w:val="28"/>
        </w:rPr>
        <w:t>×100</w:t>
      </w:r>
    </w:p>
    <w:p w:rsidR="003A0F6F" w:rsidRPr="00640617" w:rsidRDefault="003A0F6F" w:rsidP="003A0F6F">
      <w:pPr>
        <w:adjustRightInd w:val="0"/>
        <w:snapToGrid w:val="0"/>
        <w:spacing w:line="360" w:lineRule="auto"/>
        <w:ind w:firstLineChars="200" w:firstLine="538"/>
        <w:rPr>
          <w:rFonts w:ascii="仿宋_GB2312" w:eastAsia="仿宋_GB2312" w:hAnsi="宋体"/>
          <w:b/>
          <w:spacing w:val="-6"/>
          <w:szCs w:val="28"/>
        </w:rPr>
      </w:pPr>
      <w:r w:rsidRPr="00640617">
        <w:rPr>
          <w:rFonts w:ascii="仿宋_GB2312" w:eastAsia="仿宋_GB2312" w:hAnsi="宋体" w:hint="eastAsia"/>
          <w:b/>
          <w:spacing w:val="-6"/>
          <w:szCs w:val="28"/>
        </w:rPr>
        <w:t>（二）</w:t>
      </w:r>
      <w:r w:rsidR="00F913FD">
        <w:rPr>
          <w:rFonts w:ascii="仿宋_GB2312" w:eastAsia="仿宋_GB2312" w:hAnsi="宋体" w:hint="eastAsia"/>
          <w:b/>
          <w:spacing w:val="-6"/>
          <w:szCs w:val="28"/>
        </w:rPr>
        <w:t>技术</w:t>
      </w:r>
      <w:r w:rsidRPr="00640617">
        <w:rPr>
          <w:rFonts w:ascii="仿宋_GB2312" w:eastAsia="仿宋_GB2312" w:hAnsi="宋体" w:hint="eastAsia"/>
          <w:b/>
          <w:spacing w:val="-6"/>
          <w:szCs w:val="28"/>
        </w:rPr>
        <w:t>分（满分</w:t>
      </w:r>
      <w:r w:rsidR="008D33F5">
        <w:rPr>
          <w:rFonts w:ascii="仿宋_GB2312" w:eastAsia="仿宋_GB2312" w:hAnsi="宋体" w:hint="eastAsia"/>
          <w:b/>
          <w:spacing w:val="-6"/>
          <w:szCs w:val="28"/>
        </w:rPr>
        <w:t>3</w:t>
      </w:r>
      <w:r w:rsidRPr="00640617">
        <w:rPr>
          <w:rFonts w:ascii="仿宋_GB2312" w:eastAsia="仿宋_GB2312" w:hAnsi="宋体" w:hint="eastAsia"/>
          <w:b/>
          <w:spacing w:val="-6"/>
          <w:szCs w:val="28"/>
        </w:rPr>
        <w:t>0分）</w:t>
      </w:r>
    </w:p>
    <w:p w:rsidR="003A0F6F" w:rsidRPr="00640617" w:rsidRDefault="003A0F6F" w:rsidP="00A036DD">
      <w:pPr>
        <w:adjustRightInd w:val="0"/>
        <w:snapToGrid w:val="0"/>
        <w:spacing w:line="360" w:lineRule="auto"/>
        <w:ind w:firstLineChars="200" w:firstLine="560"/>
        <w:rPr>
          <w:rFonts w:ascii="仿宋_GB2312" w:eastAsia="仿宋_GB2312" w:hAnsi="宋体" w:cs="宋体"/>
          <w:bCs/>
          <w:szCs w:val="28"/>
        </w:rPr>
      </w:pPr>
      <w:r w:rsidRPr="00640617">
        <w:rPr>
          <w:rFonts w:ascii="仿宋_GB2312" w:eastAsia="仿宋_GB2312" w:hAnsi="宋体" w:cs="宋体" w:hint="eastAsia"/>
          <w:bCs/>
          <w:szCs w:val="28"/>
        </w:rPr>
        <w:lastRenderedPageBreak/>
        <w:t>1、投标人业绩</w:t>
      </w:r>
      <w:r w:rsidR="00912AA8">
        <w:rPr>
          <w:rFonts w:ascii="仿宋_GB2312" w:eastAsia="仿宋_GB2312" w:hAnsi="宋体" w:cs="宋体" w:hint="eastAsia"/>
          <w:bCs/>
          <w:szCs w:val="28"/>
        </w:rPr>
        <w:t>9</w:t>
      </w:r>
      <w:r w:rsidR="00633359">
        <w:rPr>
          <w:rFonts w:ascii="仿宋_GB2312" w:eastAsia="仿宋_GB2312" w:hAnsi="宋体" w:cs="宋体" w:hint="eastAsia"/>
          <w:bCs/>
          <w:szCs w:val="28"/>
        </w:rPr>
        <w:t>分：</w:t>
      </w:r>
      <w:r w:rsidRPr="00640617">
        <w:rPr>
          <w:rFonts w:ascii="仿宋_GB2312" w:eastAsia="仿宋_GB2312" w:hAnsi="宋体" w:cs="宋体" w:hint="eastAsia"/>
          <w:bCs/>
          <w:szCs w:val="28"/>
        </w:rPr>
        <w:t>投标同类</w:t>
      </w:r>
      <w:r w:rsidR="00912AA8">
        <w:rPr>
          <w:rFonts w:ascii="仿宋_GB2312" w:eastAsia="仿宋_GB2312" w:hAnsi="宋体" w:cs="宋体" w:hint="eastAsia"/>
          <w:bCs/>
          <w:szCs w:val="28"/>
        </w:rPr>
        <w:t>业绩</w:t>
      </w:r>
      <w:r w:rsidR="008D33F5">
        <w:rPr>
          <w:rFonts w:ascii="仿宋_GB2312" w:eastAsia="仿宋_GB2312" w:hAnsi="宋体" w:cs="宋体" w:hint="eastAsia"/>
          <w:bCs/>
          <w:szCs w:val="28"/>
        </w:rPr>
        <w:t>合同</w:t>
      </w:r>
      <w:r w:rsidR="00633359">
        <w:rPr>
          <w:rFonts w:ascii="仿宋_GB2312" w:eastAsia="仿宋_GB2312" w:hAnsi="宋体" w:cs="宋体" w:hint="eastAsia"/>
          <w:bCs/>
          <w:szCs w:val="28"/>
        </w:rPr>
        <w:t>且</w:t>
      </w:r>
      <w:r w:rsidRPr="00640617">
        <w:rPr>
          <w:rFonts w:ascii="仿宋_GB2312" w:eastAsia="仿宋_GB2312" w:hAnsi="宋体" w:cs="宋体" w:hint="eastAsia"/>
          <w:bCs/>
          <w:szCs w:val="28"/>
        </w:rPr>
        <w:t>金额超过本项目预算的，有一项加</w:t>
      </w:r>
      <w:r w:rsidR="00912AA8">
        <w:rPr>
          <w:rFonts w:ascii="仿宋_GB2312" w:eastAsia="仿宋_GB2312" w:hAnsi="宋体" w:cs="宋体" w:hint="eastAsia"/>
          <w:bCs/>
          <w:szCs w:val="28"/>
        </w:rPr>
        <w:t>3</w:t>
      </w:r>
      <w:r w:rsidRPr="00640617">
        <w:rPr>
          <w:rFonts w:ascii="仿宋_GB2312" w:eastAsia="仿宋_GB2312" w:hAnsi="宋体" w:cs="宋体" w:hint="eastAsia"/>
          <w:bCs/>
          <w:szCs w:val="28"/>
        </w:rPr>
        <w:t>分，加满</w:t>
      </w:r>
      <w:r w:rsidR="00912AA8">
        <w:rPr>
          <w:rFonts w:ascii="仿宋_GB2312" w:eastAsia="仿宋_GB2312" w:hAnsi="宋体" w:cs="宋体" w:hint="eastAsia"/>
          <w:bCs/>
          <w:szCs w:val="28"/>
        </w:rPr>
        <w:t>9</w:t>
      </w:r>
      <w:r w:rsidRPr="00640617">
        <w:rPr>
          <w:rFonts w:ascii="仿宋_GB2312" w:eastAsia="仿宋_GB2312" w:hAnsi="宋体" w:cs="宋体" w:hint="eastAsia"/>
          <w:bCs/>
          <w:szCs w:val="28"/>
        </w:rPr>
        <w:t>分为止。（以合同为准，复印件应能辨识买卖双方公章、签订时间、金额，复印件须加盖投标人公章；否则，不得分）</w:t>
      </w:r>
    </w:p>
    <w:p w:rsidR="003A0F6F" w:rsidRPr="00640617" w:rsidRDefault="003A0F6F" w:rsidP="00A036DD">
      <w:pPr>
        <w:adjustRightInd w:val="0"/>
        <w:snapToGrid w:val="0"/>
        <w:spacing w:line="360" w:lineRule="auto"/>
        <w:ind w:firstLineChars="200" w:firstLine="560"/>
        <w:rPr>
          <w:rFonts w:ascii="仿宋_GB2312" w:eastAsia="仿宋_GB2312" w:hAnsi="宋体" w:cs="宋体"/>
          <w:bCs/>
          <w:szCs w:val="28"/>
        </w:rPr>
      </w:pPr>
      <w:r w:rsidRPr="00640617">
        <w:rPr>
          <w:rFonts w:ascii="仿宋_GB2312" w:eastAsia="仿宋_GB2312" w:hAnsi="宋体" w:cs="宋体" w:hint="eastAsia"/>
          <w:bCs/>
          <w:szCs w:val="28"/>
        </w:rPr>
        <w:t>2、</w:t>
      </w:r>
      <w:r w:rsidR="00A036DD" w:rsidRPr="00A036DD">
        <w:rPr>
          <w:rFonts w:ascii="仿宋_GB2312" w:eastAsia="仿宋_GB2312" w:hAnsi="宋体" w:cs="宋体" w:hint="eastAsia"/>
          <w:bCs/>
          <w:szCs w:val="28"/>
        </w:rPr>
        <w:t>设备维护维修技术方案</w:t>
      </w:r>
      <w:r w:rsidR="00912AA8">
        <w:rPr>
          <w:rFonts w:ascii="仿宋_GB2312" w:eastAsia="仿宋_GB2312" w:hAnsi="宋体" w:cs="宋体" w:hint="eastAsia"/>
          <w:bCs/>
          <w:szCs w:val="28"/>
        </w:rPr>
        <w:t>1</w:t>
      </w:r>
      <w:r w:rsidR="00F913FD">
        <w:rPr>
          <w:rFonts w:ascii="仿宋_GB2312" w:eastAsia="仿宋_GB2312" w:hAnsi="宋体" w:cs="宋体" w:hint="eastAsia"/>
          <w:bCs/>
          <w:szCs w:val="28"/>
        </w:rPr>
        <w:t>1</w:t>
      </w:r>
      <w:r w:rsidRPr="00640617">
        <w:rPr>
          <w:rFonts w:ascii="仿宋_GB2312" w:eastAsia="仿宋_GB2312" w:hAnsi="宋体" w:cs="宋体" w:hint="eastAsia"/>
          <w:bCs/>
          <w:szCs w:val="28"/>
        </w:rPr>
        <w:t>分</w:t>
      </w:r>
      <w:r w:rsidR="00633359">
        <w:rPr>
          <w:rFonts w:ascii="仿宋_GB2312" w:eastAsia="仿宋_GB2312" w:hAnsi="宋体" w:cs="宋体" w:hint="eastAsia"/>
          <w:bCs/>
          <w:szCs w:val="28"/>
        </w:rPr>
        <w:t>：</w:t>
      </w:r>
      <w:r w:rsidR="00912AA8" w:rsidRPr="00912AA8">
        <w:rPr>
          <w:rFonts w:ascii="仿宋_GB2312" w:eastAsia="仿宋_GB2312" w:hAnsi="宋体" w:cs="宋体" w:hint="eastAsia"/>
          <w:bCs/>
          <w:szCs w:val="28"/>
        </w:rPr>
        <w:t>根据投标单位</w:t>
      </w:r>
      <w:r w:rsidR="00912AA8">
        <w:rPr>
          <w:rFonts w:ascii="仿宋_GB2312" w:eastAsia="仿宋_GB2312" w:hAnsi="宋体" w:cs="宋体" w:hint="eastAsia"/>
          <w:bCs/>
          <w:szCs w:val="28"/>
        </w:rPr>
        <w:t>方案</w:t>
      </w:r>
      <w:r w:rsidR="00912AA8" w:rsidRPr="00912AA8">
        <w:rPr>
          <w:rFonts w:ascii="仿宋_GB2312" w:eastAsia="仿宋_GB2312" w:hAnsi="宋体" w:cs="宋体" w:hint="eastAsia"/>
          <w:bCs/>
          <w:szCs w:val="28"/>
        </w:rPr>
        <w:t>由评委酌情赋分</w:t>
      </w:r>
      <w:r w:rsidRPr="00640617">
        <w:rPr>
          <w:rFonts w:ascii="仿宋_GB2312" w:eastAsia="仿宋_GB2312" w:hAnsi="宋体" w:cs="宋体" w:hint="eastAsia"/>
          <w:bCs/>
          <w:szCs w:val="28"/>
        </w:rPr>
        <w:t>；</w:t>
      </w:r>
    </w:p>
    <w:p w:rsidR="003A0F6F" w:rsidRPr="00640617" w:rsidRDefault="003A0F6F" w:rsidP="00A036DD">
      <w:pPr>
        <w:adjustRightInd w:val="0"/>
        <w:snapToGrid w:val="0"/>
        <w:spacing w:line="360" w:lineRule="auto"/>
        <w:ind w:firstLineChars="200" w:firstLine="560"/>
        <w:rPr>
          <w:rFonts w:ascii="仿宋_GB2312" w:eastAsia="仿宋_GB2312" w:hAnsi="宋体" w:cs="宋体"/>
          <w:bCs/>
          <w:szCs w:val="28"/>
        </w:rPr>
      </w:pPr>
      <w:r w:rsidRPr="00640617">
        <w:rPr>
          <w:rFonts w:ascii="仿宋_GB2312" w:eastAsia="仿宋_GB2312" w:hAnsi="宋体" w:cs="宋体" w:hint="eastAsia"/>
          <w:bCs/>
          <w:szCs w:val="28"/>
        </w:rPr>
        <w:t>3、</w:t>
      </w:r>
      <w:r w:rsidR="008D33F5" w:rsidRPr="008D33F5">
        <w:rPr>
          <w:rFonts w:ascii="仿宋_GB2312" w:eastAsia="仿宋_GB2312" w:hAnsi="宋体" w:cs="宋体" w:hint="eastAsia"/>
          <w:bCs/>
          <w:szCs w:val="28"/>
        </w:rPr>
        <w:t>服务</w:t>
      </w:r>
      <w:r w:rsidRPr="00640617">
        <w:rPr>
          <w:rFonts w:ascii="仿宋_GB2312" w:eastAsia="仿宋_GB2312" w:hAnsi="宋体" w:cs="宋体" w:hint="eastAsia"/>
          <w:bCs/>
          <w:szCs w:val="28"/>
        </w:rPr>
        <w:t>承诺</w:t>
      </w:r>
      <w:r w:rsidR="00912AA8">
        <w:rPr>
          <w:rFonts w:ascii="仿宋_GB2312" w:eastAsia="仿宋_GB2312" w:hAnsi="宋体" w:cs="宋体" w:hint="eastAsia"/>
          <w:bCs/>
          <w:szCs w:val="28"/>
        </w:rPr>
        <w:t>1</w:t>
      </w:r>
      <w:r w:rsidR="00F913FD">
        <w:rPr>
          <w:rFonts w:ascii="仿宋_GB2312" w:eastAsia="仿宋_GB2312" w:hAnsi="宋体" w:cs="宋体" w:hint="eastAsia"/>
          <w:bCs/>
          <w:szCs w:val="28"/>
        </w:rPr>
        <w:t>0</w:t>
      </w:r>
      <w:r w:rsidR="00912AA8">
        <w:rPr>
          <w:rFonts w:ascii="仿宋_GB2312" w:eastAsia="仿宋_GB2312" w:hAnsi="宋体" w:cs="宋体" w:hint="eastAsia"/>
          <w:bCs/>
          <w:szCs w:val="28"/>
        </w:rPr>
        <w:t>分</w:t>
      </w:r>
      <w:r w:rsidR="00633359">
        <w:rPr>
          <w:rFonts w:ascii="仿宋_GB2312" w:eastAsia="仿宋_GB2312" w:hAnsi="宋体" w:cs="宋体" w:hint="eastAsia"/>
          <w:bCs/>
          <w:szCs w:val="28"/>
        </w:rPr>
        <w:t>：</w:t>
      </w:r>
      <w:r w:rsidR="00912AA8" w:rsidRPr="00912AA8">
        <w:rPr>
          <w:rFonts w:ascii="仿宋_GB2312" w:eastAsia="仿宋_GB2312" w:hAnsi="宋体" w:cs="宋体" w:hint="eastAsia"/>
          <w:bCs/>
          <w:szCs w:val="28"/>
        </w:rPr>
        <w:t>根据投标单位</w:t>
      </w:r>
      <w:r w:rsidR="00912AA8">
        <w:rPr>
          <w:rFonts w:ascii="仿宋_GB2312" w:eastAsia="仿宋_GB2312" w:hAnsi="宋体" w:cs="宋体" w:hint="eastAsia"/>
          <w:bCs/>
          <w:szCs w:val="28"/>
        </w:rPr>
        <w:t>承诺</w:t>
      </w:r>
      <w:r w:rsidR="00912AA8" w:rsidRPr="00912AA8">
        <w:rPr>
          <w:rFonts w:ascii="仿宋_GB2312" w:eastAsia="仿宋_GB2312" w:hAnsi="宋体" w:cs="宋体" w:hint="eastAsia"/>
          <w:bCs/>
          <w:szCs w:val="28"/>
        </w:rPr>
        <w:t>由评委酌情赋分</w:t>
      </w:r>
      <w:r w:rsidR="00912AA8">
        <w:rPr>
          <w:rFonts w:ascii="仿宋_GB2312" w:eastAsia="仿宋_GB2312" w:hAnsi="宋体" w:cs="宋体" w:hint="eastAsia"/>
          <w:bCs/>
          <w:szCs w:val="28"/>
        </w:rPr>
        <w:t>。</w:t>
      </w:r>
    </w:p>
    <w:p w:rsidR="003A0F6F" w:rsidRPr="00640617" w:rsidRDefault="003A0F6F" w:rsidP="00912AA8">
      <w:pPr>
        <w:adjustRightInd w:val="0"/>
        <w:snapToGrid w:val="0"/>
        <w:spacing w:line="360" w:lineRule="auto"/>
        <w:ind w:firstLineChars="150" w:firstLine="404"/>
        <w:rPr>
          <w:rFonts w:ascii="仿宋_GB2312" w:eastAsia="仿宋_GB2312" w:hAnsi="宋体"/>
          <w:b/>
          <w:spacing w:val="-6"/>
          <w:szCs w:val="28"/>
        </w:rPr>
      </w:pPr>
      <w:r w:rsidRPr="00640617">
        <w:rPr>
          <w:rFonts w:ascii="仿宋_GB2312" w:eastAsia="仿宋_GB2312" w:hAnsi="宋体" w:hint="eastAsia"/>
          <w:b/>
          <w:spacing w:val="-6"/>
          <w:szCs w:val="28"/>
        </w:rPr>
        <w:t>四、中标推荐：</w:t>
      </w:r>
    </w:p>
    <w:p w:rsidR="003A0F6F" w:rsidRDefault="003A0F6F" w:rsidP="003A0F6F">
      <w:pPr>
        <w:adjustRightInd w:val="0"/>
        <w:snapToGrid w:val="0"/>
        <w:spacing w:line="360" w:lineRule="auto"/>
        <w:ind w:firstLineChars="200" w:firstLine="536"/>
        <w:rPr>
          <w:rFonts w:ascii="仿宋_GB2312" w:eastAsia="仿宋_GB2312" w:hAnsi="宋体"/>
          <w:spacing w:val="-6"/>
          <w:szCs w:val="28"/>
        </w:rPr>
      </w:pPr>
      <w:r w:rsidRPr="00640617">
        <w:rPr>
          <w:rFonts w:ascii="仿宋_GB2312" w:eastAsia="仿宋_GB2312" w:hAnsi="宋体" w:hint="eastAsia"/>
          <w:spacing w:val="-6"/>
          <w:szCs w:val="28"/>
        </w:rPr>
        <w:t>按综合得分推荐前二名作为中标候选单位。如第一中标人放弃中标,或因不可抗力提出不能履行合同，或者招标文件规定应当提交履约保证金而在规定的期限内未能提交的，招标人可以选择排名第二名中标。</w:t>
      </w:r>
    </w:p>
    <w:p w:rsidR="009F0C6B" w:rsidRDefault="009F0C6B" w:rsidP="009F0C6B">
      <w:pPr>
        <w:adjustRightInd w:val="0"/>
        <w:snapToGrid w:val="0"/>
        <w:spacing w:line="360" w:lineRule="auto"/>
        <w:ind w:firstLineChars="200" w:firstLine="536"/>
        <w:rPr>
          <w:rFonts w:ascii="仿宋_GB2312" w:eastAsia="仿宋_GB2312" w:hAnsi="宋体"/>
          <w:spacing w:val="-6"/>
          <w:szCs w:val="28"/>
        </w:rPr>
      </w:pPr>
    </w:p>
    <w:p w:rsidR="00F157D1" w:rsidRPr="0042749B" w:rsidRDefault="00F157D1" w:rsidP="0042749B">
      <w:pPr>
        <w:pStyle w:val="a6"/>
      </w:pPr>
      <w:r w:rsidRPr="0042749B">
        <w:rPr>
          <w:rFonts w:hint="eastAsia"/>
        </w:rPr>
        <w:lastRenderedPageBreak/>
        <w:t xml:space="preserve">第七章  </w:t>
      </w:r>
      <w:bookmarkStart w:id="122" w:name="_Toc403987220"/>
      <w:r w:rsidRPr="0042749B">
        <w:rPr>
          <w:rFonts w:hint="eastAsia"/>
        </w:rPr>
        <w:t>响应文件格式</w:t>
      </w:r>
      <w:bookmarkEnd w:id="121"/>
      <w:bookmarkEnd w:id="122"/>
    </w:p>
    <w:p w:rsidR="00F157D1" w:rsidRPr="00C52D1E" w:rsidRDefault="00F157D1" w:rsidP="00F157D1">
      <w:pPr>
        <w:jc w:val="center"/>
        <w:rPr>
          <w:rFonts w:hAnsi="宋体"/>
          <w:b/>
          <w:color w:val="000000"/>
          <w:sz w:val="72"/>
        </w:rPr>
      </w:pPr>
      <w:bookmarkStart w:id="123" w:name="_Hlt26671244"/>
      <w:bookmarkStart w:id="124" w:name="_Hlt26955039"/>
      <w:bookmarkStart w:id="125" w:name="_Toc26554094"/>
      <w:bookmarkStart w:id="126" w:name="_Toc49090576"/>
      <w:bookmarkStart w:id="127" w:name="_Toc120614282"/>
      <w:bookmarkEnd w:id="123"/>
      <w:bookmarkEnd w:id="124"/>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5"/>
    <w:bookmarkEnd w:id="126"/>
    <w:bookmarkEnd w:id="127"/>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457146" w:rsidRDefault="00457146" w:rsidP="00457146">
      <w:pPr>
        <w:tabs>
          <w:tab w:val="left" w:pos="5580"/>
        </w:tabs>
        <w:adjustRightInd w:val="0"/>
        <w:snapToGrid w:val="0"/>
        <w:spacing w:line="360" w:lineRule="auto"/>
        <w:jc w:val="left"/>
        <w:rPr>
          <w:rFonts w:ascii="仿宋_GB2312" w:eastAsia="仿宋_GB2312" w:hAnsi="宋体"/>
          <w:b/>
          <w:szCs w:val="28"/>
        </w:rPr>
      </w:pPr>
      <w:r w:rsidRPr="00483566">
        <w:rPr>
          <w:rFonts w:ascii="仿宋_GB2312" w:eastAsia="仿宋_GB2312" w:hAnsi="宋体" w:hint="eastAsia"/>
          <w:b/>
          <w:szCs w:val="28"/>
        </w:rPr>
        <w:t>一、开标一览表</w:t>
      </w:r>
    </w:p>
    <w:p w:rsidR="00457146" w:rsidRDefault="00457146" w:rsidP="00457146">
      <w:pPr>
        <w:tabs>
          <w:tab w:val="left" w:pos="5580"/>
        </w:tabs>
        <w:adjustRightInd w:val="0"/>
        <w:snapToGrid w:val="0"/>
        <w:spacing w:line="360" w:lineRule="auto"/>
        <w:jc w:val="left"/>
        <w:rPr>
          <w:rFonts w:ascii="仿宋_GB2312" w:eastAsia="仿宋_GB2312" w:hAnsi="宋体"/>
          <w:b/>
          <w:szCs w:val="28"/>
        </w:rPr>
      </w:pPr>
      <w:r w:rsidRPr="00CF31A2">
        <w:rPr>
          <w:rFonts w:ascii="仿宋_GB2312" w:eastAsia="仿宋_GB2312" w:hAnsi="宋体" w:hint="eastAsia"/>
          <w:b/>
          <w:szCs w:val="28"/>
        </w:rPr>
        <w:t>二、</w:t>
      </w:r>
      <w:r w:rsidR="00E762FC" w:rsidRPr="00483566">
        <w:rPr>
          <w:rStyle w:val="aa"/>
          <w:rFonts w:ascii="仿宋_GB2312" w:eastAsia="仿宋_GB2312" w:hAnsi="华文中宋" w:hint="eastAsia"/>
          <w:bCs w:val="0"/>
          <w:sz w:val="28"/>
          <w:szCs w:val="28"/>
        </w:rPr>
        <w:t>资格性和符合性检查响应对照表</w:t>
      </w:r>
    </w:p>
    <w:p w:rsidR="00457146" w:rsidRDefault="00457146" w:rsidP="00457146">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三、</w:t>
      </w:r>
      <w:r w:rsidR="00E762FC" w:rsidRPr="00483566">
        <w:rPr>
          <w:rStyle w:val="aa"/>
          <w:rFonts w:ascii="仿宋_GB2312" w:eastAsia="仿宋_GB2312" w:hAnsi="华文中宋" w:hint="eastAsia"/>
          <w:bCs w:val="0"/>
          <w:sz w:val="28"/>
          <w:szCs w:val="28"/>
        </w:rPr>
        <w:t>资格证明文件及响应材料</w:t>
      </w:r>
    </w:p>
    <w:p w:rsidR="00457146" w:rsidRDefault="00457146" w:rsidP="00457146">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四、</w:t>
      </w:r>
      <w:r w:rsidR="00E762FC">
        <w:rPr>
          <w:rStyle w:val="aa"/>
          <w:rFonts w:ascii="仿宋_GB2312" w:eastAsia="仿宋_GB2312" w:hAnsi="华文中宋" w:hint="eastAsia"/>
          <w:bCs w:val="0"/>
          <w:sz w:val="28"/>
          <w:szCs w:val="28"/>
        </w:rPr>
        <w:t>磋商</w:t>
      </w:r>
      <w:r w:rsidR="00E762FC" w:rsidRPr="00483566">
        <w:rPr>
          <w:rStyle w:val="aa"/>
          <w:rFonts w:ascii="仿宋_GB2312" w:eastAsia="仿宋_GB2312" w:hAnsi="华文中宋" w:hint="eastAsia"/>
          <w:bCs w:val="0"/>
          <w:sz w:val="28"/>
          <w:szCs w:val="28"/>
        </w:rPr>
        <w:t>函格式</w:t>
      </w:r>
    </w:p>
    <w:p w:rsidR="00457146" w:rsidRPr="00483566" w:rsidRDefault="00457146" w:rsidP="00457146">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五</w:t>
      </w:r>
      <w:r w:rsidRPr="00483566">
        <w:rPr>
          <w:rFonts w:ascii="仿宋_GB2312" w:eastAsia="仿宋_GB2312" w:hAnsi="宋体" w:hint="eastAsia"/>
          <w:b/>
          <w:szCs w:val="28"/>
        </w:rPr>
        <w:t>、</w:t>
      </w:r>
      <w:r w:rsidR="00E762FC" w:rsidRPr="00E762FC">
        <w:rPr>
          <w:rFonts w:ascii="仿宋_GB2312" w:eastAsia="仿宋_GB2312" w:hAnsi="宋体" w:hint="eastAsia"/>
          <w:b/>
          <w:szCs w:val="28"/>
        </w:rPr>
        <w:t>设备维护维修技术方案、服务承诺</w:t>
      </w:r>
    </w:p>
    <w:p w:rsidR="00457146" w:rsidRPr="00C52D1E" w:rsidRDefault="00457146" w:rsidP="00457146">
      <w:pPr>
        <w:tabs>
          <w:tab w:val="left" w:pos="5580"/>
        </w:tabs>
        <w:spacing w:line="480" w:lineRule="exact"/>
        <w:jc w:val="left"/>
        <w:rPr>
          <w:rFonts w:hAnsi="宋体"/>
          <w:b/>
          <w:color w:val="000000"/>
          <w:sz w:val="24"/>
          <w:szCs w:val="24"/>
        </w:rPr>
      </w:pPr>
    </w:p>
    <w:p w:rsidR="00457146" w:rsidRDefault="00457146" w:rsidP="00457146">
      <w:pPr>
        <w:jc w:val="center"/>
        <w:rPr>
          <w:rFonts w:hAnsi="宋体"/>
          <w:color w:val="000000"/>
          <w:sz w:val="24"/>
        </w:rPr>
      </w:pPr>
      <w:r w:rsidRPr="00C52D1E">
        <w:rPr>
          <w:rFonts w:hAnsi="宋体"/>
          <w:color w:val="000000"/>
          <w:sz w:val="24"/>
        </w:rPr>
        <w:br w:type="page"/>
      </w:r>
    </w:p>
    <w:p w:rsidR="00457146" w:rsidRDefault="00457146" w:rsidP="00457146">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8D33F5" w:rsidRPr="002D6BE2" w:rsidRDefault="008D33F5" w:rsidP="008D33F5">
      <w:pPr>
        <w:snapToGrid w:val="0"/>
        <w:spacing w:before="50" w:after="50" w:line="360" w:lineRule="auto"/>
        <w:rPr>
          <w:rFonts w:ascii="华文中宋" w:eastAsia="华文中宋" w:hAnsi="华文中宋"/>
          <w:b/>
          <w:color w:val="000000"/>
          <w:spacing w:val="-6"/>
          <w:szCs w:val="28"/>
        </w:rPr>
      </w:pPr>
      <w:r>
        <w:rPr>
          <w:rFonts w:ascii="宋体" w:hAnsi="宋体" w:hint="eastAsia"/>
          <w:color w:val="000000"/>
          <w:spacing w:val="-6"/>
          <w:sz w:val="24"/>
        </w:rPr>
        <w:t>（一）</w:t>
      </w:r>
      <w:r w:rsidR="00177422">
        <w:rPr>
          <w:rFonts w:ascii="宋体" w:hAnsi="宋体" w:cs="宋体" w:hint="eastAsia"/>
          <w:b/>
          <w:bCs/>
          <w:sz w:val="24"/>
          <w:szCs w:val="24"/>
        </w:rPr>
        <w:t>维保费</w:t>
      </w:r>
      <w:r w:rsidR="004522CD">
        <w:rPr>
          <w:rFonts w:ascii="宋体" w:hAnsi="宋体" w:cs="宋体" w:hint="eastAsia"/>
          <w:b/>
          <w:bCs/>
          <w:sz w:val="24"/>
          <w:szCs w:val="24"/>
        </w:rPr>
        <w:t>报价</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946"/>
      </w:tblGrid>
      <w:tr w:rsidR="00224A77" w:rsidRPr="00D631D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bookmarkStart w:id="128" w:name="_Hlk513074506"/>
            <w:r w:rsidRPr="00314D0A">
              <w:rPr>
                <w:rFonts w:ascii="仿宋_GB2312" w:eastAsia="仿宋_GB2312" w:hAnsi="宋体" w:cs="宋体" w:hint="eastAsia"/>
                <w:bCs/>
                <w:color w:val="000000"/>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5D78BF" w:rsidRDefault="00224A77" w:rsidP="00CE4EE2">
            <w:pPr>
              <w:jc w:val="left"/>
              <w:rPr>
                <w:rFonts w:ascii="仿宋_GB2312" w:eastAsia="仿宋_GB2312"/>
                <w:color w:val="000000"/>
                <w:kern w:val="0"/>
                <w:szCs w:val="28"/>
              </w:rPr>
            </w:pPr>
          </w:p>
        </w:tc>
      </w:tr>
      <w:tr w:rsidR="00224A77" w:rsidRPr="00314D0A"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项目编号</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5D78BF" w:rsidRDefault="00224A77" w:rsidP="00CE4EE2">
            <w:pPr>
              <w:jc w:val="left"/>
              <w:rPr>
                <w:rFonts w:ascii="仿宋_GB2312" w:eastAsia="仿宋_GB2312"/>
                <w:color w:val="000000"/>
                <w:kern w:val="0"/>
                <w:szCs w:val="28"/>
              </w:rPr>
            </w:pPr>
          </w:p>
        </w:tc>
      </w:tr>
      <w:tr w:rsidR="00224A77" w:rsidRPr="0076727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投标报价</w:t>
            </w:r>
            <w:r w:rsidRPr="00314D0A">
              <w:rPr>
                <w:rFonts w:ascii="仿宋_GB2312" w:eastAsia="仿宋_GB2312" w:hAnsi="宋体" w:cs="宋体" w:hint="eastAsia"/>
                <w:bCs/>
                <w:color w:val="000000"/>
                <w:sz w:val="32"/>
                <w:szCs w:val="32"/>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767276" w:rsidRDefault="00224A77" w:rsidP="00CE4EE2">
            <w:pPr>
              <w:jc w:val="left"/>
              <w:rPr>
                <w:rFonts w:ascii="仿宋_GB2312" w:eastAsia="仿宋_GB2312"/>
                <w:color w:val="000000"/>
                <w:kern w:val="0"/>
                <w:sz w:val="32"/>
                <w:szCs w:val="32"/>
              </w:rPr>
            </w:pPr>
            <w:r w:rsidRPr="00767276">
              <w:rPr>
                <w:rFonts w:ascii="仿宋_GB2312" w:eastAsia="仿宋_GB2312" w:hint="eastAsia"/>
                <w:color w:val="000000"/>
                <w:kern w:val="0"/>
                <w:sz w:val="32"/>
                <w:szCs w:val="32"/>
              </w:rPr>
              <w:t>人民币小写:</w:t>
            </w:r>
            <w:r w:rsidRPr="00767276">
              <w:rPr>
                <w:rFonts w:ascii="仿宋_GB2312" w:eastAsia="仿宋_GB2312" w:hint="eastAsia"/>
                <w:color w:val="000000"/>
                <w:kern w:val="0"/>
                <w:sz w:val="32"/>
                <w:szCs w:val="32"/>
                <w:u w:val="single"/>
              </w:rPr>
              <w:t xml:space="preserve">               </w:t>
            </w:r>
            <w:r w:rsidR="00134A2E">
              <w:rPr>
                <w:rFonts w:ascii="仿宋_GB2312" w:eastAsia="仿宋_GB2312" w:hint="eastAsia"/>
                <w:color w:val="000000"/>
                <w:kern w:val="0"/>
                <w:sz w:val="32"/>
                <w:szCs w:val="32"/>
              </w:rPr>
              <w:t>元</w:t>
            </w:r>
          </w:p>
          <w:p w:rsidR="00224A77" w:rsidRPr="00767276" w:rsidRDefault="00224A77" w:rsidP="00CE4EE2">
            <w:pPr>
              <w:jc w:val="left"/>
              <w:rPr>
                <w:rFonts w:ascii="仿宋_GB2312" w:eastAsia="仿宋_GB2312"/>
                <w:b/>
                <w:color w:val="000000"/>
                <w:kern w:val="0"/>
                <w:sz w:val="32"/>
                <w:szCs w:val="32"/>
              </w:rPr>
            </w:pPr>
            <w:r w:rsidRPr="00767276">
              <w:rPr>
                <w:rFonts w:ascii="仿宋_GB2312" w:eastAsia="仿宋_GB2312" w:hint="eastAsia"/>
                <w:color w:val="000000"/>
                <w:kern w:val="0"/>
                <w:sz w:val="32"/>
                <w:szCs w:val="32"/>
              </w:rPr>
              <w:t>人民币大写:</w:t>
            </w:r>
            <w:r w:rsidRPr="00767276">
              <w:rPr>
                <w:rFonts w:ascii="仿宋_GB2312" w:eastAsia="仿宋_GB2312" w:hint="eastAsia"/>
                <w:color w:val="000000"/>
                <w:kern w:val="0"/>
                <w:sz w:val="32"/>
                <w:szCs w:val="32"/>
                <w:u w:val="single"/>
              </w:rPr>
              <w:t xml:space="preserve">              </w:t>
            </w:r>
            <w:r w:rsidRPr="00767276">
              <w:rPr>
                <w:rFonts w:ascii="仿宋_GB2312" w:eastAsia="仿宋_GB2312" w:hint="eastAsia"/>
                <w:color w:val="000000"/>
                <w:kern w:val="0"/>
                <w:sz w:val="32"/>
                <w:szCs w:val="32"/>
              </w:rPr>
              <w:t xml:space="preserve"> </w:t>
            </w:r>
            <w:r w:rsidR="00134A2E">
              <w:rPr>
                <w:rFonts w:ascii="仿宋_GB2312" w:eastAsia="仿宋_GB2312" w:hint="eastAsia"/>
                <w:color w:val="000000"/>
                <w:kern w:val="0"/>
                <w:sz w:val="32"/>
                <w:szCs w:val="32"/>
              </w:rPr>
              <w:t>元</w:t>
            </w:r>
          </w:p>
        </w:tc>
      </w:tr>
      <w:bookmarkEnd w:id="128"/>
    </w:tbl>
    <w:p w:rsidR="008D33F5" w:rsidRDefault="008D33F5" w:rsidP="008D33F5">
      <w:pPr>
        <w:widowControl/>
        <w:shd w:val="clear" w:color="auto" w:fill="FFFFFF"/>
        <w:adjustRightInd w:val="0"/>
        <w:snapToGrid w:val="0"/>
        <w:spacing w:line="360" w:lineRule="auto"/>
        <w:ind w:right="119"/>
        <w:jc w:val="left"/>
        <w:rPr>
          <w:rFonts w:ascii="宋体" w:hAnsi="宋体"/>
          <w:color w:val="000000"/>
          <w:spacing w:val="-6"/>
          <w:szCs w:val="28"/>
        </w:rPr>
      </w:pPr>
    </w:p>
    <w:p w:rsidR="008D33F5" w:rsidRDefault="008D33F5" w:rsidP="008D33F5">
      <w:pPr>
        <w:widowControl/>
        <w:shd w:val="clear" w:color="auto" w:fill="FFFFFF"/>
        <w:adjustRightInd w:val="0"/>
        <w:snapToGrid w:val="0"/>
        <w:spacing w:line="360" w:lineRule="auto"/>
        <w:ind w:right="119"/>
        <w:jc w:val="left"/>
        <w:rPr>
          <w:rFonts w:ascii="宋体" w:hAnsi="宋体" w:cs="宋体"/>
          <w:b/>
          <w:color w:val="000000"/>
          <w:sz w:val="24"/>
        </w:rPr>
      </w:pPr>
      <w:r>
        <w:rPr>
          <w:rFonts w:ascii="宋体" w:hAnsi="宋体" w:hint="eastAsia"/>
          <w:color w:val="000000"/>
          <w:spacing w:val="-6"/>
          <w:szCs w:val="28"/>
        </w:rPr>
        <w:t>（二）</w:t>
      </w:r>
      <w:r w:rsidR="006C7FD9">
        <w:rPr>
          <w:rFonts w:ascii="宋体" w:hAnsi="宋体" w:cs="宋体" w:hint="eastAsia"/>
          <w:b/>
          <w:color w:val="000000"/>
          <w:sz w:val="24"/>
        </w:rPr>
        <w:t>灯泡</w:t>
      </w:r>
      <w:r w:rsidRPr="00966F0E">
        <w:rPr>
          <w:rFonts w:ascii="宋体" w:hAnsi="宋体" w:cs="宋体" w:hint="eastAsia"/>
          <w:b/>
          <w:color w:val="000000"/>
          <w:sz w:val="24"/>
        </w:rPr>
        <w:t>报价</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096"/>
      </w:tblGrid>
      <w:tr w:rsidR="004522CD" w:rsidRPr="005D78BF" w:rsidTr="004522CD">
        <w:trPr>
          <w:trHeight w:val="1121"/>
        </w:trPr>
        <w:tc>
          <w:tcPr>
            <w:tcW w:w="3119" w:type="dxa"/>
            <w:tcBorders>
              <w:top w:val="single" w:sz="4" w:space="0" w:color="auto"/>
              <w:left w:val="single" w:sz="4" w:space="0" w:color="auto"/>
              <w:bottom w:val="single" w:sz="4" w:space="0" w:color="auto"/>
              <w:right w:val="single" w:sz="4" w:space="0" w:color="auto"/>
            </w:tcBorders>
            <w:vAlign w:val="center"/>
            <w:hideMark/>
          </w:tcPr>
          <w:p w:rsidR="004522CD" w:rsidRDefault="004522CD" w:rsidP="005222D3">
            <w:pPr>
              <w:adjustRightInd w:val="0"/>
              <w:snapToGrid w:val="0"/>
              <w:spacing w:line="360" w:lineRule="auto"/>
              <w:jc w:val="center"/>
              <w:rPr>
                <w:rFonts w:ascii="仿宋_GB2312" w:eastAsia="仿宋_GB2312" w:hAnsi="宋体" w:cs="宋体"/>
                <w:bCs/>
                <w:color w:val="000000"/>
                <w:sz w:val="32"/>
                <w:szCs w:val="32"/>
              </w:rPr>
            </w:pPr>
            <w:r w:rsidRPr="004522CD">
              <w:rPr>
                <w:rFonts w:ascii="仿宋_GB2312" w:eastAsia="仿宋_GB2312" w:hAnsi="宋体" w:cs="宋体" w:hint="eastAsia"/>
                <w:bCs/>
                <w:color w:val="000000"/>
                <w:sz w:val="32"/>
                <w:szCs w:val="32"/>
              </w:rPr>
              <w:t>爱普生</w:t>
            </w:r>
            <w:r w:rsidRPr="004522CD">
              <w:rPr>
                <w:rFonts w:ascii="仿宋_GB2312" w:eastAsia="仿宋_GB2312" w:hAnsi="宋体" w:cs="宋体"/>
                <w:bCs/>
                <w:color w:val="000000"/>
                <w:sz w:val="32"/>
                <w:szCs w:val="32"/>
              </w:rPr>
              <w:t>EB-C1020X</w:t>
            </w:r>
          </w:p>
          <w:p w:rsidR="004522CD" w:rsidRPr="00314D0A" w:rsidRDefault="004522CD" w:rsidP="005222D3">
            <w:pPr>
              <w:adjustRightInd w:val="0"/>
              <w:snapToGrid w:val="0"/>
              <w:spacing w:line="360" w:lineRule="auto"/>
              <w:jc w:val="center"/>
              <w:rPr>
                <w:rFonts w:ascii="仿宋_GB2312" w:eastAsia="仿宋_GB2312" w:hAnsi="宋体" w:cs="宋体"/>
                <w:bCs/>
                <w:color w:val="000000"/>
                <w:sz w:val="32"/>
                <w:szCs w:val="32"/>
              </w:rPr>
            </w:pPr>
            <w:r w:rsidRPr="004522CD">
              <w:rPr>
                <w:rFonts w:ascii="仿宋_GB2312" w:eastAsia="仿宋_GB2312" w:hAnsi="宋体" w:cs="宋体" w:hint="eastAsia"/>
                <w:bCs/>
                <w:color w:val="000000"/>
                <w:sz w:val="32"/>
                <w:szCs w:val="32"/>
              </w:rPr>
              <w:t>投影机原装灯泡</w:t>
            </w:r>
            <w:r>
              <w:rPr>
                <w:rFonts w:ascii="仿宋_GB2312" w:eastAsia="仿宋_GB2312" w:hAnsi="宋体" w:cs="宋体" w:hint="eastAsia"/>
                <w:bCs/>
                <w:color w:val="000000"/>
                <w:sz w:val="32"/>
                <w:szCs w:val="32"/>
              </w:rPr>
              <w:t>报价</w:t>
            </w:r>
          </w:p>
        </w:tc>
        <w:tc>
          <w:tcPr>
            <w:tcW w:w="6096" w:type="dxa"/>
            <w:tcBorders>
              <w:top w:val="single" w:sz="4" w:space="0" w:color="auto"/>
              <w:left w:val="single" w:sz="4" w:space="0" w:color="auto"/>
              <w:bottom w:val="single" w:sz="4" w:space="0" w:color="auto"/>
              <w:right w:val="single" w:sz="4" w:space="0" w:color="auto"/>
            </w:tcBorders>
            <w:vAlign w:val="center"/>
            <w:hideMark/>
          </w:tcPr>
          <w:p w:rsidR="004522CD" w:rsidRPr="00767276" w:rsidRDefault="004522CD" w:rsidP="004522CD">
            <w:pPr>
              <w:jc w:val="center"/>
              <w:rPr>
                <w:rFonts w:ascii="仿宋_GB2312" w:eastAsia="仿宋_GB2312"/>
                <w:color w:val="000000"/>
                <w:kern w:val="0"/>
                <w:sz w:val="32"/>
                <w:szCs w:val="32"/>
              </w:rPr>
            </w:pPr>
            <w:r w:rsidRPr="00767276">
              <w:rPr>
                <w:rFonts w:ascii="仿宋_GB2312" w:eastAsia="仿宋_GB2312" w:hint="eastAsia"/>
                <w:color w:val="000000"/>
                <w:kern w:val="0"/>
                <w:sz w:val="32"/>
                <w:szCs w:val="32"/>
              </w:rPr>
              <w:t>人民币小写:</w:t>
            </w:r>
            <w:r w:rsidRPr="00767276">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w:t>
            </w:r>
          </w:p>
          <w:p w:rsidR="004522CD" w:rsidRPr="005D78BF" w:rsidRDefault="004522CD" w:rsidP="004522CD">
            <w:pPr>
              <w:jc w:val="center"/>
              <w:rPr>
                <w:rFonts w:ascii="仿宋_GB2312" w:eastAsia="仿宋_GB2312"/>
                <w:color w:val="000000"/>
                <w:kern w:val="0"/>
                <w:szCs w:val="28"/>
              </w:rPr>
            </w:pPr>
            <w:r w:rsidRPr="00767276">
              <w:rPr>
                <w:rFonts w:ascii="仿宋_GB2312" w:eastAsia="仿宋_GB2312" w:hint="eastAsia"/>
                <w:color w:val="000000"/>
                <w:kern w:val="0"/>
                <w:sz w:val="32"/>
                <w:szCs w:val="32"/>
              </w:rPr>
              <w:t>人民币大写:</w:t>
            </w:r>
            <w:r w:rsidRPr="00767276">
              <w:rPr>
                <w:rFonts w:ascii="仿宋_GB2312" w:eastAsia="仿宋_GB2312" w:hint="eastAsia"/>
                <w:color w:val="000000"/>
                <w:kern w:val="0"/>
                <w:sz w:val="32"/>
                <w:szCs w:val="32"/>
                <w:u w:val="single"/>
              </w:rPr>
              <w:t xml:space="preserve">              </w:t>
            </w:r>
            <w:r w:rsidRPr="00767276">
              <w:rPr>
                <w:rFonts w:ascii="仿宋_GB2312" w:eastAsia="仿宋_GB2312" w:hint="eastAsia"/>
                <w:color w:val="000000"/>
                <w:kern w:val="0"/>
                <w:sz w:val="32"/>
                <w:szCs w:val="32"/>
              </w:rPr>
              <w:t xml:space="preserve"> </w:t>
            </w:r>
            <w:r>
              <w:rPr>
                <w:rFonts w:ascii="仿宋_GB2312" w:eastAsia="仿宋_GB2312" w:hint="eastAsia"/>
                <w:color w:val="000000"/>
                <w:kern w:val="0"/>
                <w:sz w:val="32"/>
                <w:szCs w:val="32"/>
              </w:rPr>
              <w:t>元</w:t>
            </w:r>
          </w:p>
        </w:tc>
      </w:tr>
    </w:tbl>
    <w:p w:rsidR="008D33F5" w:rsidRPr="008D33F5" w:rsidRDefault="008D33F5" w:rsidP="008D33F5">
      <w:pPr>
        <w:widowControl/>
        <w:shd w:val="clear" w:color="auto" w:fill="FFFFFF"/>
        <w:adjustRightInd w:val="0"/>
        <w:snapToGrid w:val="0"/>
        <w:spacing w:line="360" w:lineRule="auto"/>
        <w:ind w:right="119"/>
        <w:jc w:val="left"/>
        <w:rPr>
          <w:rFonts w:ascii="宋体" w:hAnsi="宋体" w:cs="宋体"/>
          <w:b/>
          <w:color w:val="000000"/>
          <w:sz w:val="24"/>
        </w:rPr>
      </w:pPr>
    </w:p>
    <w:p w:rsidR="00457146" w:rsidRDefault="00457146" w:rsidP="00457146">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1、实际费用据实结算。</w:t>
      </w:r>
    </w:p>
    <w:p w:rsidR="00457146" w:rsidRDefault="00457146" w:rsidP="00457146">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2、报价不得涂改否则其投标作无效标处理。</w:t>
      </w:r>
    </w:p>
    <w:p w:rsidR="00457146" w:rsidRPr="000F62AB" w:rsidRDefault="00457146" w:rsidP="00457146">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Pr="000F62AB">
        <w:rPr>
          <w:rFonts w:asciiTheme="minorEastAsia" w:eastAsiaTheme="minorEastAsia" w:hAnsiTheme="minorEastAsia" w:hint="eastAsia"/>
          <w:color w:val="000000"/>
          <w:spacing w:val="-6"/>
          <w:sz w:val="24"/>
          <w:szCs w:val="24"/>
        </w:rPr>
        <w:t>、</w:t>
      </w:r>
      <w:r w:rsidR="005C7CA9">
        <w:rPr>
          <w:rFonts w:asciiTheme="minorEastAsia" w:eastAsiaTheme="minorEastAsia" w:hAnsiTheme="minorEastAsia" w:hint="eastAsia"/>
          <w:color w:val="000000"/>
          <w:sz w:val="24"/>
          <w:szCs w:val="24"/>
        </w:rPr>
        <w:t>磋商</w:t>
      </w:r>
      <w:r w:rsidRPr="000F62AB">
        <w:rPr>
          <w:rFonts w:asciiTheme="minorEastAsia" w:eastAsiaTheme="minorEastAsia" w:hAnsiTheme="minorEastAsia" w:hint="eastAsia"/>
          <w:color w:val="000000"/>
          <w:sz w:val="24"/>
          <w:szCs w:val="24"/>
        </w:rPr>
        <w:t>报价</w:t>
      </w:r>
      <w:r w:rsidRPr="000F62AB">
        <w:rPr>
          <w:rFonts w:asciiTheme="minorEastAsia" w:eastAsiaTheme="minorEastAsia" w:hAnsiTheme="minorEastAsia" w:hint="eastAsia"/>
          <w:color w:val="000000"/>
          <w:spacing w:val="-6"/>
          <w:sz w:val="24"/>
          <w:szCs w:val="24"/>
        </w:rPr>
        <w:t>应包括</w:t>
      </w:r>
      <w:r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Pr="000F62AB">
        <w:rPr>
          <w:rFonts w:asciiTheme="minorEastAsia" w:eastAsiaTheme="minorEastAsia" w:hAnsiTheme="minorEastAsia" w:hint="eastAsia"/>
          <w:color w:val="000000"/>
          <w:spacing w:val="-6"/>
          <w:sz w:val="24"/>
          <w:szCs w:val="24"/>
        </w:rPr>
        <w:t>。</w:t>
      </w:r>
    </w:p>
    <w:p w:rsidR="00457146" w:rsidRDefault="00457146" w:rsidP="00457146">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4、此表在不改变格式要求的情况下，可自行制作。</w:t>
      </w: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4522CD" w:rsidRDefault="00457146" w:rsidP="004522CD">
      <w:pPr>
        <w:rPr>
          <w:rFonts w:ascii="宋体" w:hAnsi="宋体"/>
          <w:color w:val="000000"/>
          <w:spacing w:val="-6"/>
          <w:sz w:val="24"/>
        </w:rPr>
      </w:pPr>
      <w:r>
        <w:rPr>
          <w:rFonts w:ascii="宋体" w:hAnsi="宋体" w:hint="eastAsia"/>
          <w:color w:val="000000"/>
          <w:spacing w:val="-6"/>
          <w:sz w:val="24"/>
        </w:rPr>
        <w:t xml:space="preserve">投标人名称（盖章）：                                </w:t>
      </w:r>
    </w:p>
    <w:p w:rsidR="004522CD" w:rsidRDefault="004522CD" w:rsidP="00457146">
      <w:pPr>
        <w:jc w:val="center"/>
        <w:rPr>
          <w:rFonts w:ascii="宋体" w:hAnsi="宋体"/>
          <w:color w:val="000000"/>
          <w:spacing w:val="-6"/>
          <w:sz w:val="24"/>
        </w:rPr>
      </w:pPr>
    </w:p>
    <w:p w:rsidR="00457146" w:rsidRDefault="00457146" w:rsidP="004522CD">
      <w:pPr>
        <w:jc w:val="right"/>
        <w:rPr>
          <w:rFonts w:hAnsi="宋体"/>
          <w:color w:val="000000"/>
          <w:sz w:val="24"/>
        </w:rPr>
      </w:pPr>
      <w:r>
        <w:rPr>
          <w:rFonts w:ascii="宋体" w:hAnsi="宋体" w:hint="eastAsia"/>
          <w:color w:val="000000"/>
          <w:spacing w:val="-6"/>
          <w:sz w:val="24"/>
        </w:rPr>
        <w:t xml:space="preserve"> 日期：    年   月   日</w:t>
      </w:r>
    </w:p>
    <w:p w:rsidR="00457146" w:rsidRDefault="00457146" w:rsidP="00457146">
      <w:pPr>
        <w:jc w:val="center"/>
        <w:rPr>
          <w:rStyle w:val="aa"/>
          <w:rFonts w:hAnsi="宋体"/>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9F0C6B" w:rsidRDefault="009F0C6B" w:rsidP="00457146">
      <w:pPr>
        <w:jc w:val="center"/>
        <w:rPr>
          <w:rFonts w:ascii="宋体" w:hAnsi="宋体"/>
          <w:color w:val="000000"/>
          <w:spacing w:val="-6"/>
          <w:sz w:val="24"/>
        </w:rPr>
      </w:pPr>
    </w:p>
    <w:p w:rsidR="00457146" w:rsidRPr="002D6BE2" w:rsidRDefault="006C7FD9" w:rsidP="00457146">
      <w:pPr>
        <w:jc w:val="center"/>
        <w:rPr>
          <w:rStyle w:val="aa"/>
          <w:rFonts w:ascii="华文中宋" w:eastAsia="华文中宋" w:hAnsi="华文中宋"/>
          <w:sz w:val="28"/>
          <w:szCs w:val="28"/>
        </w:rPr>
      </w:pPr>
      <w:r>
        <w:rPr>
          <w:rStyle w:val="aa"/>
          <w:rFonts w:ascii="华文中宋" w:eastAsia="华文中宋" w:hAnsi="华文中宋" w:hint="eastAsia"/>
          <w:sz w:val="28"/>
          <w:szCs w:val="28"/>
        </w:rPr>
        <w:lastRenderedPageBreak/>
        <w:t>二</w:t>
      </w:r>
      <w:r w:rsidR="00457146" w:rsidRPr="002D6BE2">
        <w:rPr>
          <w:rStyle w:val="aa"/>
          <w:rFonts w:ascii="华文中宋" w:eastAsia="华文中宋" w:hAnsi="华文中宋" w:hint="eastAsia"/>
          <w:sz w:val="28"/>
          <w:szCs w:val="28"/>
        </w:rPr>
        <w:t>、资格性和符合性检查响应对照表</w:t>
      </w:r>
    </w:p>
    <w:p w:rsidR="00457146" w:rsidRDefault="00457146" w:rsidP="00457146">
      <w:pPr>
        <w:ind w:firstLine="309"/>
        <w:rPr>
          <w:rFonts w:hAnsi="宋体"/>
          <w:color w:val="000000"/>
          <w:sz w:val="24"/>
          <w:szCs w:val="24"/>
        </w:rPr>
      </w:pPr>
    </w:p>
    <w:p w:rsidR="00457146" w:rsidRPr="00C52D1E" w:rsidRDefault="00457146" w:rsidP="00457146">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457146" w:rsidRPr="00C52D1E" w:rsidTr="00CE4EE2">
        <w:trPr>
          <w:trHeight w:val="58"/>
        </w:trPr>
        <w:tc>
          <w:tcPr>
            <w:tcW w:w="709"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是否响应</w:t>
            </w:r>
          </w:p>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响应文件中的</w:t>
            </w:r>
          </w:p>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457146" w:rsidRPr="00C52D1E" w:rsidTr="00CE4EE2">
        <w:trPr>
          <w:trHeight w:val="1134"/>
        </w:trPr>
        <w:tc>
          <w:tcPr>
            <w:tcW w:w="709" w:type="dxa"/>
            <w:vAlign w:val="center"/>
          </w:tcPr>
          <w:p w:rsidR="00457146" w:rsidRPr="00C52D1E" w:rsidRDefault="00457146" w:rsidP="00CE4EE2">
            <w:pPr>
              <w:jc w:val="center"/>
              <w:rPr>
                <w:rFonts w:hAnsi="宋体"/>
                <w:b/>
                <w:color w:val="000000"/>
                <w:sz w:val="21"/>
              </w:rPr>
            </w:pPr>
            <w:r w:rsidRPr="00C52D1E">
              <w:rPr>
                <w:rFonts w:hAnsi="宋体" w:hint="eastAsia"/>
                <w:color w:val="000000"/>
                <w:sz w:val="21"/>
              </w:rPr>
              <w:t>1</w:t>
            </w:r>
          </w:p>
        </w:tc>
        <w:tc>
          <w:tcPr>
            <w:tcW w:w="4678" w:type="dxa"/>
            <w:vAlign w:val="center"/>
          </w:tcPr>
          <w:p w:rsidR="00457146" w:rsidRPr="009004AE" w:rsidRDefault="00457146" w:rsidP="009F0C6B">
            <w:pPr>
              <w:spacing w:line="480" w:lineRule="exact"/>
              <w:rPr>
                <w:rFonts w:hAnsi="宋体"/>
                <w:i/>
                <w:iCs/>
                <w:color w:val="000000"/>
                <w:sz w:val="21"/>
                <w:u w:val="single"/>
              </w:rPr>
            </w:pPr>
            <w:r w:rsidRPr="009004AE">
              <w:rPr>
                <w:rFonts w:hAnsi="宋体" w:hint="eastAsia"/>
                <w:i/>
                <w:iCs/>
                <w:color w:val="000000"/>
                <w:sz w:val="21"/>
                <w:u w:val="single"/>
              </w:rPr>
              <w:t>文件</w:t>
            </w:r>
            <w:r w:rsidRPr="009004AE">
              <w:rPr>
                <w:rFonts w:hAnsi="宋体"/>
                <w:i/>
                <w:iCs/>
                <w:color w:val="000000"/>
                <w:sz w:val="21"/>
                <w:u w:val="single"/>
              </w:rPr>
              <w:t xml:space="preserve">1   </w:t>
            </w:r>
            <w:r w:rsidRPr="009004AE">
              <w:rPr>
                <w:rFonts w:hAnsi="宋体"/>
                <w:i/>
                <w:iCs/>
                <w:color w:val="000000"/>
                <w:sz w:val="21"/>
                <w:u w:val="single"/>
              </w:rPr>
              <w:t>工商营业执照（复印件</w:t>
            </w:r>
            <w:r w:rsidRPr="009004AE">
              <w:rPr>
                <w:rFonts w:hAnsi="宋体" w:hint="eastAsia"/>
                <w:i/>
                <w:iCs/>
                <w:color w:val="000000"/>
                <w:sz w:val="21"/>
                <w:u w:val="single"/>
              </w:rPr>
              <w:t>，</w:t>
            </w:r>
            <w:r w:rsidRPr="009004AE">
              <w:rPr>
                <w:rFonts w:hAnsi="宋体"/>
                <w:i/>
                <w:iCs/>
                <w:color w:val="000000"/>
                <w:sz w:val="21"/>
                <w:u w:val="single"/>
              </w:rPr>
              <w:t>加盖公章）</w:t>
            </w:r>
          </w:p>
        </w:tc>
        <w:tc>
          <w:tcPr>
            <w:tcW w:w="1842" w:type="dxa"/>
            <w:vAlign w:val="center"/>
          </w:tcPr>
          <w:p w:rsidR="00457146" w:rsidRPr="00C52D1E" w:rsidRDefault="00457146" w:rsidP="00CE4EE2">
            <w:pPr>
              <w:jc w:val="center"/>
              <w:rPr>
                <w:rFonts w:hAnsi="宋体"/>
                <w:b/>
                <w:color w:val="000000"/>
                <w:sz w:val="21"/>
              </w:rPr>
            </w:pPr>
          </w:p>
        </w:tc>
        <w:tc>
          <w:tcPr>
            <w:tcW w:w="1701" w:type="dxa"/>
            <w:vAlign w:val="center"/>
          </w:tcPr>
          <w:p w:rsidR="00457146" w:rsidRPr="00C52D1E" w:rsidRDefault="00457146" w:rsidP="00CE4EE2">
            <w:pPr>
              <w:jc w:val="center"/>
              <w:rPr>
                <w:rFonts w:hAnsi="宋体"/>
                <w:b/>
                <w:color w:val="000000"/>
                <w:sz w:val="21"/>
              </w:rPr>
            </w:pPr>
          </w:p>
        </w:tc>
      </w:tr>
      <w:tr w:rsidR="00457146" w:rsidRPr="00C52D1E" w:rsidTr="00CE4EE2">
        <w:trPr>
          <w:trHeight w:val="113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2</w:t>
            </w:r>
          </w:p>
        </w:tc>
        <w:tc>
          <w:tcPr>
            <w:tcW w:w="4678" w:type="dxa"/>
            <w:vAlign w:val="center"/>
          </w:tcPr>
          <w:p w:rsidR="00457146" w:rsidRPr="009004AE" w:rsidRDefault="00457146" w:rsidP="00CE4EE2">
            <w:pPr>
              <w:spacing w:line="480" w:lineRule="exact"/>
              <w:rPr>
                <w:rFonts w:hAnsi="宋体"/>
                <w:i/>
                <w:iCs/>
                <w:color w:val="000000"/>
                <w:sz w:val="21"/>
                <w:u w:val="single"/>
              </w:rPr>
            </w:pPr>
            <w:r w:rsidRPr="009004AE">
              <w:rPr>
                <w:rFonts w:hAnsi="宋体" w:hint="eastAsia"/>
                <w:i/>
                <w:iCs/>
                <w:color w:val="000000"/>
                <w:sz w:val="21"/>
                <w:u w:val="single"/>
              </w:rPr>
              <w:t>文件</w:t>
            </w:r>
            <w:r w:rsidRPr="009004AE">
              <w:rPr>
                <w:rFonts w:hAnsi="宋体"/>
                <w:i/>
                <w:iCs/>
                <w:color w:val="000000"/>
                <w:sz w:val="21"/>
                <w:u w:val="single"/>
              </w:rPr>
              <w:t xml:space="preserve">2   </w:t>
            </w:r>
            <w:r w:rsidRPr="009004AE">
              <w:rPr>
                <w:rFonts w:hAnsi="宋体"/>
                <w:i/>
                <w:iCs/>
                <w:color w:val="000000"/>
                <w:sz w:val="21"/>
                <w:u w:val="single"/>
              </w:rPr>
              <w:t>法人授权书（原件</w:t>
            </w:r>
            <w:r w:rsidRPr="009004AE">
              <w:rPr>
                <w:rFonts w:hAnsi="宋体" w:hint="eastAsia"/>
                <w:i/>
                <w:iCs/>
                <w:color w:val="000000"/>
                <w:sz w:val="21"/>
                <w:u w:val="single"/>
              </w:rPr>
              <w:t>，</w:t>
            </w:r>
            <w:r w:rsidRPr="009004AE">
              <w:rPr>
                <w:rFonts w:hAnsi="宋体"/>
                <w:i/>
                <w:iCs/>
                <w:color w:val="000000"/>
                <w:sz w:val="21"/>
                <w:u w:val="single"/>
              </w:rPr>
              <w:t>非法定代表人参与</w:t>
            </w:r>
            <w:r w:rsidRPr="009004AE">
              <w:rPr>
                <w:rFonts w:hAnsi="宋体" w:hint="eastAsia"/>
                <w:i/>
                <w:iCs/>
                <w:color w:val="000000"/>
                <w:sz w:val="21"/>
                <w:u w:val="single"/>
              </w:rPr>
              <w:t>磋商</w:t>
            </w:r>
            <w:r w:rsidRPr="009004AE">
              <w:rPr>
                <w:rFonts w:hAnsi="宋体"/>
                <w:i/>
                <w:iCs/>
                <w:color w:val="000000"/>
                <w:sz w:val="21"/>
                <w:u w:val="single"/>
              </w:rPr>
              <w:t>时必须提供）</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r w:rsidR="00457146" w:rsidRPr="00C52D1E" w:rsidTr="00CE4EE2">
        <w:trPr>
          <w:trHeight w:val="113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3</w:t>
            </w:r>
          </w:p>
        </w:tc>
        <w:tc>
          <w:tcPr>
            <w:tcW w:w="4678" w:type="dxa"/>
            <w:vAlign w:val="center"/>
          </w:tcPr>
          <w:p w:rsidR="00457146" w:rsidRPr="009004AE" w:rsidRDefault="00457146" w:rsidP="00CE4EE2">
            <w:pPr>
              <w:spacing w:line="480" w:lineRule="exact"/>
              <w:rPr>
                <w:rFonts w:hAnsi="宋体"/>
                <w:i/>
                <w:iCs/>
                <w:color w:val="000000"/>
                <w:sz w:val="21"/>
                <w:u w:val="single"/>
              </w:rPr>
            </w:pPr>
            <w:r w:rsidRPr="009004AE">
              <w:rPr>
                <w:rFonts w:hAnsi="宋体" w:hint="eastAsia"/>
                <w:i/>
                <w:iCs/>
                <w:color w:val="000000"/>
                <w:sz w:val="21"/>
                <w:u w:val="single"/>
              </w:rPr>
              <w:t>文件</w:t>
            </w:r>
            <w:r w:rsidRPr="009004AE">
              <w:rPr>
                <w:rFonts w:hAnsi="宋体" w:hint="eastAsia"/>
                <w:i/>
                <w:iCs/>
                <w:color w:val="000000"/>
                <w:sz w:val="21"/>
                <w:u w:val="single"/>
              </w:rPr>
              <w:t>3</w:t>
            </w:r>
            <w:r w:rsidRPr="009004AE">
              <w:rPr>
                <w:rFonts w:hAnsi="宋体"/>
                <w:i/>
                <w:iCs/>
                <w:color w:val="000000"/>
                <w:sz w:val="21"/>
                <w:u w:val="single"/>
              </w:rPr>
              <w:t xml:space="preserve">  </w:t>
            </w:r>
            <w:r w:rsidRPr="009004AE">
              <w:rPr>
                <w:rFonts w:hAnsi="宋体" w:hint="eastAsia"/>
                <w:i/>
                <w:iCs/>
                <w:color w:val="000000"/>
                <w:sz w:val="21"/>
                <w:u w:val="single"/>
              </w:rPr>
              <w:t xml:space="preserve"> </w:t>
            </w:r>
            <w:r w:rsidRPr="009004AE">
              <w:rPr>
                <w:rFonts w:hAnsi="宋体" w:hint="eastAsia"/>
                <w:i/>
                <w:iCs/>
                <w:color w:val="000000"/>
                <w:sz w:val="21"/>
                <w:u w:val="single"/>
              </w:rPr>
              <w:t>投标人一般情况表</w:t>
            </w:r>
            <w:r w:rsidRPr="009004AE">
              <w:rPr>
                <w:rFonts w:hAnsi="宋体"/>
                <w:i/>
                <w:iCs/>
                <w:color w:val="000000"/>
                <w:sz w:val="21"/>
                <w:u w:val="single"/>
              </w:rPr>
              <w:t>（原件）</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r w:rsidR="00457146" w:rsidRPr="00C52D1E" w:rsidTr="00CE4EE2">
        <w:trPr>
          <w:trHeight w:val="171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4</w:t>
            </w:r>
          </w:p>
        </w:tc>
        <w:tc>
          <w:tcPr>
            <w:tcW w:w="4678" w:type="dxa"/>
            <w:vAlign w:val="center"/>
          </w:tcPr>
          <w:p w:rsidR="00457146" w:rsidRPr="009004AE" w:rsidRDefault="005C7CA9" w:rsidP="00CE4EE2">
            <w:pPr>
              <w:rPr>
                <w:rFonts w:asciiTheme="minorEastAsia" w:eastAsiaTheme="minorEastAsia" w:hAnsiTheme="minorEastAsia"/>
                <w:i/>
                <w:iCs/>
                <w:color w:val="000000"/>
                <w:sz w:val="21"/>
                <w:szCs w:val="21"/>
                <w:u w:val="single"/>
              </w:rPr>
            </w:pPr>
            <w:r>
              <w:rPr>
                <w:rFonts w:hAnsi="宋体" w:hint="eastAsia"/>
                <w:i/>
                <w:iCs/>
                <w:color w:val="000000"/>
                <w:sz w:val="21"/>
                <w:u w:val="single"/>
              </w:rPr>
              <w:t>磋商</w:t>
            </w:r>
            <w:r w:rsidR="00457146" w:rsidRPr="009004AE">
              <w:rPr>
                <w:rFonts w:hAnsi="宋体" w:hint="eastAsia"/>
                <w:i/>
                <w:iCs/>
                <w:color w:val="000000"/>
                <w:sz w:val="21"/>
                <w:u w:val="single"/>
              </w:rPr>
              <w:t>文件中的其他实质性要求</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bl>
    <w:p w:rsidR="00457146" w:rsidRPr="00C52D1E" w:rsidRDefault="00457146" w:rsidP="00457146">
      <w:pPr>
        <w:snapToGrid w:val="0"/>
        <w:spacing w:before="50" w:after="50"/>
        <w:rPr>
          <w:rFonts w:hAnsi="宋体"/>
          <w:color w:val="000000"/>
          <w:sz w:val="32"/>
          <w:szCs w:val="32"/>
        </w:rPr>
      </w:pPr>
    </w:p>
    <w:p w:rsidR="00457146" w:rsidRPr="00764077" w:rsidRDefault="00457146" w:rsidP="00457146">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6C7FD9">
        <w:rPr>
          <w:rStyle w:val="aa"/>
          <w:rFonts w:ascii="华文中宋" w:eastAsia="华文中宋" w:hAnsi="华文中宋" w:hint="eastAsia"/>
          <w:sz w:val="28"/>
          <w:szCs w:val="28"/>
        </w:rPr>
        <w:lastRenderedPageBreak/>
        <w:t>三</w:t>
      </w:r>
      <w:r w:rsidRPr="00764077">
        <w:rPr>
          <w:rStyle w:val="aa"/>
          <w:rFonts w:ascii="华文中宋" w:eastAsia="华文中宋" w:hAnsi="华文中宋" w:hint="eastAsia"/>
          <w:sz w:val="28"/>
          <w:szCs w:val="28"/>
        </w:rPr>
        <w:t>、</w:t>
      </w:r>
      <w:r w:rsidRPr="00E539EF">
        <w:rPr>
          <w:rStyle w:val="aa"/>
          <w:rFonts w:ascii="华文中宋" w:eastAsia="华文中宋" w:hAnsi="华文中宋" w:hint="eastAsia"/>
          <w:bCs w:val="0"/>
          <w:sz w:val="28"/>
          <w:szCs w:val="28"/>
        </w:rPr>
        <w:t>资格证明文件及响应材料</w:t>
      </w:r>
    </w:p>
    <w:p w:rsidR="00457146" w:rsidRDefault="00457146" w:rsidP="00457146">
      <w:pPr>
        <w:rPr>
          <w:rFonts w:hAnsi="宋体"/>
          <w:color w:val="000000"/>
        </w:rPr>
      </w:pPr>
    </w:p>
    <w:p w:rsidR="00457146" w:rsidRPr="00764077" w:rsidRDefault="00457146" w:rsidP="00457146">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文件1   工商营业执照（复印件，加盖公章）</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文件2   法人授权书（原件，非法定代表人参与磋商时必须提供）</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文件3   投标人一般情况表（原件）</w:t>
      </w:r>
    </w:p>
    <w:p w:rsidR="00457146" w:rsidRDefault="00457146" w:rsidP="00457146">
      <w:pPr>
        <w:rPr>
          <w:rFonts w:ascii="仿宋_GB2312" w:eastAsia="仿宋_GB2312" w:hAnsi="宋体"/>
          <w:i/>
          <w:iCs/>
          <w:color w:val="000000"/>
          <w:szCs w:val="28"/>
          <w:u w:val="single"/>
        </w:rPr>
      </w:pPr>
      <w:r w:rsidRPr="005D78BF">
        <w:rPr>
          <w:rFonts w:ascii="仿宋_GB2312" w:eastAsia="仿宋_GB2312" w:hAnsi="宋体" w:hint="eastAsia"/>
          <w:i/>
          <w:iCs/>
          <w:color w:val="000000"/>
          <w:szCs w:val="28"/>
          <w:u w:val="single"/>
        </w:rPr>
        <w:t>文件4</w:t>
      </w:r>
      <w:r w:rsidR="005C7CA9">
        <w:rPr>
          <w:rFonts w:ascii="仿宋_GB2312" w:eastAsia="仿宋_GB2312" w:hAnsi="宋体" w:hint="eastAsia"/>
          <w:i/>
          <w:iCs/>
          <w:color w:val="000000"/>
          <w:szCs w:val="28"/>
          <w:u w:val="single"/>
        </w:rPr>
        <w:t>磋商</w:t>
      </w:r>
      <w:r w:rsidRPr="005D78BF">
        <w:rPr>
          <w:rFonts w:ascii="仿宋_GB2312" w:eastAsia="仿宋_GB2312" w:hAnsi="宋体" w:hint="eastAsia"/>
          <w:i/>
          <w:iCs/>
          <w:color w:val="000000"/>
          <w:szCs w:val="28"/>
          <w:u w:val="single"/>
        </w:rPr>
        <w:t>文件中的其他实质性要求</w:t>
      </w:r>
    </w:p>
    <w:p w:rsidR="006C7FD9" w:rsidRPr="005D78BF" w:rsidRDefault="006C7FD9" w:rsidP="00457146">
      <w:pPr>
        <w:rPr>
          <w:rFonts w:ascii="仿宋_GB2312" w:eastAsia="仿宋_GB2312" w:hAnsi="宋体"/>
          <w:i/>
          <w:color w:val="000000"/>
          <w:u w:val="single"/>
        </w:rPr>
      </w:pPr>
    </w:p>
    <w:p w:rsidR="00457146" w:rsidRPr="00764077" w:rsidRDefault="00457146" w:rsidP="00457146">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457146" w:rsidRPr="00764077" w:rsidRDefault="00457146" w:rsidP="00457146">
      <w:pPr>
        <w:rPr>
          <w:rFonts w:ascii="仿宋_GB2312" w:eastAsia="仿宋_GB2312" w:hAnsi="宋体"/>
          <w:iCs/>
          <w:color w:val="000000"/>
          <w:szCs w:val="24"/>
        </w:rPr>
      </w:pPr>
      <w:bookmarkStart w:id="129" w:name="_Toc513029281"/>
      <w:bookmarkStart w:id="130" w:name="_Toc22356583"/>
      <w:bookmarkStart w:id="131" w:name="_Toc23828483"/>
      <w:bookmarkStart w:id="132" w:name="_Toc24878535"/>
      <w:bookmarkStart w:id="133" w:name="_Toc26554103"/>
      <w:bookmarkStart w:id="134" w:name="_Toc49090582"/>
      <w:bookmarkStart w:id="135" w:name="_Toc120614291"/>
      <w:bookmarkStart w:id="136" w:name="_Toc120614284"/>
      <w:r w:rsidRPr="00764077">
        <w:rPr>
          <w:rFonts w:ascii="仿宋_GB2312" w:eastAsia="仿宋_GB2312" w:hAnsi="宋体" w:hint="eastAsia"/>
          <w:iCs/>
          <w:color w:val="000000"/>
          <w:szCs w:val="24"/>
        </w:rPr>
        <w:t xml:space="preserve">文件1  </w:t>
      </w:r>
      <w:r w:rsidRPr="00764077">
        <w:rPr>
          <w:rFonts w:ascii="仿宋_GB2312" w:eastAsia="仿宋_GB2312" w:hAnsi="宋体" w:hint="eastAsia"/>
          <w:color w:val="000000"/>
          <w:szCs w:val="24"/>
        </w:rPr>
        <w:t>能说明响应产品规格型号、性能参数的彩页资料（或能佐证产品技术参数的其他宣传资料）（如有）</w:t>
      </w:r>
    </w:p>
    <w:p w:rsidR="00457146" w:rsidRPr="00764077" w:rsidRDefault="00457146" w:rsidP="00457146">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Pr="00764077">
        <w:rPr>
          <w:rFonts w:ascii="仿宋_GB2312" w:eastAsia="仿宋_GB2312" w:hAnsi="宋体" w:hint="eastAsia"/>
          <w:color w:val="000000"/>
          <w:szCs w:val="24"/>
        </w:rPr>
        <w:t>其他和本项目有关的证明材料</w:t>
      </w:r>
    </w:p>
    <w:p w:rsidR="00457146" w:rsidRDefault="00457146" w:rsidP="00457146">
      <w:pPr>
        <w:rPr>
          <w:rFonts w:hAnsi="宋体"/>
          <w:color w:val="000000"/>
          <w:szCs w:val="24"/>
        </w:rPr>
      </w:pPr>
    </w:p>
    <w:p w:rsidR="00457146" w:rsidRDefault="00457146" w:rsidP="00457146">
      <w:pPr>
        <w:rPr>
          <w:rFonts w:hAnsi="宋体"/>
          <w:color w:val="000000"/>
          <w:szCs w:val="24"/>
        </w:rPr>
      </w:pPr>
    </w:p>
    <w:p w:rsidR="00457146" w:rsidRPr="00C52D1E" w:rsidRDefault="00457146" w:rsidP="00457146">
      <w:pPr>
        <w:rPr>
          <w:rFonts w:hAnsi="宋体"/>
          <w:color w:val="000000"/>
          <w:szCs w:val="24"/>
        </w:rPr>
      </w:pPr>
    </w:p>
    <w:p w:rsidR="00457146" w:rsidRPr="00C52D1E" w:rsidRDefault="00457146" w:rsidP="00457146">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29"/>
      <w:bookmarkEnd w:id="130"/>
      <w:bookmarkEnd w:id="131"/>
      <w:bookmarkEnd w:id="132"/>
      <w:bookmarkEnd w:id="133"/>
      <w:bookmarkEnd w:id="134"/>
      <w:bookmarkEnd w:id="135"/>
      <w:r w:rsidRPr="00C52D1E">
        <w:rPr>
          <w:rFonts w:hAnsi="宋体" w:hint="eastAsia"/>
          <w:color w:val="000000"/>
        </w:rPr>
        <w:t>格式</w:t>
      </w:r>
    </w:p>
    <w:p w:rsidR="00457146" w:rsidRDefault="00457146" w:rsidP="00457146">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457146" w:rsidRDefault="00457146" w:rsidP="00457146">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EE33A4">
        <w:rPr>
          <w:rFonts w:ascii="宋体" w:hAnsi="宋体" w:hint="eastAsia"/>
          <w:color w:val="000000"/>
          <w:spacing w:val="-6"/>
          <w:sz w:val="24"/>
          <w:u w:val="single"/>
        </w:rPr>
        <w:t xml:space="preserve">             ————————项目</w:t>
      </w:r>
      <w:r>
        <w:rPr>
          <w:rFonts w:ascii="宋体" w:hAnsi="宋体" w:hint="eastAsia"/>
          <w:color w:val="000000"/>
          <w:spacing w:val="-6"/>
          <w:sz w:val="24"/>
        </w:rPr>
        <w:t>的投标活动，并代表我方全权办理针对上述项目的投标、开标、磋商、签约等具体事务和签署相关文件。</w:t>
      </w:r>
    </w:p>
    <w:p w:rsidR="00457146" w:rsidRDefault="00457146" w:rsidP="00457146">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457146" w:rsidRDefault="00457146" w:rsidP="00457146">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457146" w:rsidRDefault="00457146" w:rsidP="00457146">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457146" w:rsidRDefault="00457146" w:rsidP="000A1C45">
      <w:pPr>
        <w:snapToGrid w:val="0"/>
        <w:spacing w:beforeLines="50" w:after="50" w:line="360" w:lineRule="auto"/>
        <w:rPr>
          <w:rFonts w:ascii="宋体" w:hAnsi="宋体"/>
          <w:color w:val="000000"/>
          <w:spacing w:val="-6"/>
          <w:sz w:val="24"/>
        </w:rPr>
      </w:pPr>
    </w:p>
    <w:p w:rsidR="00457146" w:rsidRDefault="00457146" w:rsidP="000A1C45">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457146" w:rsidRDefault="00457146" w:rsidP="000A1C45">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457146" w:rsidRDefault="00457146" w:rsidP="000A1C45">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457146" w:rsidRDefault="00457146" w:rsidP="000A1C45">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457146" w:rsidRDefault="00457146" w:rsidP="000A1C45">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457146" w:rsidRDefault="00124D20" w:rsidP="00457146">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31" type="#_x0000_t202" style="position:absolute;left:0;text-align:left;margin-left:0;margin-top:11.7pt;width:270.15pt;height:185.85pt;z-index:251665408">
            <v:textbox>
              <w:txbxContent>
                <w:p w:rsidR="005222D3" w:rsidRDefault="005222D3" w:rsidP="00457146">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5222D3" w:rsidRDefault="005222D3" w:rsidP="00457146">
                  <w:pPr>
                    <w:rPr>
                      <w:rFonts w:ascii="宋体" w:hAnsi="宋体"/>
                      <w:sz w:val="24"/>
                    </w:rPr>
                  </w:pPr>
                </w:p>
                <w:p w:rsidR="005222D3" w:rsidRDefault="005222D3" w:rsidP="00457146">
                  <w:pPr>
                    <w:rPr>
                      <w:rFonts w:ascii="宋体" w:hAnsi="宋体"/>
                      <w:sz w:val="24"/>
                    </w:rPr>
                  </w:pPr>
                </w:p>
                <w:p w:rsidR="005222D3" w:rsidRDefault="005222D3" w:rsidP="00457146">
                  <w:pPr>
                    <w:rPr>
                      <w:rFonts w:ascii="宋体" w:hAnsi="宋体"/>
                      <w:sz w:val="24"/>
                    </w:rPr>
                  </w:pPr>
                </w:p>
                <w:p w:rsidR="005222D3" w:rsidRDefault="005222D3" w:rsidP="00457146">
                  <w:pPr>
                    <w:rPr>
                      <w:rFonts w:ascii="宋体" w:hAnsi="宋体"/>
                      <w:sz w:val="24"/>
                    </w:rPr>
                  </w:pPr>
                </w:p>
                <w:p w:rsidR="005222D3" w:rsidRDefault="005222D3" w:rsidP="00457146">
                  <w:pPr>
                    <w:rPr>
                      <w:rFonts w:ascii="宋体" w:hAnsi="宋体"/>
                      <w:sz w:val="24"/>
                    </w:rPr>
                  </w:pPr>
                  <w:r>
                    <w:rPr>
                      <w:rFonts w:ascii="宋体" w:hAnsi="宋体" w:hint="eastAsia"/>
                      <w:sz w:val="24"/>
                    </w:rPr>
                    <w:t xml:space="preserve">       复印件粘贴处</w:t>
                  </w:r>
                </w:p>
              </w:txbxContent>
            </v:textbox>
          </v:shape>
        </w:pict>
      </w:r>
    </w:p>
    <w:p w:rsidR="00457146" w:rsidRDefault="00457146" w:rsidP="00457146">
      <w:pPr>
        <w:spacing w:line="360" w:lineRule="auto"/>
        <w:rPr>
          <w:rFonts w:ascii="宋体" w:hAnsi="宋体"/>
          <w:color w:val="000000"/>
          <w:spacing w:val="-6"/>
        </w:rPr>
      </w:pPr>
    </w:p>
    <w:p w:rsidR="00457146" w:rsidRDefault="00457146" w:rsidP="00457146">
      <w:pPr>
        <w:spacing w:line="360" w:lineRule="auto"/>
        <w:rPr>
          <w:rFonts w:ascii="宋体" w:hAnsi="宋体"/>
          <w:color w:val="000000"/>
          <w:spacing w:val="-6"/>
        </w:rPr>
      </w:pPr>
    </w:p>
    <w:p w:rsidR="00457146" w:rsidRDefault="00457146" w:rsidP="00457146">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457146" w:rsidRDefault="00457146" w:rsidP="00457146">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企业名称：</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总部地址：</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联系人：</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电子信箱：</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注册年份：</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作为承包人经历年数：</w:t>
            </w:r>
          </w:p>
        </w:tc>
        <w:tc>
          <w:tcPr>
            <w:tcW w:w="5627" w:type="dxa"/>
            <w:gridSpan w:val="2"/>
            <w:vAlign w:val="center"/>
          </w:tcPr>
          <w:p w:rsidR="00457146" w:rsidRDefault="00457146" w:rsidP="00CE4EE2">
            <w:pPr>
              <w:spacing w:line="360" w:lineRule="auto"/>
              <w:rPr>
                <w:rFonts w:ascii="宋体" w:hAnsi="宋体"/>
                <w:color w:val="000000"/>
                <w:spacing w:val="-6"/>
                <w:sz w:val="24"/>
              </w:rPr>
            </w:pPr>
          </w:p>
        </w:tc>
      </w:tr>
      <w:tr w:rsidR="00457146" w:rsidTr="00CE4EE2">
        <w:trPr>
          <w:trHeight w:val="406"/>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457146" w:rsidRDefault="00457146" w:rsidP="00CE4EE2">
            <w:pPr>
              <w:spacing w:line="360" w:lineRule="auto"/>
              <w:rPr>
                <w:rFonts w:ascii="宋体" w:hAnsi="宋体"/>
                <w:color w:val="000000"/>
                <w:spacing w:val="-6"/>
                <w:sz w:val="24"/>
              </w:rPr>
            </w:pPr>
          </w:p>
          <w:p w:rsidR="00457146" w:rsidRDefault="00457146" w:rsidP="00CE4EE2">
            <w:pPr>
              <w:spacing w:line="360" w:lineRule="auto"/>
              <w:rPr>
                <w:rFonts w:ascii="宋体" w:hAnsi="宋体"/>
                <w:color w:val="000000"/>
                <w:spacing w:val="-6"/>
                <w:sz w:val="24"/>
              </w:rPr>
            </w:pPr>
          </w:p>
          <w:p w:rsidR="00457146" w:rsidRDefault="00457146" w:rsidP="00CE4EE2">
            <w:pPr>
              <w:spacing w:line="360" w:lineRule="auto"/>
              <w:rPr>
                <w:rFonts w:ascii="宋体" w:hAnsi="宋体"/>
                <w:color w:val="000000"/>
                <w:spacing w:val="-6"/>
                <w:sz w:val="24"/>
              </w:rPr>
            </w:pPr>
          </w:p>
        </w:tc>
      </w:tr>
    </w:tbl>
    <w:p w:rsidR="00457146" w:rsidRDefault="00457146" w:rsidP="00457146">
      <w:pPr>
        <w:spacing w:line="360" w:lineRule="auto"/>
        <w:ind w:firstLine="573"/>
        <w:rPr>
          <w:rFonts w:ascii="宋体" w:hAnsi="宋体"/>
          <w:color w:val="000000"/>
          <w:spacing w:val="-6"/>
          <w:sz w:val="24"/>
        </w:rPr>
      </w:pPr>
    </w:p>
    <w:p w:rsidR="00457146" w:rsidRDefault="00457146" w:rsidP="00457146">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457146" w:rsidRDefault="00457146" w:rsidP="00457146">
      <w:pPr>
        <w:spacing w:line="360" w:lineRule="auto"/>
        <w:ind w:left="540" w:firstLine="5068"/>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spacing w:val="-6"/>
        </w:rPr>
      </w:pPr>
      <w:r>
        <w:rPr>
          <w:rFonts w:hAnsi="宋体" w:hint="eastAsia"/>
          <w:spacing w:val="-6"/>
        </w:rPr>
        <w:t xml:space="preserve"> </w:t>
      </w:r>
    </w:p>
    <w:p w:rsidR="00457146" w:rsidRDefault="00457146" w:rsidP="00457146">
      <w:pPr>
        <w:pStyle w:val="ab"/>
        <w:snapToGrid w:val="0"/>
        <w:spacing w:beforeLines="0" w:afterLines="0" w:line="360" w:lineRule="auto"/>
        <w:jc w:val="left"/>
        <w:rPr>
          <w:rFonts w:hAnsi="宋体"/>
          <w:spacing w:val="-6"/>
        </w:rPr>
      </w:pPr>
    </w:p>
    <w:p w:rsidR="00457146" w:rsidRPr="00C52D1E" w:rsidRDefault="00457146" w:rsidP="00457146">
      <w:pPr>
        <w:pStyle w:val="21"/>
        <w:ind w:firstLineChars="0" w:firstLine="0"/>
        <w:rPr>
          <w:rFonts w:eastAsia="宋体" w:hAnsi="宋体"/>
          <w:color w:val="000000"/>
          <w:sz w:val="24"/>
          <w:szCs w:val="24"/>
        </w:rPr>
      </w:pPr>
    </w:p>
    <w:p w:rsidR="00457146" w:rsidRPr="00253084" w:rsidRDefault="00A036DD" w:rsidP="00457146">
      <w:pPr>
        <w:jc w:val="center"/>
        <w:rPr>
          <w:rStyle w:val="aa"/>
          <w:rFonts w:ascii="华文中宋" w:eastAsia="华文中宋" w:hAnsi="华文中宋"/>
          <w:b w:val="0"/>
          <w:sz w:val="28"/>
          <w:szCs w:val="28"/>
        </w:rPr>
      </w:pPr>
      <w:bookmarkStart w:id="137" w:name="_Toc120614283"/>
      <w:bookmarkStart w:id="138" w:name="_Toc460901585"/>
      <w:bookmarkStart w:id="139" w:name="_Toc513029276"/>
      <w:bookmarkStart w:id="140" w:name="_Toc22356580"/>
      <w:bookmarkStart w:id="141" w:name="_Toc23828478"/>
      <w:bookmarkStart w:id="142" w:name="_Toc26554095"/>
      <w:bookmarkStart w:id="143" w:name="_Toc49090577"/>
      <w:bookmarkEnd w:id="136"/>
      <w:r>
        <w:rPr>
          <w:rFonts w:ascii="华文中宋" w:eastAsia="华文中宋" w:hAnsi="华文中宋" w:hint="eastAsia"/>
          <w:b/>
          <w:color w:val="000000"/>
          <w:spacing w:val="-6"/>
          <w:szCs w:val="28"/>
        </w:rPr>
        <w:lastRenderedPageBreak/>
        <w:t>四</w:t>
      </w:r>
      <w:r w:rsidR="00457146" w:rsidRPr="00253084">
        <w:rPr>
          <w:rFonts w:ascii="华文中宋" w:eastAsia="华文中宋" w:hAnsi="华文中宋" w:hint="eastAsia"/>
          <w:b/>
          <w:color w:val="000000"/>
          <w:spacing w:val="-6"/>
          <w:szCs w:val="28"/>
        </w:rPr>
        <w:t>、</w:t>
      </w:r>
      <w:r w:rsidR="005C7CA9">
        <w:rPr>
          <w:rStyle w:val="aa"/>
          <w:rFonts w:ascii="华文中宋" w:eastAsia="华文中宋" w:hAnsi="华文中宋" w:hint="eastAsia"/>
          <w:sz w:val="28"/>
          <w:szCs w:val="28"/>
        </w:rPr>
        <w:t>磋商</w:t>
      </w:r>
      <w:r w:rsidR="00457146" w:rsidRPr="00764077">
        <w:rPr>
          <w:rStyle w:val="aa"/>
          <w:rFonts w:ascii="华文中宋" w:eastAsia="华文中宋" w:hAnsi="华文中宋" w:hint="eastAsia"/>
          <w:sz w:val="28"/>
          <w:szCs w:val="28"/>
        </w:rPr>
        <w:t>函格式</w:t>
      </w:r>
    </w:p>
    <w:bookmarkEnd w:id="137"/>
    <w:bookmarkEnd w:id="138"/>
    <w:bookmarkEnd w:id="139"/>
    <w:bookmarkEnd w:id="140"/>
    <w:bookmarkEnd w:id="141"/>
    <w:bookmarkEnd w:id="142"/>
    <w:bookmarkEnd w:id="143"/>
    <w:p w:rsidR="00457146" w:rsidRPr="00C52D1E" w:rsidRDefault="00457146" w:rsidP="00457146">
      <w:pPr>
        <w:tabs>
          <w:tab w:val="left" w:pos="5580"/>
        </w:tabs>
        <w:spacing w:line="480" w:lineRule="exact"/>
        <w:rPr>
          <w:rStyle w:val="aa"/>
          <w:rFonts w:hAnsi="宋体"/>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致：皖南医学院</w:t>
      </w:r>
    </w:p>
    <w:p w:rsidR="00457146" w:rsidRPr="001D6EB9" w:rsidRDefault="00457146" w:rsidP="00457146">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Pr="00FC00FC">
        <w:rPr>
          <w:rFonts w:ascii="仿宋_GB2312" w:eastAsia="仿宋_GB2312" w:hAnsi="宋体" w:hint="eastAsia"/>
          <w:color w:val="000000"/>
        </w:rPr>
        <w:t>皖南医学院</w:t>
      </w:r>
      <w:r w:rsidR="00A036DD" w:rsidRPr="001D6EB9">
        <w:rPr>
          <w:rFonts w:ascii="仿宋_GB2312" w:eastAsia="仿宋_GB2312" w:hAnsi="宋体" w:hint="eastAsia"/>
          <w:color w:val="000000"/>
        </w:rPr>
        <w:t>____________</w:t>
      </w:r>
      <w:r w:rsidR="00F665BF">
        <w:rPr>
          <w:rFonts w:ascii="仿宋_GB2312" w:eastAsia="仿宋_GB2312" w:hAnsiTheme="minorEastAsia" w:hint="eastAsia"/>
          <w:szCs w:val="28"/>
        </w:rPr>
        <w:t>项目</w:t>
      </w:r>
      <w:r w:rsidR="005C7CA9">
        <w:rPr>
          <w:rFonts w:ascii="仿宋_GB2312" w:eastAsia="仿宋_GB2312" w:hAnsi="宋体" w:hint="eastAsia"/>
          <w:color w:val="000000"/>
        </w:rPr>
        <w:t>磋商</w:t>
      </w:r>
      <w:r w:rsidRPr="001D6EB9">
        <w:rPr>
          <w:rFonts w:ascii="仿宋_GB2312" w:eastAsia="仿宋_GB2312" w:hAnsi="宋体" w:hint="eastAsia"/>
          <w:color w:val="000000"/>
        </w:rPr>
        <w:t>文件，正式授权下述签_______________(姓名和职务)代表我方______________（供应商的名称），全权处理本次项目磋商的有关事宜。</w:t>
      </w:r>
    </w:p>
    <w:p w:rsidR="00457146" w:rsidRPr="001D6EB9" w:rsidRDefault="00457146" w:rsidP="00457146">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据此函，__________（签字人）兹宣布同意如下：</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1.按</w:t>
      </w:r>
      <w:r w:rsidR="005C7CA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3.我们已详细审核全部</w:t>
      </w:r>
      <w:r w:rsidR="005C7CA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5C7CA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5C7CA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8.遵守</w:t>
      </w:r>
      <w:r w:rsidR="005C7CA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地址：</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邮编：</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传真：</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供应商开户行：</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账户： </w:t>
      </w:r>
    </w:p>
    <w:p w:rsidR="00457146" w:rsidRPr="001D6EB9" w:rsidRDefault="00457146" w:rsidP="00457146">
      <w:pPr>
        <w:rPr>
          <w:rFonts w:ascii="仿宋_GB2312" w:eastAsia="仿宋_GB2312" w:hAnsi="宋体"/>
          <w:color w:val="000000"/>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457146" w:rsidRPr="001D6EB9" w:rsidRDefault="00457146" w:rsidP="00457146">
      <w:pPr>
        <w:rPr>
          <w:rFonts w:ascii="仿宋_GB2312" w:eastAsia="仿宋_GB2312" w:hAnsi="宋体"/>
          <w:color w:val="000000"/>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457146" w:rsidRPr="001D6EB9" w:rsidRDefault="00457146" w:rsidP="00457146">
      <w:pPr>
        <w:rPr>
          <w:rFonts w:ascii="仿宋_GB2312" w:eastAsia="仿宋_GB2312" w:hAnsi="宋体"/>
          <w:color w:val="000000"/>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457146" w:rsidRPr="001D6EB9" w:rsidRDefault="00457146" w:rsidP="00457146">
      <w:pPr>
        <w:rPr>
          <w:rFonts w:ascii="仿宋_GB2312" w:eastAsia="仿宋_GB2312" w:hAnsi="宋体"/>
          <w:i/>
          <w:color w:val="000000"/>
          <w:u w:val="single"/>
        </w:rPr>
      </w:pPr>
    </w:p>
    <w:p w:rsidR="00457146" w:rsidRDefault="00457146" w:rsidP="00457146">
      <w:pPr>
        <w:rPr>
          <w:rFonts w:ascii="仿宋_GB2312" w:eastAsia="仿宋_GB2312"/>
        </w:rPr>
      </w:pPr>
    </w:p>
    <w:p w:rsidR="00457146" w:rsidRDefault="00457146" w:rsidP="00457146">
      <w:pPr>
        <w:rPr>
          <w:rFonts w:ascii="仿宋_GB2312" w:eastAsia="仿宋_GB2312"/>
        </w:rPr>
      </w:pPr>
    </w:p>
    <w:p w:rsidR="00457146" w:rsidRDefault="00457146" w:rsidP="00457146">
      <w:pPr>
        <w:rPr>
          <w:rFonts w:ascii="仿宋_GB2312" w:eastAsia="仿宋_GB2312"/>
        </w:rPr>
      </w:pPr>
    </w:p>
    <w:p w:rsidR="006C7FD9" w:rsidRPr="0064218B" w:rsidRDefault="00A036DD" w:rsidP="006C7FD9">
      <w:pPr>
        <w:ind w:firstLineChars="200" w:firstLine="561"/>
        <w:rPr>
          <w:rFonts w:ascii="华文中宋" w:eastAsia="华文中宋" w:hAnsi="华文中宋"/>
          <w:b/>
          <w:u w:val="single"/>
        </w:rPr>
      </w:pPr>
      <w:r>
        <w:rPr>
          <w:rFonts w:ascii="华文中宋" w:eastAsia="华文中宋" w:hAnsi="华文中宋" w:hint="eastAsia"/>
          <w:b/>
        </w:rPr>
        <w:t>五</w:t>
      </w:r>
      <w:r w:rsidR="00457146" w:rsidRPr="00110F20">
        <w:rPr>
          <w:rFonts w:ascii="华文中宋" w:eastAsia="华文中宋" w:hAnsi="华文中宋" w:hint="eastAsia"/>
          <w:b/>
        </w:rPr>
        <w:t>、</w:t>
      </w:r>
      <w:r w:rsidRPr="00A036DD">
        <w:rPr>
          <w:rFonts w:ascii="华文中宋" w:eastAsia="华文中宋" w:hAnsi="华文中宋" w:hint="eastAsia"/>
          <w:b/>
        </w:rPr>
        <w:t>设备维护维修</w:t>
      </w:r>
      <w:r>
        <w:rPr>
          <w:rFonts w:ascii="华文中宋" w:eastAsia="华文中宋" w:hAnsi="华文中宋" w:hint="eastAsia"/>
          <w:b/>
        </w:rPr>
        <w:t>技术</w:t>
      </w:r>
      <w:r w:rsidRPr="00A036DD">
        <w:rPr>
          <w:rFonts w:ascii="华文中宋" w:eastAsia="华文中宋" w:hAnsi="华文中宋" w:hint="eastAsia"/>
          <w:b/>
        </w:rPr>
        <w:t>方案、服务承诺</w:t>
      </w:r>
      <w:r w:rsidR="00B53010" w:rsidRPr="0064218B">
        <w:rPr>
          <w:rFonts w:ascii="华文中宋" w:eastAsia="华文中宋" w:hAnsi="华文中宋" w:hint="eastAsia"/>
          <w:b/>
          <w:u w:val="single"/>
        </w:rPr>
        <w:t>（投标人根据项目需要，自行编制）</w:t>
      </w:r>
    </w:p>
    <w:p w:rsidR="00A33B47" w:rsidRPr="001D6EB9" w:rsidRDefault="00A33B47" w:rsidP="00457146">
      <w:pPr>
        <w:tabs>
          <w:tab w:val="left" w:pos="5580"/>
        </w:tabs>
        <w:adjustRightInd w:val="0"/>
        <w:snapToGrid w:val="0"/>
        <w:spacing w:line="360" w:lineRule="auto"/>
        <w:jc w:val="left"/>
        <w:rPr>
          <w:rFonts w:ascii="仿宋_GB2312" w:eastAsia="仿宋_GB2312"/>
        </w:rPr>
      </w:pPr>
    </w:p>
    <w:sectPr w:rsidR="00A33B47" w:rsidRPr="001D6EB9" w:rsidSect="00551F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D3" w:rsidRDefault="00430BD3" w:rsidP="006A1690">
      <w:r>
        <w:separator/>
      </w:r>
    </w:p>
  </w:endnote>
  <w:endnote w:type="continuationSeparator" w:id="0">
    <w:p w:rsidR="00430BD3" w:rsidRDefault="00430BD3"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5222D3" w:rsidRDefault="00124D20">
        <w:pPr>
          <w:pStyle w:val="ad"/>
          <w:jc w:val="center"/>
        </w:pPr>
        <w:r w:rsidRPr="00124D20">
          <w:fldChar w:fldCharType="begin"/>
        </w:r>
        <w:r w:rsidR="005222D3">
          <w:instrText xml:space="preserve"> PAGE   \* MERGEFORMAT </w:instrText>
        </w:r>
        <w:r w:rsidRPr="00124D20">
          <w:fldChar w:fldCharType="separate"/>
        </w:r>
        <w:r w:rsidR="000A1C45" w:rsidRPr="000A1C45">
          <w:rPr>
            <w:noProof/>
            <w:lang w:val="zh-CN"/>
          </w:rPr>
          <w:t>25</w:t>
        </w:r>
        <w:r>
          <w:rPr>
            <w:noProof/>
            <w:lang w:val="zh-CN"/>
          </w:rPr>
          <w:fldChar w:fldCharType="end"/>
        </w:r>
      </w:p>
    </w:sdtContent>
  </w:sdt>
  <w:p w:rsidR="005222D3" w:rsidRDefault="005222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D3" w:rsidRDefault="00430BD3" w:rsidP="006A1690">
      <w:r>
        <w:separator/>
      </w:r>
    </w:p>
  </w:footnote>
  <w:footnote w:type="continuationSeparator" w:id="0">
    <w:p w:rsidR="00430BD3" w:rsidRDefault="00430BD3"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8968DF"/>
    <w:multiLevelType w:val="hybridMultilevel"/>
    <w:tmpl w:val="1A5220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9845D5"/>
    <w:multiLevelType w:val="hybridMultilevel"/>
    <w:tmpl w:val="705E47FC"/>
    <w:lvl w:ilvl="0" w:tplc="04090011">
      <w:start w:val="1"/>
      <w:numFmt w:val="decimal"/>
      <w:lvlText w:val="%1)"/>
      <w:lvlJc w:val="left"/>
      <w:pPr>
        <w:ind w:left="1296" w:hanging="420"/>
      </w:pPr>
    </w:lvl>
    <w:lvl w:ilvl="1" w:tplc="04090019" w:tentative="1">
      <w:start w:val="1"/>
      <w:numFmt w:val="lowerLetter"/>
      <w:lvlText w:val="%2)"/>
      <w:lvlJc w:val="left"/>
      <w:pPr>
        <w:ind w:left="1716" w:hanging="420"/>
      </w:pPr>
    </w:lvl>
    <w:lvl w:ilvl="2" w:tplc="0409001B" w:tentative="1">
      <w:start w:val="1"/>
      <w:numFmt w:val="lowerRoman"/>
      <w:lvlText w:val="%3."/>
      <w:lvlJc w:val="right"/>
      <w:pPr>
        <w:ind w:left="2136" w:hanging="420"/>
      </w:pPr>
    </w:lvl>
    <w:lvl w:ilvl="3" w:tplc="0409000F" w:tentative="1">
      <w:start w:val="1"/>
      <w:numFmt w:val="decimal"/>
      <w:lvlText w:val="%4."/>
      <w:lvlJc w:val="left"/>
      <w:pPr>
        <w:ind w:left="2556" w:hanging="420"/>
      </w:pPr>
    </w:lvl>
    <w:lvl w:ilvl="4" w:tplc="04090019" w:tentative="1">
      <w:start w:val="1"/>
      <w:numFmt w:val="lowerLetter"/>
      <w:lvlText w:val="%5)"/>
      <w:lvlJc w:val="left"/>
      <w:pPr>
        <w:ind w:left="2976" w:hanging="420"/>
      </w:pPr>
    </w:lvl>
    <w:lvl w:ilvl="5" w:tplc="0409001B" w:tentative="1">
      <w:start w:val="1"/>
      <w:numFmt w:val="lowerRoman"/>
      <w:lvlText w:val="%6."/>
      <w:lvlJc w:val="right"/>
      <w:pPr>
        <w:ind w:left="3396" w:hanging="420"/>
      </w:pPr>
    </w:lvl>
    <w:lvl w:ilvl="6" w:tplc="0409000F" w:tentative="1">
      <w:start w:val="1"/>
      <w:numFmt w:val="decimal"/>
      <w:lvlText w:val="%7."/>
      <w:lvlJc w:val="left"/>
      <w:pPr>
        <w:ind w:left="3816" w:hanging="420"/>
      </w:pPr>
    </w:lvl>
    <w:lvl w:ilvl="7" w:tplc="04090019" w:tentative="1">
      <w:start w:val="1"/>
      <w:numFmt w:val="lowerLetter"/>
      <w:lvlText w:val="%8)"/>
      <w:lvlJc w:val="left"/>
      <w:pPr>
        <w:ind w:left="4236" w:hanging="420"/>
      </w:pPr>
    </w:lvl>
    <w:lvl w:ilvl="8" w:tplc="0409001B" w:tentative="1">
      <w:start w:val="1"/>
      <w:numFmt w:val="lowerRoman"/>
      <w:lvlText w:val="%9."/>
      <w:lvlJc w:val="right"/>
      <w:pPr>
        <w:ind w:left="4656" w:hanging="420"/>
      </w:pPr>
    </w:lvl>
  </w:abstractNum>
  <w:abstractNum w:abstractNumId="3">
    <w:nsid w:val="0E2A0FDE"/>
    <w:multiLevelType w:val="hybridMultilevel"/>
    <w:tmpl w:val="F1A6EC32"/>
    <w:lvl w:ilvl="0" w:tplc="04090011">
      <w:start w:val="1"/>
      <w:numFmt w:val="decimal"/>
      <w:lvlText w:val="%1)"/>
      <w:lvlJc w:val="left"/>
      <w:pPr>
        <w:ind w:left="876" w:hanging="420"/>
      </w:p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4">
    <w:nsid w:val="22BA7DD4"/>
    <w:multiLevelType w:val="hybridMultilevel"/>
    <w:tmpl w:val="B2D4DF28"/>
    <w:lvl w:ilvl="0" w:tplc="A994FEC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6">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641DF7"/>
    <w:multiLevelType w:val="hybridMultilevel"/>
    <w:tmpl w:val="71CCF9D4"/>
    <w:lvl w:ilvl="0" w:tplc="0409000F">
      <w:start w:val="1"/>
      <w:numFmt w:val="decimal"/>
      <w:lvlText w:val="%1."/>
      <w:lvlJc w:val="left"/>
      <w:pPr>
        <w:ind w:left="876" w:hanging="420"/>
      </w:p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0">
    <w:nsid w:val="36910445"/>
    <w:multiLevelType w:val="hybridMultilevel"/>
    <w:tmpl w:val="73108A7E"/>
    <w:lvl w:ilvl="0" w:tplc="0409000F">
      <w:start w:val="1"/>
      <w:numFmt w:val="decimal"/>
      <w:lvlText w:val="%1."/>
      <w:lvlJc w:val="left"/>
      <w:pPr>
        <w:ind w:left="876" w:hanging="420"/>
      </w:p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1">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ADA44C2"/>
    <w:multiLevelType w:val="hybridMultilevel"/>
    <w:tmpl w:val="F9A62286"/>
    <w:lvl w:ilvl="0" w:tplc="01905C3A">
      <w:start w:val="1"/>
      <w:numFmt w:val="decimal"/>
      <w:lvlText w:val="%1."/>
      <w:lvlJc w:val="left"/>
      <w:pPr>
        <w:ind w:left="1332" w:hanging="420"/>
      </w:pPr>
      <w:rPr>
        <w:rFonts w:hint="eastAsia"/>
      </w:rPr>
    </w:lvl>
    <w:lvl w:ilvl="1" w:tplc="C52EFE44">
      <w:start w:val="1"/>
      <w:numFmt w:val="decimal"/>
      <w:lvlText w:val="%2."/>
      <w:lvlJc w:val="left"/>
      <w:pPr>
        <w:ind w:left="1296" w:hanging="420"/>
      </w:pPr>
      <w:rPr>
        <w:rFonts w:hint="eastAsia"/>
      </w:r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5">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54840D8"/>
    <w:multiLevelType w:val="singleLevel"/>
    <w:tmpl w:val="554840D8"/>
    <w:lvl w:ilvl="0">
      <w:start w:val="4"/>
      <w:numFmt w:val="decimal"/>
      <w:suff w:val="nothing"/>
      <w:lvlText w:val="%1）"/>
      <w:lvlJc w:val="left"/>
    </w:lvl>
  </w:abstractNum>
  <w:abstractNum w:abstractNumId="17">
    <w:nsid w:val="586D05EF"/>
    <w:multiLevelType w:val="hybridMultilevel"/>
    <w:tmpl w:val="8C1C8A4E"/>
    <w:lvl w:ilvl="0" w:tplc="0409000F">
      <w:start w:val="1"/>
      <w:numFmt w:val="decimal"/>
      <w:lvlText w:val="%1."/>
      <w:lvlJc w:val="left"/>
      <w:pPr>
        <w:ind w:left="1266" w:hanging="420"/>
      </w:p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D91597B"/>
    <w:multiLevelType w:val="hybridMultilevel"/>
    <w:tmpl w:val="4A4E1E2E"/>
    <w:lvl w:ilvl="0" w:tplc="2C74E456">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0">
    <w:nsid w:val="64457D63"/>
    <w:multiLevelType w:val="hybridMultilevel"/>
    <w:tmpl w:val="1A5220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54D7526"/>
    <w:multiLevelType w:val="hybridMultilevel"/>
    <w:tmpl w:val="F1A6EC32"/>
    <w:lvl w:ilvl="0" w:tplc="04090011">
      <w:start w:val="1"/>
      <w:numFmt w:val="decimal"/>
      <w:lvlText w:val="%1)"/>
      <w:lvlJc w:val="left"/>
      <w:pPr>
        <w:ind w:left="876" w:hanging="420"/>
      </w:p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22">
    <w:nsid w:val="704A22B6"/>
    <w:multiLevelType w:val="hybridMultilevel"/>
    <w:tmpl w:val="7D92C788"/>
    <w:lvl w:ilvl="0" w:tplc="01905C3A">
      <w:start w:val="1"/>
      <w:numFmt w:val="decimal"/>
      <w:lvlText w:val="%1."/>
      <w:lvlJc w:val="left"/>
      <w:pPr>
        <w:ind w:left="876" w:hanging="420"/>
      </w:pPr>
      <w:rPr>
        <w:rFonts w:hint="eastAsia"/>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23">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30D0076"/>
    <w:multiLevelType w:val="hybridMultilevel"/>
    <w:tmpl w:val="E0AE244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6">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3"/>
  </w:num>
  <w:num w:numId="3">
    <w:abstractNumId w:val="12"/>
  </w:num>
  <w:num w:numId="4">
    <w:abstractNumId w:val="25"/>
  </w:num>
  <w:num w:numId="5">
    <w:abstractNumId w:val="16"/>
  </w:num>
  <w:num w:numId="6">
    <w:abstractNumId w:val="18"/>
  </w:num>
  <w:num w:numId="7">
    <w:abstractNumId w:val="7"/>
  </w:num>
  <w:num w:numId="8">
    <w:abstractNumId w:val="23"/>
  </w:num>
  <w:num w:numId="9">
    <w:abstractNumId w:val="6"/>
  </w:num>
  <w:num w:numId="10">
    <w:abstractNumId w:val="26"/>
  </w:num>
  <w:num w:numId="11">
    <w:abstractNumId w:val="11"/>
  </w:num>
  <w:num w:numId="12">
    <w:abstractNumId w:val="15"/>
  </w:num>
  <w:num w:numId="13">
    <w:abstractNumId w:val="8"/>
  </w:num>
  <w:num w:numId="14">
    <w:abstractNumId w:val="0"/>
  </w:num>
  <w:num w:numId="15">
    <w:abstractNumId w:val="10"/>
  </w:num>
  <w:num w:numId="16">
    <w:abstractNumId w:val="20"/>
  </w:num>
  <w:num w:numId="17">
    <w:abstractNumId w:val="1"/>
  </w:num>
  <w:num w:numId="18">
    <w:abstractNumId w:val="24"/>
  </w:num>
  <w:num w:numId="19">
    <w:abstractNumId w:val="17"/>
  </w:num>
  <w:num w:numId="20">
    <w:abstractNumId w:val="9"/>
  </w:num>
  <w:num w:numId="21">
    <w:abstractNumId w:val="22"/>
  </w:num>
  <w:num w:numId="22">
    <w:abstractNumId w:val="14"/>
  </w:num>
  <w:num w:numId="23">
    <w:abstractNumId w:val="21"/>
  </w:num>
  <w:num w:numId="24">
    <w:abstractNumId w:val="3"/>
  </w:num>
  <w:num w:numId="25">
    <w:abstractNumId w:val="2"/>
  </w:num>
  <w:num w:numId="26">
    <w:abstractNumId w:val="19"/>
  </w:num>
  <w:num w:numId="2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7B4"/>
    <w:rsid w:val="00004A55"/>
    <w:rsid w:val="00007D98"/>
    <w:rsid w:val="00022591"/>
    <w:rsid w:val="000255CB"/>
    <w:rsid w:val="00030FC8"/>
    <w:rsid w:val="00032FC9"/>
    <w:rsid w:val="00046EB7"/>
    <w:rsid w:val="000525D1"/>
    <w:rsid w:val="00055D1C"/>
    <w:rsid w:val="00060CF9"/>
    <w:rsid w:val="00061743"/>
    <w:rsid w:val="000626B6"/>
    <w:rsid w:val="00064559"/>
    <w:rsid w:val="00070D20"/>
    <w:rsid w:val="00072A64"/>
    <w:rsid w:val="00077034"/>
    <w:rsid w:val="00090EBA"/>
    <w:rsid w:val="00094528"/>
    <w:rsid w:val="000A1BBD"/>
    <w:rsid w:val="000A1C45"/>
    <w:rsid w:val="000A590D"/>
    <w:rsid w:val="000A5CF1"/>
    <w:rsid w:val="000C0658"/>
    <w:rsid w:val="000C1FE8"/>
    <w:rsid w:val="000D190D"/>
    <w:rsid w:val="000D6D14"/>
    <w:rsid w:val="000E0705"/>
    <w:rsid w:val="000E6A02"/>
    <w:rsid w:val="000E6DEB"/>
    <w:rsid w:val="000E7510"/>
    <w:rsid w:val="000F04C7"/>
    <w:rsid w:val="000F62AB"/>
    <w:rsid w:val="001021A1"/>
    <w:rsid w:val="00111607"/>
    <w:rsid w:val="0011443D"/>
    <w:rsid w:val="00115B8E"/>
    <w:rsid w:val="001179CD"/>
    <w:rsid w:val="0012013D"/>
    <w:rsid w:val="00121562"/>
    <w:rsid w:val="00124D20"/>
    <w:rsid w:val="00126E72"/>
    <w:rsid w:val="001349BE"/>
    <w:rsid w:val="00134A2E"/>
    <w:rsid w:val="00135FAA"/>
    <w:rsid w:val="00146970"/>
    <w:rsid w:val="0014716B"/>
    <w:rsid w:val="0015007A"/>
    <w:rsid w:val="00150DCB"/>
    <w:rsid w:val="00151752"/>
    <w:rsid w:val="00151BAA"/>
    <w:rsid w:val="001532B7"/>
    <w:rsid w:val="00156131"/>
    <w:rsid w:val="00156E95"/>
    <w:rsid w:val="00163E61"/>
    <w:rsid w:val="00167162"/>
    <w:rsid w:val="001703B9"/>
    <w:rsid w:val="0017194A"/>
    <w:rsid w:val="001751ED"/>
    <w:rsid w:val="001764F4"/>
    <w:rsid w:val="00177422"/>
    <w:rsid w:val="00180D64"/>
    <w:rsid w:val="001909CA"/>
    <w:rsid w:val="00192F29"/>
    <w:rsid w:val="001978D8"/>
    <w:rsid w:val="001978E6"/>
    <w:rsid w:val="001B08C2"/>
    <w:rsid w:val="001B1AFB"/>
    <w:rsid w:val="001B37FC"/>
    <w:rsid w:val="001B3A1D"/>
    <w:rsid w:val="001B7B15"/>
    <w:rsid w:val="001C03AB"/>
    <w:rsid w:val="001C04E3"/>
    <w:rsid w:val="001C7A6B"/>
    <w:rsid w:val="001D4043"/>
    <w:rsid w:val="001D6EB9"/>
    <w:rsid w:val="001E3594"/>
    <w:rsid w:val="001E49F5"/>
    <w:rsid w:val="001E79AD"/>
    <w:rsid w:val="00204069"/>
    <w:rsid w:val="00212CF7"/>
    <w:rsid w:val="00213CAB"/>
    <w:rsid w:val="00213CDD"/>
    <w:rsid w:val="00222593"/>
    <w:rsid w:val="00223A2F"/>
    <w:rsid w:val="00224A77"/>
    <w:rsid w:val="00224A8E"/>
    <w:rsid w:val="002251A1"/>
    <w:rsid w:val="00226064"/>
    <w:rsid w:val="002272F1"/>
    <w:rsid w:val="00235FFF"/>
    <w:rsid w:val="00240CAC"/>
    <w:rsid w:val="00241599"/>
    <w:rsid w:val="00241677"/>
    <w:rsid w:val="00242719"/>
    <w:rsid w:val="00253084"/>
    <w:rsid w:val="002558D5"/>
    <w:rsid w:val="00257024"/>
    <w:rsid w:val="00261026"/>
    <w:rsid w:val="00261227"/>
    <w:rsid w:val="00264DC6"/>
    <w:rsid w:val="0026570B"/>
    <w:rsid w:val="00270053"/>
    <w:rsid w:val="00270964"/>
    <w:rsid w:val="002715B7"/>
    <w:rsid w:val="00272628"/>
    <w:rsid w:val="002736A2"/>
    <w:rsid w:val="002852CE"/>
    <w:rsid w:val="0029067B"/>
    <w:rsid w:val="00292163"/>
    <w:rsid w:val="00294697"/>
    <w:rsid w:val="002976DF"/>
    <w:rsid w:val="002A1FE0"/>
    <w:rsid w:val="002A4ED3"/>
    <w:rsid w:val="002A6B9D"/>
    <w:rsid w:val="002B1C4F"/>
    <w:rsid w:val="002B4D61"/>
    <w:rsid w:val="002C0F33"/>
    <w:rsid w:val="002C5D27"/>
    <w:rsid w:val="002D0555"/>
    <w:rsid w:val="002D6BE2"/>
    <w:rsid w:val="002D7725"/>
    <w:rsid w:val="002D7C26"/>
    <w:rsid w:val="002D7FBD"/>
    <w:rsid w:val="002F4147"/>
    <w:rsid w:val="002F5830"/>
    <w:rsid w:val="002F6DCC"/>
    <w:rsid w:val="0030165E"/>
    <w:rsid w:val="00304B9A"/>
    <w:rsid w:val="00305542"/>
    <w:rsid w:val="00312989"/>
    <w:rsid w:val="00315344"/>
    <w:rsid w:val="003161A7"/>
    <w:rsid w:val="0031766C"/>
    <w:rsid w:val="00321384"/>
    <w:rsid w:val="003223EB"/>
    <w:rsid w:val="003256F3"/>
    <w:rsid w:val="003328D1"/>
    <w:rsid w:val="00340558"/>
    <w:rsid w:val="003414E3"/>
    <w:rsid w:val="0034170A"/>
    <w:rsid w:val="00344EB5"/>
    <w:rsid w:val="0036161F"/>
    <w:rsid w:val="003668D8"/>
    <w:rsid w:val="00367922"/>
    <w:rsid w:val="003800EC"/>
    <w:rsid w:val="0038139D"/>
    <w:rsid w:val="00384CC6"/>
    <w:rsid w:val="003852E0"/>
    <w:rsid w:val="00387CD7"/>
    <w:rsid w:val="003947C8"/>
    <w:rsid w:val="003A0F6F"/>
    <w:rsid w:val="003A3478"/>
    <w:rsid w:val="003A3E3F"/>
    <w:rsid w:val="003A794F"/>
    <w:rsid w:val="003A7DF3"/>
    <w:rsid w:val="003B231B"/>
    <w:rsid w:val="003D00A4"/>
    <w:rsid w:val="003D0DF6"/>
    <w:rsid w:val="003D3EE0"/>
    <w:rsid w:val="003E08E2"/>
    <w:rsid w:val="003E1105"/>
    <w:rsid w:val="003E5908"/>
    <w:rsid w:val="003F07ED"/>
    <w:rsid w:val="003F623C"/>
    <w:rsid w:val="00402AB9"/>
    <w:rsid w:val="004059C7"/>
    <w:rsid w:val="0040675B"/>
    <w:rsid w:val="00406DFB"/>
    <w:rsid w:val="004129A4"/>
    <w:rsid w:val="00414CB9"/>
    <w:rsid w:val="00416DBA"/>
    <w:rsid w:val="0041766B"/>
    <w:rsid w:val="00420272"/>
    <w:rsid w:val="004221FD"/>
    <w:rsid w:val="004239F5"/>
    <w:rsid w:val="0042749B"/>
    <w:rsid w:val="0043033C"/>
    <w:rsid w:val="00430BD3"/>
    <w:rsid w:val="00431AF3"/>
    <w:rsid w:val="00433B51"/>
    <w:rsid w:val="00434069"/>
    <w:rsid w:val="00434CBD"/>
    <w:rsid w:val="00442B95"/>
    <w:rsid w:val="004444D6"/>
    <w:rsid w:val="0044500B"/>
    <w:rsid w:val="004522CD"/>
    <w:rsid w:val="00455DD0"/>
    <w:rsid w:val="00457146"/>
    <w:rsid w:val="00460760"/>
    <w:rsid w:val="0046384F"/>
    <w:rsid w:val="00463850"/>
    <w:rsid w:val="00463907"/>
    <w:rsid w:val="00471368"/>
    <w:rsid w:val="004746C6"/>
    <w:rsid w:val="00480A95"/>
    <w:rsid w:val="004868F5"/>
    <w:rsid w:val="004A219C"/>
    <w:rsid w:val="004A36EE"/>
    <w:rsid w:val="004A48EF"/>
    <w:rsid w:val="004A6BDB"/>
    <w:rsid w:val="004A76A4"/>
    <w:rsid w:val="004B35A5"/>
    <w:rsid w:val="004C31B0"/>
    <w:rsid w:val="004C47BC"/>
    <w:rsid w:val="004C56A2"/>
    <w:rsid w:val="004C73AD"/>
    <w:rsid w:val="004D0BDF"/>
    <w:rsid w:val="004D1D0D"/>
    <w:rsid w:val="004E1E16"/>
    <w:rsid w:val="004E46BD"/>
    <w:rsid w:val="00501BA2"/>
    <w:rsid w:val="0050520E"/>
    <w:rsid w:val="0050712D"/>
    <w:rsid w:val="0051327B"/>
    <w:rsid w:val="005175F3"/>
    <w:rsid w:val="00520DCF"/>
    <w:rsid w:val="005222D3"/>
    <w:rsid w:val="00522BD4"/>
    <w:rsid w:val="00524237"/>
    <w:rsid w:val="0053459E"/>
    <w:rsid w:val="0054656D"/>
    <w:rsid w:val="00547EA0"/>
    <w:rsid w:val="00551FEC"/>
    <w:rsid w:val="00552ABC"/>
    <w:rsid w:val="00554369"/>
    <w:rsid w:val="00555B79"/>
    <w:rsid w:val="005646E2"/>
    <w:rsid w:val="00565458"/>
    <w:rsid w:val="00567904"/>
    <w:rsid w:val="00572E5E"/>
    <w:rsid w:val="00573087"/>
    <w:rsid w:val="005811F4"/>
    <w:rsid w:val="00584838"/>
    <w:rsid w:val="00590DBB"/>
    <w:rsid w:val="005924E3"/>
    <w:rsid w:val="005A0BF7"/>
    <w:rsid w:val="005A2B3C"/>
    <w:rsid w:val="005A5F4F"/>
    <w:rsid w:val="005B0F6C"/>
    <w:rsid w:val="005B2B83"/>
    <w:rsid w:val="005B4F8A"/>
    <w:rsid w:val="005B5553"/>
    <w:rsid w:val="005B5E8D"/>
    <w:rsid w:val="005C07EA"/>
    <w:rsid w:val="005C71AE"/>
    <w:rsid w:val="005C7CA9"/>
    <w:rsid w:val="005D162A"/>
    <w:rsid w:val="005D3F9D"/>
    <w:rsid w:val="005D78BF"/>
    <w:rsid w:val="005E5ED1"/>
    <w:rsid w:val="005F0F23"/>
    <w:rsid w:val="005F0FE5"/>
    <w:rsid w:val="005F2D1F"/>
    <w:rsid w:val="005F4905"/>
    <w:rsid w:val="005F4BA2"/>
    <w:rsid w:val="005F6BC9"/>
    <w:rsid w:val="00604C65"/>
    <w:rsid w:val="00615114"/>
    <w:rsid w:val="00624086"/>
    <w:rsid w:val="006263E4"/>
    <w:rsid w:val="00627A2F"/>
    <w:rsid w:val="00633359"/>
    <w:rsid w:val="00635EC0"/>
    <w:rsid w:val="0063665D"/>
    <w:rsid w:val="006375FB"/>
    <w:rsid w:val="00641B16"/>
    <w:rsid w:val="00641EB6"/>
    <w:rsid w:val="0064218B"/>
    <w:rsid w:val="00642F2F"/>
    <w:rsid w:val="00646335"/>
    <w:rsid w:val="00647F8D"/>
    <w:rsid w:val="00672C2F"/>
    <w:rsid w:val="00673AF2"/>
    <w:rsid w:val="006742A6"/>
    <w:rsid w:val="006771B7"/>
    <w:rsid w:val="006774A7"/>
    <w:rsid w:val="00681C46"/>
    <w:rsid w:val="006866C6"/>
    <w:rsid w:val="00686A3C"/>
    <w:rsid w:val="0069130E"/>
    <w:rsid w:val="00694664"/>
    <w:rsid w:val="00697A07"/>
    <w:rsid w:val="006A1690"/>
    <w:rsid w:val="006A28FE"/>
    <w:rsid w:val="006A44C6"/>
    <w:rsid w:val="006A5E3A"/>
    <w:rsid w:val="006B2C5F"/>
    <w:rsid w:val="006B3746"/>
    <w:rsid w:val="006B67C6"/>
    <w:rsid w:val="006B6FDF"/>
    <w:rsid w:val="006C16AF"/>
    <w:rsid w:val="006C4228"/>
    <w:rsid w:val="006C7FD9"/>
    <w:rsid w:val="006D073A"/>
    <w:rsid w:val="006D12E5"/>
    <w:rsid w:val="006D169F"/>
    <w:rsid w:val="006D6348"/>
    <w:rsid w:val="006D70CD"/>
    <w:rsid w:val="006D768A"/>
    <w:rsid w:val="006E1D68"/>
    <w:rsid w:val="006E5253"/>
    <w:rsid w:val="006E5C73"/>
    <w:rsid w:val="006E7053"/>
    <w:rsid w:val="006E74D1"/>
    <w:rsid w:val="00702D7E"/>
    <w:rsid w:val="007046A7"/>
    <w:rsid w:val="007110E8"/>
    <w:rsid w:val="0071278B"/>
    <w:rsid w:val="00715842"/>
    <w:rsid w:val="00716208"/>
    <w:rsid w:val="007168C1"/>
    <w:rsid w:val="00716A7C"/>
    <w:rsid w:val="00724544"/>
    <w:rsid w:val="00735414"/>
    <w:rsid w:val="007434E4"/>
    <w:rsid w:val="00744CA7"/>
    <w:rsid w:val="00744F24"/>
    <w:rsid w:val="00761392"/>
    <w:rsid w:val="00764077"/>
    <w:rsid w:val="00765142"/>
    <w:rsid w:val="00765D64"/>
    <w:rsid w:val="00775766"/>
    <w:rsid w:val="00777DF9"/>
    <w:rsid w:val="007801F7"/>
    <w:rsid w:val="00783B28"/>
    <w:rsid w:val="0078407F"/>
    <w:rsid w:val="007872F5"/>
    <w:rsid w:val="00790186"/>
    <w:rsid w:val="00793D6A"/>
    <w:rsid w:val="007957D1"/>
    <w:rsid w:val="007A25A8"/>
    <w:rsid w:val="007B14BE"/>
    <w:rsid w:val="007B3D86"/>
    <w:rsid w:val="007B71C1"/>
    <w:rsid w:val="007C3E4A"/>
    <w:rsid w:val="007C7664"/>
    <w:rsid w:val="007D2766"/>
    <w:rsid w:val="007D4103"/>
    <w:rsid w:val="007D5ACC"/>
    <w:rsid w:val="007D6DD0"/>
    <w:rsid w:val="007E28B4"/>
    <w:rsid w:val="007E3F79"/>
    <w:rsid w:val="007E59C0"/>
    <w:rsid w:val="007F0F71"/>
    <w:rsid w:val="007F3440"/>
    <w:rsid w:val="007F345E"/>
    <w:rsid w:val="007F4175"/>
    <w:rsid w:val="007F7BBF"/>
    <w:rsid w:val="00822535"/>
    <w:rsid w:val="00827542"/>
    <w:rsid w:val="00827CE0"/>
    <w:rsid w:val="00833062"/>
    <w:rsid w:val="0083335C"/>
    <w:rsid w:val="0083374E"/>
    <w:rsid w:val="00834376"/>
    <w:rsid w:val="00835407"/>
    <w:rsid w:val="00843039"/>
    <w:rsid w:val="00847CB0"/>
    <w:rsid w:val="00850DAC"/>
    <w:rsid w:val="00853EA8"/>
    <w:rsid w:val="0086035C"/>
    <w:rsid w:val="008734F8"/>
    <w:rsid w:val="0087389B"/>
    <w:rsid w:val="00873B80"/>
    <w:rsid w:val="008740F7"/>
    <w:rsid w:val="00874DC8"/>
    <w:rsid w:val="008779B0"/>
    <w:rsid w:val="00880AEC"/>
    <w:rsid w:val="00883039"/>
    <w:rsid w:val="00885DDE"/>
    <w:rsid w:val="00886471"/>
    <w:rsid w:val="00887800"/>
    <w:rsid w:val="00891545"/>
    <w:rsid w:val="00892D36"/>
    <w:rsid w:val="0089554F"/>
    <w:rsid w:val="008A07A1"/>
    <w:rsid w:val="008A216A"/>
    <w:rsid w:val="008A2229"/>
    <w:rsid w:val="008A2A34"/>
    <w:rsid w:val="008B2325"/>
    <w:rsid w:val="008B2CFC"/>
    <w:rsid w:val="008B4368"/>
    <w:rsid w:val="008B4F14"/>
    <w:rsid w:val="008B4F27"/>
    <w:rsid w:val="008B5BBF"/>
    <w:rsid w:val="008B68A5"/>
    <w:rsid w:val="008B6E70"/>
    <w:rsid w:val="008C2542"/>
    <w:rsid w:val="008C6F3E"/>
    <w:rsid w:val="008C768F"/>
    <w:rsid w:val="008D16ED"/>
    <w:rsid w:val="008D33F5"/>
    <w:rsid w:val="008D71F1"/>
    <w:rsid w:val="008E22E5"/>
    <w:rsid w:val="008E2781"/>
    <w:rsid w:val="008E6104"/>
    <w:rsid w:val="008E6637"/>
    <w:rsid w:val="008E68FF"/>
    <w:rsid w:val="009004AE"/>
    <w:rsid w:val="00900CF3"/>
    <w:rsid w:val="009036B9"/>
    <w:rsid w:val="0091184A"/>
    <w:rsid w:val="00912AA8"/>
    <w:rsid w:val="009141DB"/>
    <w:rsid w:val="009222FC"/>
    <w:rsid w:val="00922641"/>
    <w:rsid w:val="00925C98"/>
    <w:rsid w:val="00931FD5"/>
    <w:rsid w:val="00934AA7"/>
    <w:rsid w:val="00943606"/>
    <w:rsid w:val="009507B7"/>
    <w:rsid w:val="00952451"/>
    <w:rsid w:val="00952BDD"/>
    <w:rsid w:val="00955672"/>
    <w:rsid w:val="009574B6"/>
    <w:rsid w:val="00963C5D"/>
    <w:rsid w:val="009705F2"/>
    <w:rsid w:val="009712BC"/>
    <w:rsid w:val="009712EA"/>
    <w:rsid w:val="00973A9D"/>
    <w:rsid w:val="009742FB"/>
    <w:rsid w:val="00974D68"/>
    <w:rsid w:val="00975F18"/>
    <w:rsid w:val="009772F2"/>
    <w:rsid w:val="00982048"/>
    <w:rsid w:val="0098329F"/>
    <w:rsid w:val="00995F3C"/>
    <w:rsid w:val="0099624C"/>
    <w:rsid w:val="009A7914"/>
    <w:rsid w:val="009B05DD"/>
    <w:rsid w:val="009B2571"/>
    <w:rsid w:val="009B488A"/>
    <w:rsid w:val="009B7614"/>
    <w:rsid w:val="009C297A"/>
    <w:rsid w:val="009C3B34"/>
    <w:rsid w:val="009C486C"/>
    <w:rsid w:val="009D3C55"/>
    <w:rsid w:val="009D3D62"/>
    <w:rsid w:val="009D3F15"/>
    <w:rsid w:val="009D78E3"/>
    <w:rsid w:val="009D7B7E"/>
    <w:rsid w:val="009D7F0A"/>
    <w:rsid w:val="009E1155"/>
    <w:rsid w:val="009F0C6B"/>
    <w:rsid w:val="00A01F7A"/>
    <w:rsid w:val="00A036DD"/>
    <w:rsid w:val="00A040DE"/>
    <w:rsid w:val="00A0589A"/>
    <w:rsid w:val="00A06144"/>
    <w:rsid w:val="00A06863"/>
    <w:rsid w:val="00A12EEA"/>
    <w:rsid w:val="00A14FEE"/>
    <w:rsid w:val="00A15BAE"/>
    <w:rsid w:val="00A17CAB"/>
    <w:rsid w:val="00A2352A"/>
    <w:rsid w:val="00A33B47"/>
    <w:rsid w:val="00A3542A"/>
    <w:rsid w:val="00A35BF5"/>
    <w:rsid w:val="00A40107"/>
    <w:rsid w:val="00A41543"/>
    <w:rsid w:val="00A50D5B"/>
    <w:rsid w:val="00A534F6"/>
    <w:rsid w:val="00A57278"/>
    <w:rsid w:val="00A60D37"/>
    <w:rsid w:val="00A6426C"/>
    <w:rsid w:val="00A64A70"/>
    <w:rsid w:val="00A65291"/>
    <w:rsid w:val="00A66232"/>
    <w:rsid w:val="00A66C13"/>
    <w:rsid w:val="00A72A3A"/>
    <w:rsid w:val="00A743B1"/>
    <w:rsid w:val="00A80B8D"/>
    <w:rsid w:val="00A8176A"/>
    <w:rsid w:val="00A82245"/>
    <w:rsid w:val="00A83EDB"/>
    <w:rsid w:val="00A842FA"/>
    <w:rsid w:val="00A8678B"/>
    <w:rsid w:val="00A86BD1"/>
    <w:rsid w:val="00A91789"/>
    <w:rsid w:val="00AA310A"/>
    <w:rsid w:val="00AA64DC"/>
    <w:rsid w:val="00AB1A67"/>
    <w:rsid w:val="00AB36CF"/>
    <w:rsid w:val="00AC140E"/>
    <w:rsid w:val="00AC170B"/>
    <w:rsid w:val="00AC5A9C"/>
    <w:rsid w:val="00AD518B"/>
    <w:rsid w:val="00AD62C5"/>
    <w:rsid w:val="00AD6462"/>
    <w:rsid w:val="00AD6CB0"/>
    <w:rsid w:val="00AE3283"/>
    <w:rsid w:val="00AE5138"/>
    <w:rsid w:val="00AE5F6D"/>
    <w:rsid w:val="00AF64FC"/>
    <w:rsid w:val="00AF6D9A"/>
    <w:rsid w:val="00B00FBD"/>
    <w:rsid w:val="00B11ECB"/>
    <w:rsid w:val="00B12110"/>
    <w:rsid w:val="00B12DA1"/>
    <w:rsid w:val="00B14905"/>
    <w:rsid w:val="00B2249C"/>
    <w:rsid w:val="00B2734A"/>
    <w:rsid w:val="00B333EF"/>
    <w:rsid w:val="00B377D3"/>
    <w:rsid w:val="00B40D1E"/>
    <w:rsid w:val="00B415DB"/>
    <w:rsid w:val="00B42154"/>
    <w:rsid w:val="00B50CA0"/>
    <w:rsid w:val="00B53010"/>
    <w:rsid w:val="00B53CA4"/>
    <w:rsid w:val="00B62AA7"/>
    <w:rsid w:val="00B65317"/>
    <w:rsid w:val="00B67285"/>
    <w:rsid w:val="00B70DEE"/>
    <w:rsid w:val="00B72F7B"/>
    <w:rsid w:val="00B74DB1"/>
    <w:rsid w:val="00B80E75"/>
    <w:rsid w:val="00B861E0"/>
    <w:rsid w:val="00B9004E"/>
    <w:rsid w:val="00B96511"/>
    <w:rsid w:val="00B96E5A"/>
    <w:rsid w:val="00BA31C4"/>
    <w:rsid w:val="00BA78A5"/>
    <w:rsid w:val="00BB1FBD"/>
    <w:rsid w:val="00BB54AD"/>
    <w:rsid w:val="00BC0D51"/>
    <w:rsid w:val="00BC5577"/>
    <w:rsid w:val="00BD2BDB"/>
    <w:rsid w:val="00BD31C6"/>
    <w:rsid w:val="00BD3C08"/>
    <w:rsid w:val="00BD3E73"/>
    <w:rsid w:val="00BE3672"/>
    <w:rsid w:val="00BE5825"/>
    <w:rsid w:val="00BF0508"/>
    <w:rsid w:val="00C07D42"/>
    <w:rsid w:val="00C16665"/>
    <w:rsid w:val="00C21E22"/>
    <w:rsid w:val="00C27E22"/>
    <w:rsid w:val="00C31149"/>
    <w:rsid w:val="00C33CEC"/>
    <w:rsid w:val="00C362B0"/>
    <w:rsid w:val="00C423DB"/>
    <w:rsid w:val="00C43D8B"/>
    <w:rsid w:val="00C461D2"/>
    <w:rsid w:val="00C5229F"/>
    <w:rsid w:val="00C52A53"/>
    <w:rsid w:val="00C6189A"/>
    <w:rsid w:val="00C61A12"/>
    <w:rsid w:val="00C63E29"/>
    <w:rsid w:val="00C66A35"/>
    <w:rsid w:val="00C754A0"/>
    <w:rsid w:val="00C800E9"/>
    <w:rsid w:val="00C82067"/>
    <w:rsid w:val="00C8225A"/>
    <w:rsid w:val="00C8259E"/>
    <w:rsid w:val="00C95F19"/>
    <w:rsid w:val="00CA1C76"/>
    <w:rsid w:val="00CA7226"/>
    <w:rsid w:val="00CA7F2F"/>
    <w:rsid w:val="00CB580F"/>
    <w:rsid w:val="00CC0705"/>
    <w:rsid w:val="00CC78F5"/>
    <w:rsid w:val="00CD2123"/>
    <w:rsid w:val="00CD21A1"/>
    <w:rsid w:val="00CE09CA"/>
    <w:rsid w:val="00CE4EE2"/>
    <w:rsid w:val="00CE6817"/>
    <w:rsid w:val="00D004B0"/>
    <w:rsid w:val="00D02C4B"/>
    <w:rsid w:val="00D045A9"/>
    <w:rsid w:val="00D06C6E"/>
    <w:rsid w:val="00D10EEE"/>
    <w:rsid w:val="00D13B5E"/>
    <w:rsid w:val="00D15483"/>
    <w:rsid w:val="00D15D20"/>
    <w:rsid w:val="00D17B62"/>
    <w:rsid w:val="00D22803"/>
    <w:rsid w:val="00D2379B"/>
    <w:rsid w:val="00D23B91"/>
    <w:rsid w:val="00D269BF"/>
    <w:rsid w:val="00D30028"/>
    <w:rsid w:val="00D3196D"/>
    <w:rsid w:val="00D42347"/>
    <w:rsid w:val="00D55D63"/>
    <w:rsid w:val="00D55E22"/>
    <w:rsid w:val="00D56E1B"/>
    <w:rsid w:val="00D57714"/>
    <w:rsid w:val="00D62A34"/>
    <w:rsid w:val="00D632A9"/>
    <w:rsid w:val="00D638BA"/>
    <w:rsid w:val="00D64F4F"/>
    <w:rsid w:val="00D67019"/>
    <w:rsid w:val="00D673E7"/>
    <w:rsid w:val="00D865A9"/>
    <w:rsid w:val="00D916E8"/>
    <w:rsid w:val="00D91DDF"/>
    <w:rsid w:val="00D9231C"/>
    <w:rsid w:val="00D96790"/>
    <w:rsid w:val="00D97314"/>
    <w:rsid w:val="00D978A8"/>
    <w:rsid w:val="00DA3331"/>
    <w:rsid w:val="00DA38A4"/>
    <w:rsid w:val="00DA5EAC"/>
    <w:rsid w:val="00DB4103"/>
    <w:rsid w:val="00DC5C5B"/>
    <w:rsid w:val="00DC71E1"/>
    <w:rsid w:val="00DC73CC"/>
    <w:rsid w:val="00DD3583"/>
    <w:rsid w:val="00DE26BE"/>
    <w:rsid w:val="00DF2EC2"/>
    <w:rsid w:val="00DF6388"/>
    <w:rsid w:val="00E02913"/>
    <w:rsid w:val="00E03059"/>
    <w:rsid w:val="00E11000"/>
    <w:rsid w:val="00E119AD"/>
    <w:rsid w:val="00E14555"/>
    <w:rsid w:val="00E16171"/>
    <w:rsid w:val="00E20202"/>
    <w:rsid w:val="00E230AA"/>
    <w:rsid w:val="00E31247"/>
    <w:rsid w:val="00E37337"/>
    <w:rsid w:val="00E41E6A"/>
    <w:rsid w:val="00E515A1"/>
    <w:rsid w:val="00E54912"/>
    <w:rsid w:val="00E63F2C"/>
    <w:rsid w:val="00E643D7"/>
    <w:rsid w:val="00E645CC"/>
    <w:rsid w:val="00E646B7"/>
    <w:rsid w:val="00E722C2"/>
    <w:rsid w:val="00E73FFA"/>
    <w:rsid w:val="00E74B69"/>
    <w:rsid w:val="00E762FC"/>
    <w:rsid w:val="00E77ACA"/>
    <w:rsid w:val="00E8067F"/>
    <w:rsid w:val="00E806CE"/>
    <w:rsid w:val="00E8143D"/>
    <w:rsid w:val="00E8242B"/>
    <w:rsid w:val="00E85D12"/>
    <w:rsid w:val="00E86793"/>
    <w:rsid w:val="00E87E01"/>
    <w:rsid w:val="00E90D7E"/>
    <w:rsid w:val="00E92B31"/>
    <w:rsid w:val="00EB2806"/>
    <w:rsid w:val="00EB3550"/>
    <w:rsid w:val="00EC22A0"/>
    <w:rsid w:val="00ED421D"/>
    <w:rsid w:val="00EE28C2"/>
    <w:rsid w:val="00EE33A4"/>
    <w:rsid w:val="00EE5CF8"/>
    <w:rsid w:val="00EE7443"/>
    <w:rsid w:val="00EF6465"/>
    <w:rsid w:val="00EF6F08"/>
    <w:rsid w:val="00EF70E5"/>
    <w:rsid w:val="00F019E0"/>
    <w:rsid w:val="00F02986"/>
    <w:rsid w:val="00F05D87"/>
    <w:rsid w:val="00F06A12"/>
    <w:rsid w:val="00F12CDE"/>
    <w:rsid w:val="00F142BC"/>
    <w:rsid w:val="00F143F9"/>
    <w:rsid w:val="00F15032"/>
    <w:rsid w:val="00F157D1"/>
    <w:rsid w:val="00F1778B"/>
    <w:rsid w:val="00F179E6"/>
    <w:rsid w:val="00F26DDB"/>
    <w:rsid w:val="00F27C01"/>
    <w:rsid w:val="00F30644"/>
    <w:rsid w:val="00F312DE"/>
    <w:rsid w:val="00F323E9"/>
    <w:rsid w:val="00F32BC1"/>
    <w:rsid w:val="00F55080"/>
    <w:rsid w:val="00F60EF2"/>
    <w:rsid w:val="00F60FC1"/>
    <w:rsid w:val="00F61507"/>
    <w:rsid w:val="00F665BF"/>
    <w:rsid w:val="00F66A70"/>
    <w:rsid w:val="00F70222"/>
    <w:rsid w:val="00F8357D"/>
    <w:rsid w:val="00F855B8"/>
    <w:rsid w:val="00F8695B"/>
    <w:rsid w:val="00F90135"/>
    <w:rsid w:val="00F909D0"/>
    <w:rsid w:val="00F913FD"/>
    <w:rsid w:val="00F9241C"/>
    <w:rsid w:val="00F9592A"/>
    <w:rsid w:val="00F96C14"/>
    <w:rsid w:val="00FA0FBF"/>
    <w:rsid w:val="00FA20A4"/>
    <w:rsid w:val="00FA2D33"/>
    <w:rsid w:val="00FA3764"/>
    <w:rsid w:val="00FA60A5"/>
    <w:rsid w:val="00FA6B70"/>
    <w:rsid w:val="00FA7195"/>
    <w:rsid w:val="00FB11E8"/>
    <w:rsid w:val="00FB22B9"/>
    <w:rsid w:val="00FB28DC"/>
    <w:rsid w:val="00FB2AFA"/>
    <w:rsid w:val="00FB3C81"/>
    <w:rsid w:val="00FC00FC"/>
    <w:rsid w:val="00FC3B49"/>
    <w:rsid w:val="00FC3EC2"/>
    <w:rsid w:val="00FC5CB8"/>
    <w:rsid w:val="00FD2E79"/>
    <w:rsid w:val="00FE0527"/>
    <w:rsid w:val="00FE4346"/>
    <w:rsid w:val="00FF271A"/>
    <w:rsid w:val="00FF50E0"/>
    <w:rsid w:val="00FF7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uiPriority w:val="34"/>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aliases w:val="普通文字 Char2,普通文字 Char Char1,纯文本 Char Char Char1,普通文字 Char Char Char Char2,普通文字 Char Char Char Char Char1"/>
    <w:link w:val="ab"/>
    <w:rsid w:val="00BD3C08"/>
    <w:rPr>
      <w:rFonts w:ascii="宋体" w:eastAsia="宋体" w:hAnsi="Courier New"/>
      <w:sz w:val="24"/>
    </w:rPr>
  </w:style>
  <w:style w:type="paragraph" w:styleId="ab">
    <w:name w:val="Plain Text"/>
    <w:aliases w:val="普通文字,普通文字 Char,纯文本 Char Char,普通文字 Char Char Char,普通文字 Char Char Char Char"/>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aliases w:val="普通文字 Char1,普通文字 Char Char,纯文本 Char Char Char,普通文字 Char Char Char Char1,普通文字 Char Char Char Char Char"/>
    <w:basedOn w:val="a1"/>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uiPriority w:val="99"/>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customStyle="1" w:styleId="p0">
    <w:name w:val="p0"/>
    <w:basedOn w:val="a0"/>
    <w:qFormat/>
    <w:rsid w:val="005B4F8A"/>
    <w:pPr>
      <w:widowControl/>
      <w:jc w:val="left"/>
    </w:pPr>
    <w:rPr>
      <w:rFonts w:ascii="宋体" w:hAnsi="宋体" w:cs="宋体"/>
      <w:kern w:val="0"/>
      <w:sz w:val="18"/>
      <w:szCs w:val="18"/>
    </w:rPr>
  </w:style>
  <w:style w:type="character" w:styleId="af2">
    <w:name w:val="annotation reference"/>
    <w:basedOn w:val="a1"/>
    <w:semiHidden/>
    <w:rsid w:val="003A0F6F"/>
    <w:rPr>
      <w:sz w:val="21"/>
      <w:szCs w:val="21"/>
    </w:rPr>
  </w:style>
  <w:style w:type="paragraph" w:styleId="af3">
    <w:name w:val="annotation text"/>
    <w:basedOn w:val="a0"/>
    <w:link w:val="Char7"/>
    <w:semiHidden/>
    <w:rsid w:val="003A0F6F"/>
    <w:pPr>
      <w:jc w:val="left"/>
    </w:pPr>
  </w:style>
  <w:style w:type="character" w:customStyle="1" w:styleId="Char7">
    <w:name w:val="批注文字 Char"/>
    <w:basedOn w:val="a1"/>
    <w:link w:val="af3"/>
    <w:semiHidden/>
    <w:rsid w:val="003A0F6F"/>
    <w:rPr>
      <w:rFonts w:ascii="Times New Roman"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97448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E113-32BB-4493-9DD8-7B52CA7F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27</Pages>
  <Words>1873</Words>
  <Characters>10678</Characters>
  <Application>Microsoft Office Word</Application>
  <DocSecurity>0</DocSecurity>
  <Lines>88</Lines>
  <Paragraphs>25</Paragraphs>
  <ScaleCrop>false</ScaleCrop>
  <Company>wy</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20110004</dc:creator>
  <cp:keywords/>
  <dc:description/>
  <cp:lastModifiedBy>黄景怀</cp:lastModifiedBy>
  <cp:revision>79</cp:revision>
  <cp:lastPrinted>2017-04-07T09:01:00Z</cp:lastPrinted>
  <dcterms:created xsi:type="dcterms:W3CDTF">2017-04-01T07:14:00Z</dcterms:created>
  <dcterms:modified xsi:type="dcterms:W3CDTF">2018-06-01T07:49:00Z</dcterms:modified>
</cp:coreProperties>
</file>