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56" w:rsidRPr="00A5101D" w:rsidRDefault="00553556" w:rsidP="00553556">
      <w:pPr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附件1：</w:t>
      </w:r>
    </w:p>
    <w:p w:rsidR="007319B0" w:rsidRDefault="00553556" w:rsidP="003A710B">
      <w:pPr>
        <w:jc w:val="center"/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</w:pPr>
      <w:r w:rsidRPr="00A5101D">
        <w:rPr>
          <w:rFonts w:ascii="华文中宋" w:eastAsia="华文中宋" w:hAnsi="华文中宋" w:cs="宋体" w:hint="eastAsia"/>
          <w:b/>
          <w:bCs/>
          <w:kern w:val="0"/>
          <w:sz w:val="28"/>
          <w:szCs w:val="28"/>
        </w:rPr>
        <w:t>报废资产清单</w:t>
      </w:r>
    </w:p>
    <w:tbl>
      <w:tblPr>
        <w:tblW w:w="8620" w:type="dxa"/>
        <w:tblInd w:w="93" w:type="dxa"/>
        <w:tblLook w:val="04A0"/>
      </w:tblPr>
      <w:tblGrid>
        <w:gridCol w:w="680"/>
        <w:gridCol w:w="2020"/>
        <w:gridCol w:w="3180"/>
        <w:gridCol w:w="2080"/>
        <w:gridCol w:w="660"/>
      </w:tblGrid>
      <w:tr w:rsidR="003A710B" w:rsidRPr="003A710B" w:rsidTr="003A710B">
        <w:trPr>
          <w:trHeight w:val="2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710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710B"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710B">
              <w:rPr>
                <w:rFonts w:ascii="宋体" w:hAnsi="宋体" w:cs="宋体" w:hint="eastAsia"/>
                <w:kern w:val="0"/>
                <w:sz w:val="24"/>
              </w:rPr>
              <w:t>型号规格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710B"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A710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电热开水器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3型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热水器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洁罗力牌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照相机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奥林巴斯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索尼T50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联想2500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联想4610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联想电脑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杨天M5700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联想电脑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杨天M5700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摄像机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索尼105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工会办公室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X片读片灯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X片读片灯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X片读片灯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护理学实验中心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海尔空调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KF50LW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联想启天M262E/17'CRT 2.0音箱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联想启天M262E/17'CRT 2.0音箱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联想启天M262E/17'CRT 2.0音箱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联想启天M428E/17‘LCD 2.0音箱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电视机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TCL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电脑桌椅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1.2米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电脑桌椅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1.2米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办公桌椅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富强1.4米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护理学院办公室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传真机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松下KXFD343CN,A4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教务处办公室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一体机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理想RV3650C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教务处办公室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打铃系统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碎纸机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科密S-628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教务科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笔记本电脑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联想昭阳E660P (教授专配)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电子计算机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6C500/3250/网卡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激光打印机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联想LJ1800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易韦6200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联想逐日2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多功能机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胜家牌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spellStart"/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Tt</w:t>
            </w:r>
            <w:proofErr w:type="spellEnd"/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电源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桦木皮椅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桦木皮椅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人事处办公室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联想开天M4600 生产实习科用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实践教学科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联想打印机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LJ2500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照相机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奥林巴斯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话筒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雅马哈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联想M4600W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扫描仪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紫光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收录机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三洋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无线扩大器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LWM8612RU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刻录机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学生素质软件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大学生指导软件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广告牌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不锈钢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不锈钢宣传牌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大号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会议椅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实木（无扶手）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团委办公室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半自动血液分析仪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9030B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联想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半自动生化分析系统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分析仪.电脑.打印机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尿液分析仪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MF100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全自动血细胞分析仪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URIT－2900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电解质分析仪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PSD16A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不锈钢防护椅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不锈钢防护椅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不锈钢防护椅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不锈钢防护椅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校医院（预防保健科）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1.2米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电脑桌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1.2米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条桌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1.8米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条桌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1.8米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办公椅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308型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学生处办公室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档案管理软件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津科JI110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数码相机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SONYP100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朗科256m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朗科256m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优盘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*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档案软件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津科JI110 *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综合档案室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3A710B" w:rsidRPr="003A710B" w:rsidTr="003A710B">
        <w:trPr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710B" w:rsidRPr="003A710B" w:rsidRDefault="003A710B" w:rsidP="003A71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710B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</w:tr>
    </w:tbl>
    <w:p w:rsidR="00553556" w:rsidRPr="00A5101D" w:rsidRDefault="00553556" w:rsidP="00A5101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5101D">
        <w:rPr>
          <w:rFonts w:ascii="仿宋_GB2312" w:eastAsia="仿宋_GB2312" w:hint="eastAsia"/>
          <w:sz w:val="28"/>
          <w:szCs w:val="28"/>
        </w:rPr>
        <w:t>注：处置实物与此表中的物品如有误差，以现场实际报废物品为准。</w:t>
      </w:r>
    </w:p>
    <w:p w:rsidR="007B7C7F" w:rsidRDefault="007B7C7F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3A710B" w:rsidRDefault="003A710B" w:rsidP="00B37528">
      <w:pPr>
        <w:rPr>
          <w:rFonts w:asciiTheme="minorHAnsi" w:eastAsia="仿宋_GB2312" w:hAnsiTheme="minorHAnsi" w:cs="宋体" w:hint="eastAsia"/>
          <w:b/>
          <w:bCs/>
          <w:kern w:val="0"/>
          <w:sz w:val="28"/>
          <w:szCs w:val="28"/>
        </w:rPr>
      </w:pPr>
    </w:p>
    <w:p w:rsidR="003A710B" w:rsidRDefault="003A710B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B2D11" w:rsidRDefault="00BB2D11" w:rsidP="00B37528">
      <w:pPr>
        <w:rPr>
          <w:rFonts w:asciiTheme="minorHAnsi" w:eastAsia="仿宋_GB2312" w:hAnsiTheme="minorHAnsi" w:cs="宋体"/>
          <w:b/>
          <w:bCs/>
          <w:kern w:val="0"/>
          <w:sz w:val="28"/>
          <w:szCs w:val="28"/>
        </w:rPr>
      </w:pPr>
    </w:p>
    <w:p w:rsidR="00B37528" w:rsidRPr="00A5101D" w:rsidRDefault="00B37528" w:rsidP="00B37528">
      <w:pPr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附件</w:t>
      </w:r>
      <w:r w:rsidR="00553556" w:rsidRPr="00A5101D">
        <w:rPr>
          <w:rFonts w:ascii="仿宋_GB2312" w:eastAsia="仿宋_GB2312" w:hAnsi="宋体" w:cs="宋体"/>
          <w:b/>
          <w:bCs/>
          <w:kern w:val="0"/>
          <w:sz w:val="28"/>
          <w:szCs w:val="28"/>
        </w:rPr>
        <w:t>2</w:t>
      </w:r>
      <w:r w:rsidR="00B7337F" w:rsidRPr="00A5101D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：</w:t>
      </w:r>
    </w:p>
    <w:p w:rsidR="00B37528" w:rsidRPr="00A5101D" w:rsidRDefault="00B37528" w:rsidP="00B37528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A5101D">
        <w:rPr>
          <w:rFonts w:ascii="华文中宋" w:eastAsia="华文中宋" w:hAnsi="华文中宋" w:hint="eastAsia"/>
          <w:b/>
          <w:sz w:val="28"/>
          <w:szCs w:val="28"/>
        </w:rPr>
        <w:t>皖南医学院报废</w:t>
      </w:r>
      <w:r w:rsidR="00EC3684" w:rsidRPr="00A5101D">
        <w:rPr>
          <w:rFonts w:ascii="华文中宋" w:eastAsia="华文中宋" w:hAnsi="华文中宋" w:hint="eastAsia"/>
          <w:b/>
          <w:sz w:val="28"/>
          <w:szCs w:val="28"/>
        </w:rPr>
        <w:t>资产</w:t>
      </w:r>
      <w:r w:rsidRPr="00A5101D">
        <w:rPr>
          <w:rFonts w:ascii="华文中宋" w:eastAsia="华文中宋" w:hAnsi="华文中宋" w:hint="eastAsia"/>
          <w:b/>
          <w:sz w:val="28"/>
          <w:szCs w:val="28"/>
        </w:rPr>
        <w:t>处置竞价书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</w:rPr>
      </w:pP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jc w:val="center"/>
        <w:outlineLvl w:val="1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项目编号:WYGZ201</w:t>
      </w:r>
      <w:r w:rsidR="00BB2D1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701</w:t>
      </w:r>
      <w:r w:rsidR="003A710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400" w:lineRule="atLeast"/>
        <w:jc w:val="left"/>
        <w:rPr>
          <w:rFonts w:ascii="仿宋_GB2312" w:eastAsia="仿宋_GB2312" w:cs="宋体"/>
          <w:color w:val="000000"/>
          <w:kern w:val="0"/>
          <w:sz w:val="28"/>
          <w:szCs w:val="28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皖南医学院：</w:t>
      </w:r>
    </w:p>
    <w:p w:rsidR="00B37528" w:rsidRPr="00A5101D" w:rsidRDefault="00B37528" w:rsidP="00A5101D">
      <w:pPr>
        <w:shd w:val="clear" w:color="auto" w:fill="FFFFFF"/>
        <w:spacing w:line="560" w:lineRule="exact"/>
        <w:ind w:firstLineChars="200" w:firstLine="420"/>
        <w:rPr>
          <w:rFonts w:ascii="仿宋_GB2312" w:eastAsia="仿宋_GB2312" w:hAnsi="华文中宋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我公司已认真阅读了贵校发布的</w:t>
      </w:r>
      <w:r w:rsidRPr="00A5101D">
        <w:rPr>
          <w:rFonts w:ascii="仿宋_GB2312" w:eastAsia="仿宋_GB2312" w:hAnsi="宋体" w:hint="eastAsia"/>
          <w:color w:val="000000"/>
          <w:szCs w:val="21"/>
        </w:rPr>
        <w:t>皖南医学院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报废</w:t>
      </w:r>
      <w:r w:rsidR="00EC3684" w:rsidRPr="00A5101D">
        <w:rPr>
          <w:rFonts w:asciiTheme="minorHAnsi" w:eastAsia="仿宋_GB2312" w:hAnsiTheme="minorHAnsi" w:cs="宋体" w:hint="eastAsia"/>
          <w:color w:val="000000"/>
          <w:kern w:val="0"/>
          <w:szCs w:val="21"/>
        </w:rPr>
        <w:t>资产</w:t>
      </w: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处置公告，接受公告规定的各项要求，决定参加报价，向贵校提供一式二份报价书（正本一份、副本一份）。</w:t>
      </w:r>
    </w:p>
    <w:p w:rsidR="00B37528" w:rsidRPr="00A5101D" w:rsidRDefault="00B37528" w:rsidP="00B37528">
      <w:pPr>
        <w:widowControl/>
        <w:numPr>
          <w:ilvl w:val="0"/>
          <w:numId w:val="1"/>
        </w:numPr>
        <w:shd w:val="clear" w:color="auto" w:fill="FFFFFF"/>
        <w:spacing w:after="84" w:line="522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报价表</w:t>
      </w:r>
    </w:p>
    <w:tbl>
      <w:tblPr>
        <w:tblW w:w="9229" w:type="dxa"/>
        <w:tblInd w:w="93" w:type="dxa"/>
        <w:tblLayout w:type="fixed"/>
        <w:tblLook w:val="04A0"/>
      </w:tblPr>
      <w:tblGrid>
        <w:gridCol w:w="724"/>
        <w:gridCol w:w="2126"/>
        <w:gridCol w:w="993"/>
        <w:gridCol w:w="2126"/>
        <w:gridCol w:w="709"/>
        <w:gridCol w:w="1134"/>
        <w:gridCol w:w="1417"/>
      </w:tblGrid>
      <w:tr w:rsidR="00B37528" w:rsidRPr="00A5101D" w:rsidTr="009A3AC5">
        <w:trPr>
          <w:trHeight w:val="99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型号规格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部门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计量单位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528" w:rsidRPr="00A5101D" w:rsidRDefault="00B37528" w:rsidP="009A3AC5">
            <w:pPr>
              <w:ind w:rightChars="-51" w:right="-107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报价</w:t>
            </w:r>
            <w:r w:rsidR="00B7337F" w:rsidRPr="00A5101D">
              <w:rPr>
                <w:rFonts w:hint="eastAsia"/>
                <w:b/>
                <w:bCs/>
                <w:szCs w:val="21"/>
              </w:rPr>
              <w:t>（元）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FF7255" w:rsidRPr="00A5101D" w:rsidTr="00FF7255">
        <w:trPr>
          <w:trHeight w:val="28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>
            <w:pPr>
              <w:jc w:val="right"/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7255" w:rsidRPr="00A5101D" w:rsidRDefault="00FF7255" w:rsidP="007B7C7F">
            <w:pPr>
              <w:rPr>
                <w:rFonts w:ascii="宋体" w:hAnsi="宋体" w:cs="宋体"/>
                <w:szCs w:val="21"/>
              </w:rPr>
            </w:pPr>
            <w:r w:rsidRPr="00A5101D">
              <w:rPr>
                <w:rFonts w:hint="eastAsia"/>
                <w:szCs w:val="21"/>
              </w:rPr>
              <w:t xml:space="preserve">　</w:t>
            </w:r>
          </w:p>
        </w:tc>
      </w:tr>
      <w:tr w:rsidR="00B37528" w:rsidRPr="00A5101D" w:rsidTr="00B7337F">
        <w:trPr>
          <w:trHeight w:val="312"/>
        </w:trPr>
        <w:tc>
          <w:tcPr>
            <w:tcW w:w="6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B37528" w:rsidRPr="00A5101D" w:rsidRDefault="00B37528" w:rsidP="007B7C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E04170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7528" w:rsidRPr="00A5101D" w:rsidRDefault="00B37528" w:rsidP="007B7C7F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A5101D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</w:tr>
    </w:tbl>
    <w:p w:rsidR="00B37528" w:rsidRPr="00A5101D" w:rsidRDefault="00B37528" w:rsidP="000D4878">
      <w:pPr>
        <w:spacing w:line="560" w:lineRule="exact"/>
        <w:ind w:firstLineChars="200" w:firstLine="422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注：</w:t>
      </w:r>
      <w:r w:rsidRPr="00A5101D">
        <w:rPr>
          <w:rFonts w:ascii="仿宋_GB2312" w:eastAsia="仿宋_GB2312" w:hAnsi="宋体" w:hint="eastAsia"/>
          <w:szCs w:val="21"/>
        </w:rPr>
        <w:t>拆除、搬运、人工清理等所有费用由中标单位自行承担。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二、时间要求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中标通知书下发后，3个工作日以内完成全部清运工作。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40" w:lineRule="atLeast"/>
        <w:ind w:firstLine="480"/>
        <w:jc w:val="left"/>
        <w:rPr>
          <w:rFonts w:ascii="仿宋_GB2312" w:eastAsia="仿宋_GB2312" w:cs="宋体"/>
          <w:color w:val="000000"/>
          <w:kern w:val="0"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color w:val="000000"/>
          <w:kern w:val="0"/>
          <w:szCs w:val="21"/>
        </w:rPr>
        <w:t>三、有关资质证明材料</w:t>
      </w:r>
    </w:p>
    <w:p w:rsidR="00B37528" w:rsidRPr="00A5101D" w:rsidRDefault="00B37528" w:rsidP="00A5101D">
      <w:pPr>
        <w:widowControl/>
        <w:shd w:val="clear" w:color="auto" w:fill="FFFFFF"/>
        <w:adjustRightInd w:val="0"/>
        <w:snapToGrid w:val="0"/>
        <w:spacing w:after="84" w:line="340" w:lineRule="atLeast"/>
        <w:ind w:firstLineChars="300" w:firstLine="630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color w:val="000000"/>
          <w:kern w:val="0"/>
          <w:szCs w:val="21"/>
        </w:rPr>
        <w:t>（企业法人营业执照、法定代表人授权书、税务登记证、处置公告要求的其他有关证明材料）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/>
          <w:bCs/>
          <w:szCs w:val="21"/>
        </w:rPr>
      </w:pPr>
      <w:r w:rsidRPr="00A5101D">
        <w:rPr>
          <w:rFonts w:ascii="仿宋_GB2312" w:eastAsia="仿宋_GB2312" w:hAnsi="宋体" w:cs="宋体" w:hint="eastAsia"/>
          <w:b/>
          <w:bCs/>
          <w:szCs w:val="21"/>
        </w:rPr>
        <w:t>四、联系方式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单位名称（盖章）: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地址：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联系人：   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联系电话：                    手机号码：                    </w:t>
      </w:r>
    </w:p>
    <w:p w:rsidR="00B37528" w:rsidRPr="00A5101D" w:rsidRDefault="00B37528" w:rsidP="00B37528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left"/>
        <w:rPr>
          <w:rFonts w:ascii="仿宋_GB2312" w:eastAsia="仿宋_GB2312" w:hAnsi="宋体" w:cs="宋体"/>
          <w:bCs/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 xml:space="preserve">开户银行：                    银行帐号：     </w:t>
      </w:r>
    </w:p>
    <w:p w:rsidR="00551E4D" w:rsidRPr="00A5101D" w:rsidRDefault="00B37528" w:rsidP="00E04170">
      <w:pPr>
        <w:widowControl/>
        <w:shd w:val="clear" w:color="auto" w:fill="FFFFFF"/>
        <w:adjustRightInd w:val="0"/>
        <w:snapToGrid w:val="0"/>
        <w:spacing w:after="84" w:line="300" w:lineRule="atLeast"/>
        <w:ind w:right="119" w:firstLine="482"/>
        <w:jc w:val="right"/>
        <w:rPr>
          <w:szCs w:val="21"/>
        </w:rPr>
      </w:pPr>
      <w:r w:rsidRPr="00A5101D">
        <w:rPr>
          <w:rFonts w:ascii="仿宋_GB2312" w:eastAsia="仿宋_GB2312" w:hAnsi="宋体" w:cs="宋体" w:hint="eastAsia"/>
          <w:bCs/>
          <w:szCs w:val="21"/>
        </w:rPr>
        <w:t>日期:_____年___月___日</w:t>
      </w:r>
    </w:p>
    <w:sectPr w:rsidR="00551E4D" w:rsidRPr="00A5101D" w:rsidSect="00D625E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BB0" w:rsidRDefault="00B97BB0" w:rsidP="00D625EB">
      <w:r>
        <w:separator/>
      </w:r>
    </w:p>
  </w:endnote>
  <w:endnote w:type="continuationSeparator" w:id="0">
    <w:p w:rsidR="00B97BB0" w:rsidRDefault="00B97BB0" w:rsidP="00D6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BB0" w:rsidRDefault="00B97BB0" w:rsidP="00D625EB">
      <w:r>
        <w:separator/>
      </w:r>
    </w:p>
  </w:footnote>
  <w:footnote w:type="continuationSeparator" w:id="0">
    <w:p w:rsidR="00B97BB0" w:rsidRDefault="00B97BB0" w:rsidP="00D6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C7F" w:rsidRDefault="007B7C7F" w:rsidP="007B7C7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2E05"/>
    <w:multiLevelType w:val="hybridMultilevel"/>
    <w:tmpl w:val="3E18A6CA"/>
    <w:lvl w:ilvl="0" w:tplc="4E403E02">
      <w:start w:val="1"/>
      <w:numFmt w:val="japaneseCounting"/>
      <w:lvlText w:val="%1、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528"/>
    <w:rsid w:val="00056695"/>
    <w:rsid w:val="00056C63"/>
    <w:rsid w:val="000831BC"/>
    <w:rsid w:val="00087E4D"/>
    <w:rsid w:val="000D4878"/>
    <w:rsid w:val="001311D0"/>
    <w:rsid w:val="001414B9"/>
    <w:rsid w:val="001A1C20"/>
    <w:rsid w:val="001C2A33"/>
    <w:rsid w:val="00203586"/>
    <w:rsid w:val="003A710B"/>
    <w:rsid w:val="003A7A20"/>
    <w:rsid w:val="003F0495"/>
    <w:rsid w:val="003F7E88"/>
    <w:rsid w:val="0045445F"/>
    <w:rsid w:val="00490A96"/>
    <w:rsid w:val="00502089"/>
    <w:rsid w:val="00551E4D"/>
    <w:rsid w:val="00553556"/>
    <w:rsid w:val="00611C2D"/>
    <w:rsid w:val="007319B0"/>
    <w:rsid w:val="00742A32"/>
    <w:rsid w:val="007B7C7F"/>
    <w:rsid w:val="00820496"/>
    <w:rsid w:val="00856E8E"/>
    <w:rsid w:val="00905FF3"/>
    <w:rsid w:val="00931B37"/>
    <w:rsid w:val="009A3AC5"/>
    <w:rsid w:val="009A47DB"/>
    <w:rsid w:val="00A310EE"/>
    <w:rsid w:val="00A33E00"/>
    <w:rsid w:val="00A5101D"/>
    <w:rsid w:val="00AA1C6E"/>
    <w:rsid w:val="00AC1117"/>
    <w:rsid w:val="00B37528"/>
    <w:rsid w:val="00B457B7"/>
    <w:rsid w:val="00B7337F"/>
    <w:rsid w:val="00B93C67"/>
    <w:rsid w:val="00B97BB0"/>
    <w:rsid w:val="00BA18A6"/>
    <w:rsid w:val="00BB2D11"/>
    <w:rsid w:val="00BF0294"/>
    <w:rsid w:val="00D625EB"/>
    <w:rsid w:val="00DE217B"/>
    <w:rsid w:val="00DF7B01"/>
    <w:rsid w:val="00E04170"/>
    <w:rsid w:val="00EC3684"/>
    <w:rsid w:val="00F16C88"/>
    <w:rsid w:val="00FA0249"/>
    <w:rsid w:val="00FB1A69"/>
    <w:rsid w:val="00FF7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75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75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375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7528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37528"/>
    <w:rPr>
      <w:rFonts w:ascii="Tahoma" w:hAnsi="Tahoma"/>
      <w:sz w:val="24"/>
      <w:szCs w:val="20"/>
    </w:rPr>
  </w:style>
  <w:style w:type="paragraph" w:styleId="a5">
    <w:name w:val="Date"/>
    <w:basedOn w:val="a"/>
    <w:next w:val="a"/>
    <w:link w:val="Char1"/>
    <w:rsid w:val="00B37528"/>
    <w:pPr>
      <w:ind w:leftChars="2500" w:left="100"/>
    </w:pPr>
  </w:style>
  <w:style w:type="character" w:customStyle="1" w:styleId="Char1">
    <w:name w:val="日期 Char"/>
    <w:basedOn w:val="a0"/>
    <w:link w:val="a5"/>
    <w:rsid w:val="00B37528"/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2"/>
    <w:rsid w:val="00B37528"/>
    <w:rPr>
      <w:sz w:val="18"/>
      <w:szCs w:val="18"/>
    </w:rPr>
  </w:style>
  <w:style w:type="character" w:customStyle="1" w:styleId="Char2">
    <w:name w:val="批注框文本 Char"/>
    <w:basedOn w:val="a0"/>
    <w:link w:val="a7"/>
    <w:rsid w:val="00B37528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B3752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B37528"/>
    <w:rPr>
      <w:color w:val="800080"/>
      <w:u w:val="single"/>
    </w:rPr>
  </w:style>
  <w:style w:type="paragraph" w:customStyle="1" w:styleId="font5">
    <w:name w:val="font5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2">
    <w:name w:val="xl92"/>
    <w:basedOn w:val="a"/>
    <w:rsid w:val="00B37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3">
    <w:name w:val="xl9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4">
    <w:name w:val="xl94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5">
    <w:name w:val="xl95"/>
    <w:basedOn w:val="a"/>
    <w:rsid w:val="00B37528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96">
    <w:name w:val="xl96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97">
    <w:name w:val="xl97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8">
    <w:name w:val="xl98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99">
    <w:name w:val="xl99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0">
    <w:name w:val="xl100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101">
    <w:name w:val="xl101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102">
    <w:name w:val="xl102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3">
    <w:name w:val="xl103"/>
    <w:basedOn w:val="a"/>
    <w:rsid w:val="00B3752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4">
    <w:name w:val="xl104"/>
    <w:basedOn w:val="a"/>
    <w:rsid w:val="00B37528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05">
    <w:name w:val="xl105"/>
    <w:basedOn w:val="a"/>
    <w:rsid w:val="00B3752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67">
    <w:name w:val="xl67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8">
    <w:name w:val="xl68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69">
    <w:name w:val="xl69"/>
    <w:basedOn w:val="a"/>
    <w:rsid w:val="000D48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0D487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0D487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6">
    <w:name w:val="xl76"/>
    <w:basedOn w:val="a"/>
    <w:rsid w:val="000D487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7">
    <w:name w:val="xl77"/>
    <w:basedOn w:val="a"/>
    <w:rsid w:val="000D487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b/>
      <w:bCs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25</cp:revision>
  <cp:lastPrinted>2016-04-20T01:44:00Z</cp:lastPrinted>
  <dcterms:created xsi:type="dcterms:W3CDTF">2016-04-18T06:44:00Z</dcterms:created>
  <dcterms:modified xsi:type="dcterms:W3CDTF">2017-03-31T09:43:00Z</dcterms:modified>
</cp:coreProperties>
</file>