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4C8" w:rsidRPr="00832737" w:rsidRDefault="004254C8" w:rsidP="004254C8">
      <w:pPr>
        <w:pStyle w:val="2"/>
        <w:spacing w:before="0" w:after="0" w:line="500" w:lineRule="exact"/>
        <w:ind w:firstLine="0"/>
        <w:rPr>
          <w:rFonts w:ascii="宋体" w:eastAsia="宋体" w:hAnsi="宋体"/>
        </w:rPr>
      </w:pPr>
      <w:r w:rsidRPr="00832737">
        <w:rPr>
          <w:rFonts w:ascii="宋体" w:eastAsia="宋体" w:hAnsi="宋体" w:hint="eastAsia"/>
        </w:rPr>
        <w:t>采购需求</w:t>
      </w:r>
      <w:bookmarkStart w:id="0" w:name="_GoBack"/>
      <w:bookmarkStart w:id="1" w:name="_Toc282517729"/>
      <w:bookmarkEnd w:id="0"/>
    </w:p>
    <w:p w:rsidR="004254C8" w:rsidRPr="00832737" w:rsidRDefault="004254C8" w:rsidP="004254C8">
      <w:pPr>
        <w:jc w:val="center"/>
        <w:rPr>
          <w:rFonts w:hint="eastAsia"/>
        </w:rPr>
      </w:pPr>
    </w:p>
    <w:p w:rsidR="004254C8" w:rsidRPr="00832737" w:rsidRDefault="004254C8" w:rsidP="004254C8">
      <w:pPr>
        <w:numPr>
          <w:ilvl w:val="0"/>
          <w:numId w:val="1"/>
        </w:numPr>
        <w:jc w:val="center"/>
        <w:rPr>
          <w:rFonts w:ascii="宋体" w:hAnsi="宋体"/>
          <w:b/>
          <w:bCs/>
          <w:sz w:val="28"/>
          <w:szCs w:val="28"/>
        </w:rPr>
      </w:pPr>
      <w:r w:rsidRPr="00832737">
        <w:rPr>
          <w:rFonts w:ascii="宋体" w:hAnsi="宋体" w:hint="eastAsia"/>
          <w:b/>
          <w:bCs/>
          <w:sz w:val="28"/>
          <w:szCs w:val="28"/>
        </w:rPr>
        <w:t>货物清单：</w:t>
      </w:r>
    </w:p>
    <w:tbl>
      <w:tblPr>
        <w:tblW w:w="85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3613"/>
        <w:gridCol w:w="850"/>
        <w:gridCol w:w="851"/>
        <w:gridCol w:w="1080"/>
        <w:gridCol w:w="1080"/>
      </w:tblGrid>
      <w:tr w:rsidR="004254C8" w:rsidRPr="00832737" w:rsidTr="00651D98">
        <w:trPr>
          <w:trHeight w:val="24"/>
        </w:trPr>
        <w:tc>
          <w:tcPr>
            <w:tcW w:w="1080" w:type="dxa"/>
            <w:shd w:val="clear" w:color="auto" w:fill="auto"/>
            <w:vAlign w:val="center"/>
            <w:hideMark/>
          </w:tcPr>
          <w:p w:rsidR="004254C8" w:rsidRPr="00832737" w:rsidRDefault="004254C8" w:rsidP="00651D98">
            <w:pPr>
              <w:widowControl/>
              <w:jc w:val="center"/>
              <w:rPr>
                <w:rFonts w:ascii="宋体" w:hAnsi="宋体" w:cs="宋体"/>
                <w:kern w:val="0"/>
                <w:sz w:val="24"/>
                <w:szCs w:val="24"/>
              </w:rPr>
            </w:pPr>
            <w:r w:rsidRPr="00832737">
              <w:rPr>
                <w:rFonts w:ascii="宋体" w:hAnsi="宋体" w:cs="宋体" w:hint="eastAsia"/>
                <w:kern w:val="0"/>
                <w:sz w:val="24"/>
                <w:szCs w:val="24"/>
              </w:rPr>
              <w:t>序号</w:t>
            </w:r>
          </w:p>
        </w:tc>
        <w:tc>
          <w:tcPr>
            <w:tcW w:w="3613" w:type="dxa"/>
            <w:shd w:val="clear" w:color="auto" w:fill="auto"/>
            <w:vAlign w:val="center"/>
            <w:hideMark/>
          </w:tcPr>
          <w:p w:rsidR="004254C8" w:rsidRPr="00832737" w:rsidRDefault="004254C8" w:rsidP="00651D98">
            <w:pPr>
              <w:widowControl/>
              <w:jc w:val="center"/>
              <w:rPr>
                <w:rFonts w:ascii="宋体" w:hAnsi="宋体" w:cs="宋体"/>
                <w:kern w:val="0"/>
                <w:sz w:val="24"/>
                <w:szCs w:val="24"/>
              </w:rPr>
            </w:pPr>
            <w:r w:rsidRPr="00832737">
              <w:rPr>
                <w:rFonts w:ascii="宋体" w:hAnsi="宋体" w:cs="宋体" w:hint="eastAsia"/>
                <w:kern w:val="0"/>
                <w:sz w:val="24"/>
                <w:szCs w:val="24"/>
              </w:rPr>
              <w:t>品目名称</w:t>
            </w:r>
          </w:p>
        </w:tc>
        <w:tc>
          <w:tcPr>
            <w:tcW w:w="850" w:type="dxa"/>
            <w:shd w:val="clear" w:color="auto" w:fill="auto"/>
            <w:vAlign w:val="center"/>
            <w:hideMark/>
          </w:tcPr>
          <w:p w:rsidR="004254C8" w:rsidRPr="00832737" w:rsidRDefault="004254C8" w:rsidP="00651D98">
            <w:pPr>
              <w:widowControl/>
              <w:jc w:val="center"/>
              <w:rPr>
                <w:rFonts w:ascii="宋体" w:hAnsi="宋体" w:cs="宋体"/>
                <w:kern w:val="0"/>
                <w:sz w:val="24"/>
                <w:szCs w:val="24"/>
              </w:rPr>
            </w:pPr>
            <w:r w:rsidRPr="00832737">
              <w:rPr>
                <w:rFonts w:ascii="宋体" w:hAnsi="宋体" w:cs="宋体" w:hint="eastAsia"/>
                <w:kern w:val="0"/>
                <w:sz w:val="24"/>
                <w:szCs w:val="24"/>
              </w:rPr>
              <w:t>数量</w:t>
            </w:r>
          </w:p>
        </w:tc>
        <w:tc>
          <w:tcPr>
            <w:tcW w:w="851" w:type="dxa"/>
            <w:shd w:val="clear" w:color="auto" w:fill="auto"/>
            <w:vAlign w:val="center"/>
            <w:hideMark/>
          </w:tcPr>
          <w:p w:rsidR="004254C8" w:rsidRPr="00832737" w:rsidRDefault="004254C8" w:rsidP="00651D98">
            <w:pPr>
              <w:widowControl/>
              <w:jc w:val="center"/>
              <w:rPr>
                <w:rFonts w:ascii="宋体" w:hAnsi="宋体" w:cs="宋体"/>
                <w:kern w:val="0"/>
                <w:sz w:val="24"/>
                <w:szCs w:val="24"/>
              </w:rPr>
            </w:pPr>
            <w:r w:rsidRPr="00832737">
              <w:rPr>
                <w:rFonts w:ascii="宋体" w:hAnsi="宋体" w:cs="宋体" w:hint="eastAsia"/>
                <w:kern w:val="0"/>
                <w:sz w:val="24"/>
                <w:szCs w:val="24"/>
              </w:rPr>
              <w:t>单位</w:t>
            </w:r>
          </w:p>
        </w:tc>
        <w:tc>
          <w:tcPr>
            <w:tcW w:w="1080" w:type="dxa"/>
            <w:shd w:val="clear" w:color="auto" w:fill="auto"/>
            <w:vAlign w:val="center"/>
            <w:hideMark/>
          </w:tcPr>
          <w:p w:rsidR="004254C8" w:rsidRPr="00832737" w:rsidRDefault="004254C8" w:rsidP="00651D98">
            <w:pPr>
              <w:widowControl/>
              <w:jc w:val="center"/>
              <w:rPr>
                <w:rFonts w:ascii="宋体" w:hAnsi="宋体" w:cs="宋体"/>
                <w:kern w:val="0"/>
                <w:sz w:val="20"/>
              </w:rPr>
            </w:pPr>
            <w:r w:rsidRPr="00832737">
              <w:rPr>
                <w:rFonts w:ascii="宋体" w:hAnsi="宋体" w:cs="宋体" w:hint="eastAsia"/>
                <w:kern w:val="0"/>
                <w:sz w:val="20"/>
              </w:rPr>
              <w:t>单价</w:t>
            </w:r>
            <w:r w:rsidRPr="00832737">
              <w:rPr>
                <w:rFonts w:ascii="宋体" w:hAnsi="宋体" w:cs="宋体" w:hint="eastAsia"/>
                <w:kern w:val="0"/>
                <w:sz w:val="20"/>
              </w:rPr>
              <w:br/>
              <w:t>（万元）</w:t>
            </w:r>
          </w:p>
        </w:tc>
        <w:tc>
          <w:tcPr>
            <w:tcW w:w="1080" w:type="dxa"/>
            <w:shd w:val="clear" w:color="auto" w:fill="auto"/>
            <w:vAlign w:val="center"/>
            <w:hideMark/>
          </w:tcPr>
          <w:p w:rsidR="004254C8" w:rsidRPr="00832737" w:rsidRDefault="004254C8" w:rsidP="00651D98">
            <w:pPr>
              <w:widowControl/>
              <w:jc w:val="center"/>
              <w:rPr>
                <w:rFonts w:ascii="宋体" w:hAnsi="宋体" w:cs="宋体"/>
                <w:kern w:val="0"/>
                <w:sz w:val="22"/>
                <w:szCs w:val="22"/>
              </w:rPr>
            </w:pPr>
            <w:r w:rsidRPr="00832737">
              <w:rPr>
                <w:rFonts w:ascii="宋体" w:hAnsi="宋体" w:cs="宋体" w:hint="eastAsia"/>
                <w:kern w:val="0"/>
                <w:sz w:val="22"/>
                <w:szCs w:val="22"/>
              </w:rPr>
              <w:t>总价</w:t>
            </w:r>
            <w:r w:rsidRPr="00832737">
              <w:rPr>
                <w:rFonts w:ascii="宋体" w:hAnsi="宋体" w:cs="宋体" w:hint="eastAsia"/>
                <w:kern w:val="0"/>
                <w:sz w:val="22"/>
                <w:szCs w:val="22"/>
              </w:rPr>
              <w:br/>
              <w:t>（万元）</w:t>
            </w:r>
          </w:p>
        </w:tc>
      </w:tr>
      <w:tr w:rsidR="004254C8" w:rsidRPr="00832737" w:rsidTr="00651D98">
        <w:trPr>
          <w:trHeight w:val="24"/>
        </w:trPr>
        <w:tc>
          <w:tcPr>
            <w:tcW w:w="1080" w:type="dxa"/>
            <w:shd w:val="clear" w:color="auto" w:fill="auto"/>
            <w:vAlign w:val="center"/>
            <w:hideMark/>
          </w:tcPr>
          <w:p w:rsidR="004254C8" w:rsidRPr="00832737" w:rsidRDefault="004254C8" w:rsidP="00651D98">
            <w:pPr>
              <w:widowControl/>
              <w:jc w:val="center"/>
              <w:rPr>
                <w:rFonts w:ascii="宋体" w:hAnsi="宋体" w:cs="宋体"/>
                <w:kern w:val="0"/>
                <w:sz w:val="24"/>
                <w:szCs w:val="24"/>
              </w:rPr>
            </w:pPr>
            <w:r w:rsidRPr="00832737">
              <w:rPr>
                <w:rFonts w:ascii="宋体" w:hAnsi="宋体" w:cs="宋体" w:hint="eastAsia"/>
                <w:kern w:val="0"/>
                <w:sz w:val="24"/>
                <w:szCs w:val="24"/>
              </w:rPr>
              <w:t>1</w:t>
            </w:r>
          </w:p>
        </w:tc>
        <w:tc>
          <w:tcPr>
            <w:tcW w:w="3613" w:type="dxa"/>
            <w:shd w:val="clear" w:color="auto" w:fill="auto"/>
            <w:vAlign w:val="center"/>
            <w:hideMark/>
          </w:tcPr>
          <w:p w:rsidR="004254C8" w:rsidRPr="00832737" w:rsidRDefault="004254C8" w:rsidP="00651D98">
            <w:pPr>
              <w:widowControl/>
              <w:jc w:val="center"/>
              <w:rPr>
                <w:rFonts w:ascii="宋体" w:hAnsi="宋体" w:cs="宋体"/>
                <w:kern w:val="0"/>
                <w:sz w:val="22"/>
                <w:szCs w:val="22"/>
              </w:rPr>
            </w:pPr>
            <w:r w:rsidRPr="00832737">
              <w:rPr>
                <w:rFonts w:ascii="宋体" w:hAnsi="宋体" w:cs="宋体" w:hint="eastAsia"/>
                <w:kern w:val="0"/>
                <w:sz w:val="22"/>
                <w:szCs w:val="22"/>
              </w:rPr>
              <w:t>DGJ-2型 电工实验台</w:t>
            </w:r>
          </w:p>
        </w:tc>
        <w:tc>
          <w:tcPr>
            <w:tcW w:w="850" w:type="dxa"/>
            <w:shd w:val="clear" w:color="auto" w:fill="auto"/>
            <w:vAlign w:val="center"/>
            <w:hideMark/>
          </w:tcPr>
          <w:p w:rsidR="004254C8" w:rsidRPr="00832737" w:rsidRDefault="004254C8" w:rsidP="00651D98">
            <w:pPr>
              <w:widowControl/>
              <w:jc w:val="center"/>
              <w:rPr>
                <w:rFonts w:ascii="宋体" w:hAnsi="宋体" w:cs="宋体"/>
                <w:kern w:val="0"/>
                <w:sz w:val="22"/>
                <w:szCs w:val="22"/>
              </w:rPr>
            </w:pPr>
            <w:r w:rsidRPr="00832737">
              <w:rPr>
                <w:rFonts w:ascii="宋体" w:hAnsi="宋体" w:cs="宋体" w:hint="eastAsia"/>
                <w:kern w:val="0"/>
                <w:sz w:val="22"/>
                <w:szCs w:val="22"/>
              </w:rPr>
              <w:t>20</w:t>
            </w:r>
          </w:p>
        </w:tc>
        <w:tc>
          <w:tcPr>
            <w:tcW w:w="851" w:type="dxa"/>
            <w:shd w:val="clear" w:color="auto" w:fill="auto"/>
            <w:vAlign w:val="center"/>
            <w:hideMark/>
          </w:tcPr>
          <w:p w:rsidR="004254C8" w:rsidRPr="00832737" w:rsidRDefault="004254C8" w:rsidP="00651D98">
            <w:pPr>
              <w:widowControl/>
              <w:jc w:val="center"/>
              <w:rPr>
                <w:rFonts w:ascii="宋体" w:hAnsi="宋体" w:cs="宋体"/>
                <w:kern w:val="0"/>
                <w:sz w:val="24"/>
                <w:szCs w:val="24"/>
              </w:rPr>
            </w:pPr>
            <w:r w:rsidRPr="00832737">
              <w:rPr>
                <w:rFonts w:ascii="宋体" w:hAnsi="宋体" w:cs="宋体" w:hint="eastAsia"/>
                <w:kern w:val="0"/>
                <w:sz w:val="24"/>
                <w:szCs w:val="24"/>
              </w:rPr>
              <w:t>台</w:t>
            </w:r>
          </w:p>
        </w:tc>
        <w:tc>
          <w:tcPr>
            <w:tcW w:w="1080" w:type="dxa"/>
            <w:shd w:val="clear" w:color="auto" w:fill="auto"/>
            <w:vAlign w:val="center"/>
            <w:hideMark/>
          </w:tcPr>
          <w:p w:rsidR="004254C8" w:rsidRPr="00832737" w:rsidRDefault="004254C8" w:rsidP="00651D98">
            <w:pPr>
              <w:widowControl/>
              <w:jc w:val="center"/>
              <w:rPr>
                <w:rFonts w:ascii="宋体" w:hAnsi="宋体" w:cs="宋体"/>
                <w:kern w:val="0"/>
                <w:sz w:val="22"/>
                <w:szCs w:val="22"/>
              </w:rPr>
            </w:pPr>
            <w:r w:rsidRPr="00832737">
              <w:rPr>
                <w:rFonts w:ascii="宋体" w:hAnsi="宋体" w:cs="宋体" w:hint="eastAsia"/>
                <w:kern w:val="0"/>
                <w:sz w:val="22"/>
                <w:szCs w:val="22"/>
              </w:rPr>
              <w:t>4</w:t>
            </w:r>
          </w:p>
        </w:tc>
        <w:tc>
          <w:tcPr>
            <w:tcW w:w="1080" w:type="dxa"/>
            <w:shd w:val="clear" w:color="auto" w:fill="auto"/>
            <w:vAlign w:val="center"/>
            <w:hideMark/>
          </w:tcPr>
          <w:p w:rsidR="004254C8" w:rsidRPr="00832737" w:rsidRDefault="004254C8" w:rsidP="00651D98">
            <w:pPr>
              <w:widowControl/>
              <w:jc w:val="center"/>
              <w:rPr>
                <w:rFonts w:ascii="宋体" w:hAnsi="宋体" w:cs="宋体"/>
                <w:kern w:val="0"/>
                <w:sz w:val="22"/>
                <w:szCs w:val="22"/>
              </w:rPr>
            </w:pPr>
            <w:r w:rsidRPr="00832737">
              <w:rPr>
                <w:rFonts w:ascii="宋体" w:hAnsi="宋体" w:cs="宋体" w:hint="eastAsia"/>
                <w:kern w:val="0"/>
                <w:sz w:val="22"/>
                <w:szCs w:val="22"/>
              </w:rPr>
              <w:t>80</w:t>
            </w:r>
          </w:p>
        </w:tc>
      </w:tr>
      <w:tr w:rsidR="004254C8" w:rsidRPr="00832737" w:rsidTr="00651D98">
        <w:trPr>
          <w:trHeight w:val="24"/>
        </w:trPr>
        <w:tc>
          <w:tcPr>
            <w:tcW w:w="1080" w:type="dxa"/>
            <w:shd w:val="clear" w:color="auto" w:fill="auto"/>
            <w:vAlign w:val="center"/>
            <w:hideMark/>
          </w:tcPr>
          <w:p w:rsidR="004254C8" w:rsidRPr="00832737" w:rsidRDefault="004254C8" w:rsidP="00651D98">
            <w:pPr>
              <w:widowControl/>
              <w:jc w:val="center"/>
              <w:rPr>
                <w:rFonts w:ascii="宋体" w:hAnsi="宋体" w:cs="宋体"/>
                <w:kern w:val="0"/>
                <w:sz w:val="24"/>
                <w:szCs w:val="24"/>
              </w:rPr>
            </w:pPr>
            <w:r w:rsidRPr="00832737">
              <w:rPr>
                <w:rFonts w:ascii="宋体" w:hAnsi="宋体" w:cs="宋体" w:hint="eastAsia"/>
                <w:kern w:val="0"/>
                <w:sz w:val="24"/>
                <w:szCs w:val="24"/>
              </w:rPr>
              <w:t>2</w:t>
            </w:r>
          </w:p>
        </w:tc>
        <w:tc>
          <w:tcPr>
            <w:tcW w:w="3613" w:type="dxa"/>
            <w:shd w:val="clear" w:color="auto" w:fill="auto"/>
            <w:vAlign w:val="center"/>
            <w:hideMark/>
          </w:tcPr>
          <w:p w:rsidR="004254C8" w:rsidRPr="00832737" w:rsidRDefault="004254C8" w:rsidP="00651D98">
            <w:pPr>
              <w:widowControl/>
              <w:jc w:val="center"/>
              <w:rPr>
                <w:rFonts w:ascii="宋体" w:hAnsi="宋体" w:cs="宋体"/>
                <w:kern w:val="0"/>
                <w:sz w:val="22"/>
                <w:szCs w:val="22"/>
              </w:rPr>
            </w:pPr>
            <w:r w:rsidRPr="00832737">
              <w:rPr>
                <w:rFonts w:ascii="宋体" w:hAnsi="宋体" w:cs="宋体" w:hint="eastAsia"/>
                <w:kern w:val="0"/>
                <w:sz w:val="22"/>
                <w:szCs w:val="22"/>
              </w:rPr>
              <w:t>高性能电脑</w:t>
            </w:r>
          </w:p>
        </w:tc>
        <w:tc>
          <w:tcPr>
            <w:tcW w:w="850" w:type="dxa"/>
            <w:shd w:val="clear" w:color="auto" w:fill="auto"/>
            <w:vAlign w:val="center"/>
            <w:hideMark/>
          </w:tcPr>
          <w:p w:rsidR="004254C8" w:rsidRPr="00832737" w:rsidRDefault="004254C8" w:rsidP="00651D98">
            <w:pPr>
              <w:widowControl/>
              <w:jc w:val="center"/>
              <w:rPr>
                <w:rFonts w:ascii="宋体" w:hAnsi="宋体" w:cs="宋体"/>
                <w:kern w:val="0"/>
                <w:sz w:val="22"/>
                <w:szCs w:val="22"/>
              </w:rPr>
            </w:pPr>
            <w:r w:rsidRPr="00832737">
              <w:rPr>
                <w:rFonts w:ascii="宋体" w:hAnsi="宋体" w:cs="宋体" w:hint="eastAsia"/>
                <w:kern w:val="0"/>
                <w:sz w:val="22"/>
                <w:szCs w:val="22"/>
              </w:rPr>
              <w:t>35</w:t>
            </w:r>
          </w:p>
        </w:tc>
        <w:tc>
          <w:tcPr>
            <w:tcW w:w="851" w:type="dxa"/>
            <w:shd w:val="clear" w:color="auto" w:fill="auto"/>
            <w:vAlign w:val="center"/>
            <w:hideMark/>
          </w:tcPr>
          <w:p w:rsidR="004254C8" w:rsidRPr="00832737" w:rsidRDefault="004254C8" w:rsidP="00651D98">
            <w:pPr>
              <w:widowControl/>
              <w:jc w:val="center"/>
              <w:rPr>
                <w:rFonts w:ascii="宋体" w:hAnsi="宋体" w:cs="宋体"/>
                <w:kern w:val="0"/>
                <w:sz w:val="24"/>
                <w:szCs w:val="24"/>
              </w:rPr>
            </w:pPr>
            <w:r w:rsidRPr="00832737">
              <w:rPr>
                <w:rFonts w:ascii="宋体" w:hAnsi="宋体" w:cs="宋体" w:hint="eastAsia"/>
                <w:kern w:val="0"/>
                <w:sz w:val="24"/>
                <w:szCs w:val="24"/>
              </w:rPr>
              <w:t>台</w:t>
            </w:r>
          </w:p>
        </w:tc>
        <w:tc>
          <w:tcPr>
            <w:tcW w:w="1080" w:type="dxa"/>
            <w:shd w:val="clear" w:color="auto" w:fill="auto"/>
            <w:vAlign w:val="center"/>
            <w:hideMark/>
          </w:tcPr>
          <w:p w:rsidR="004254C8" w:rsidRPr="00832737" w:rsidRDefault="004254C8" w:rsidP="00651D98">
            <w:pPr>
              <w:widowControl/>
              <w:jc w:val="center"/>
              <w:rPr>
                <w:rFonts w:ascii="宋体" w:hAnsi="宋体" w:cs="宋体"/>
                <w:kern w:val="0"/>
                <w:sz w:val="22"/>
                <w:szCs w:val="22"/>
              </w:rPr>
            </w:pPr>
            <w:r w:rsidRPr="00832737">
              <w:rPr>
                <w:rFonts w:ascii="宋体" w:hAnsi="宋体" w:cs="宋体" w:hint="eastAsia"/>
                <w:kern w:val="0"/>
                <w:sz w:val="22"/>
                <w:szCs w:val="22"/>
              </w:rPr>
              <w:t>1.2</w:t>
            </w:r>
          </w:p>
        </w:tc>
        <w:tc>
          <w:tcPr>
            <w:tcW w:w="1080" w:type="dxa"/>
            <w:shd w:val="clear" w:color="auto" w:fill="auto"/>
            <w:vAlign w:val="center"/>
            <w:hideMark/>
          </w:tcPr>
          <w:p w:rsidR="004254C8" w:rsidRPr="00832737" w:rsidRDefault="004254C8" w:rsidP="00651D98">
            <w:pPr>
              <w:widowControl/>
              <w:jc w:val="center"/>
              <w:rPr>
                <w:rFonts w:ascii="宋体" w:hAnsi="宋体" w:cs="宋体"/>
                <w:kern w:val="0"/>
                <w:sz w:val="22"/>
                <w:szCs w:val="22"/>
              </w:rPr>
            </w:pPr>
            <w:r w:rsidRPr="00832737">
              <w:rPr>
                <w:rFonts w:ascii="宋体" w:hAnsi="宋体" w:cs="宋体" w:hint="eastAsia"/>
                <w:kern w:val="0"/>
                <w:sz w:val="22"/>
                <w:szCs w:val="22"/>
              </w:rPr>
              <w:t>42</w:t>
            </w:r>
          </w:p>
        </w:tc>
      </w:tr>
      <w:tr w:rsidR="004254C8" w:rsidRPr="00832737" w:rsidTr="00651D98">
        <w:trPr>
          <w:trHeight w:val="24"/>
        </w:trPr>
        <w:tc>
          <w:tcPr>
            <w:tcW w:w="1080" w:type="dxa"/>
            <w:shd w:val="clear" w:color="auto" w:fill="auto"/>
            <w:vAlign w:val="center"/>
            <w:hideMark/>
          </w:tcPr>
          <w:p w:rsidR="004254C8" w:rsidRPr="00832737" w:rsidRDefault="004254C8" w:rsidP="00651D98">
            <w:pPr>
              <w:widowControl/>
              <w:jc w:val="center"/>
              <w:rPr>
                <w:rFonts w:ascii="宋体" w:hAnsi="宋体" w:cs="宋体"/>
                <w:kern w:val="0"/>
                <w:sz w:val="24"/>
                <w:szCs w:val="24"/>
              </w:rPr>
            </w:pPr>
            <w:r w:rsidRPr="00832737">
              <w:rPr>
                <w:rFonts w:ascii="宋体" w:hAnsi="宋体" w:cs="宋体" w:hint="eastAsia"/>
                <w:kern w:val="0"/>
                <w:sz w:val="24"/>
                <w:szCs w:val="24"/>
              </w:rPr>
              <w:t>3</w:t>
            </w:r>
          </w:p>
        </w:tc>
        <w:tc>
          <w:tcPr>
            <w:tcW w:w="3613" w:type="dxa"/>
            <w:shd w:val="clear" w:color="auto" w:fill="auto"/>
            <w:vAlign w:val="center"/>
            <w:hideMark/>
          </w:tcPr>
          <w:p w:rsidR="004254C8" w:rsidRPr="00832737" w:rsidRDefault="004254C8" w:rsidP="00651D98">
            <w:pPr>
              <w:widowControl/>
              <w:jc w:val="center"/>
              <w:rPr>
                <w:rFonts w:ascii="宋体" w:hAnsi="宋体" w:cs="宋体"/>
                <w:kern w:val="0"/>
                <w:sz w:val="22"/>
                <w:szCs w:val="22"/>
              </w:rPr>
            </w:pPr>
            <w:r w:rsidRPr="00832737">
              <w:rPr>
                <w:rFonts w:ascii="宋体" w:hAnsi="宋体" w:cs="Tahoma" w:hint="eastAsia"/>
                <w:b/>
                <w:bCs/>
                <w:kern w:val="0"/>
                <w:sz w:val="24"/>
                <w:szCs w:val="24"/>
              </w:rPr>
              <w:t>▲</w:t>
            </w:r>
            <w:r w:rsidRPr="00832737">
              <w:rPr>
                <w:rFonts w:ascii="宋体" w:hAnsi="宋体" w:cs="宋体" w:hint="eastAsia"/>
                <w:kern w:val="0"/>
                <w:sz w:val="22"/>
                <w:szCs w:val="22"/>
              </w:rPr>
              <w:t>中央监护系统</w:t>
            </w:r>
          </w:p>
        </w:tc>
        <w:tc>
          <w:tcPr>
            <w:tcW w:w="850" w:type="dxa"/>
            <w:shd w:val="clear" w:color="auto" w:fill="auto"/>
            <w:vAlign w:val="center"/>
            <w:hideMark/>
          </w:tcPr>
          <w:p w:rsidR="004254C8" w:rsidRPr="00832737" w:rsidRDefault="004254C8" w:rsidP="00651D98">
            <w:pPr>
              <w:widowControl/>
              <w:jc w:val="center"/>
              <w:rPr>
                <w:rFonts w:ascii="宋体" w:hAnsi="宋体" w:cs="宋体"/>
                <w:kern w:val="0"/>
                <w:sz w:val="22"/>
                <w:szCs w:val="22"/>
              </w:rPr>
            </w:pPr>
            <w:r w:rsidRPr="00832737">
              <w:rPr>
                <w:rFonts w:ascii="宋体" w:hAnsi="宋体" w:cs="宋体" w:hint="eastAsia"/>
                <w:kern w:val="0"/>
                <w:sz w:val="22"/>
                <w:szCs w:val="22"/>
              </w:rPr>
              <w:t>1</w:t>
            </w:r>
          </w:p>
        </w:tc>
        <w:tc>
          <w:tcPr>
            <w:tcW w:w="851" w:type="dxa"/>
            <w:shd w:val="clear" w:color="auto" w:fill="auto"/>
            <w:vAlign w:val="center"/>
            <w:hideMark/>
          </w:tcPr>
          <w:p w:rsidR="004254C8" w:rsidRPr="00832737" w:rsidRDefault="004254C8" w:rsidP="00651D98">
            <w:pPr>
              <w:widowControl/>
              <w:jc w:val="center"/>
              <w:rPr>
                <w:rFonts w:ascii="宋体" w:hAnsi="宋体" w:cs="宋体"/>
                <w:kern w:val="0"/>
                <w:sz w:val="24"/>
                <w:szCs w:val="24"/>
              </w:rPr>
            </w:pPr>
            <w:r w:rsidRPr="00832737">
              <w:rPr>
                <w:rFonts w:ascii="宋体" w:hAnsi="宋体" w:cs="宋体" w:hint="eastAsia"/>
                <w:kern w:val="0"/>
                <w:sz w:val="24"/>
                <w:szCs w:val="24"/>
              </w:rPr>
              <w:t>台</w:t>
            </w:r>
          </w:p>
        </w:tc>
        <w:tc>
          <w:tcPr>
            <w:tcW w:w="1080" w:type="dxa"/>
            <w:shd w:val="clear" w:color="auto" w:fill="auto"/>
            <w:vAlign w:val="center"/>
            <w:hideMark/>
          </w:tcPr>
          <w:p w:rsidR="004254C8" w:rsidRPr="00832737" w:rsidRDefault="004254C8" w:rsidP="00651D98">
            <w:pPr>
              <w:widowControl/>
              <w:jc w:val="center"/>
              <w:rPr>
                <w:rFonts w:ascii="宋体" w:hAnsi="宋体" w:cs="宋体"/>
                <w:kern w:val="0"/>
                <w:sz w:val="22"/>
                <w:szCs w:val="22"/>
              </w:rPr>
            </w:pPr>
            <w:r w:rsidRPr="00832737">
              <w:rPr>
                <w:rFonts w:ascii="宋体" w:hAnsi="宋体" w:cs="宋体" w:hint="eastAsia"/>
                <w:kern w:val="0"/>
                <w:sz w:val="22"/>
                <w:szCs w:val="22"/>
              </w:rPr>
              <w:t>75</w:t>
            </w:r>
          </w:p>
        </w:tc>
        <w:tc>
          <w:tcPr>
            <w:tcW w:w="1080" w:type="dxa"/>
            <w:shd w:val="clear" w:color="auto" w:fill="auto"/>
            <w:vAlign w:val="center"/>
            <w:hideMark/>
          </w:tcPr>
          <w:p w:rsidR="004254C8" w:rsidRPr="00832737" w:rsidRDefault="004254C8" w:rsidP="00651D98">
            <w:pPr>
              <w:widowControl/>
              <w:jc w:val="center"/>
              <w:rPr>
                <w:rFonts w:ascii="宋体" w:hAnsi="宋体" w:cs="宋体"/>
                <w:kern w:val="0"/>
                <w:sz w:val="22"/>
                <w:szCs w:val="22"/>
              </w:rPr>
            </w:pPr>
            <w:r w:rsidRPr="00832737">
              <w:rPr>
                <w:rFonts w:ascii="宋体" w:hAnsi="宋体" w:cs="宋体" w:hint="eastAsia"/>
                <w:kern w:val="0"/>
                <w:sz w:val="22"/>
                <w:szCs w:val="22"/>
              </w:rPr>
              <w:t>75</w:t>
            </w:r>
          </w:p>
        </w:tc>
      </w:tr>
      <w:tr w:rsidR="004254C8" w:rsidRPr="00832737" w:rsidTr="00651D98">
        <w:trPr>
          <w:trHeight w:val="24"/>
        </w:trPr>
        <w:tc>
          <w:tcPr>
            <w:tcW w:w="1080" w:type="dxa"/>
            <w:shd w:val="clear" w:color="auto" w:fill="auto"/>
            <w:vAlign w:val="center"/>
            <w:hideMark/>
          </w:tcPr>
          <w:p w:rsidR="004254C8" w:rsidRPr="00832737" w:rsidRDefault="004254C8" w:rsidP="00651D98">
            <w:pPr>
              <w:widowControl/>
              <w:jc w:val="center"/>
              <w:rPr>
                <w:rFonts w:ascii="宋体" w:hAnsi="宋体" w:cs="宋体"/>
                <w:kern w:val="0"/>
                <w:sz w:val="24"/>
                <w:szCs w:val="24"/>
              </w:rPr>
            </w:pPr>
            <w:r w:rsidRPr="00832737">
              <w:rPr>
                <w:rFonts w:ascii="宋体" w:hAnsi="宋体" w:cs="宋体" w:hint="eastAsia"/>
                <w:kern w:val="0"/>
                <w:sz w:val="24"/>
                <w:szCs w:val="24"/>
              </w:rPr>
              <w:t>4</w:t>
            </w:r>
          </w:p>
        </w:tc>
        <w:tc>
          <w:tcPr>
            <w:tcW w:w="3613" w:type="dxa"/>
            <w:shd w:val="clear" w:color="auto" w:fill="auto"/>
            <w:vAlign w:val="center"/>
            <w:hideMark/>
          </w:tcPr>
          <w:p w:rsidR="004254C8" w:rsidRPr="00832737" w:rsidRDefault="004254C8" w:rsidP="00651D98">
            <w:pPr>
              <w:widowControl/>
              <w:jc w:val="center"/>
              <w:rPr>
                <w:rFonts w:ascii="宋体" w:hAnsi="宋体" w:cs="宋体"/>
                <w:kern w:val="0"/>
                <w:sz w:val="22"/>
                <w:szCs w:val="22"/>
              </w:rPr>
            </w:pPr>
            <w:r w:rsidRPr="00832737">
              <w:rPr>
                <w:rFonts w:ascii="宋体" w:hAnsi="宋体" w:cs="宋体" w:hint="eastAsia"/>
                <w:kern w:val="0"/>
                <w:sz w:val="22"/>
                <w:szCs w:val="22"/>
              </w:rPr>
              <w:t>电子白板</w:t>
            </w:r>
          </w:p>
        </w:tc>
        <w:tc>
          <w:tcPr>
            <w:tcW w:w="850" w:type="dxa"/>
            <w:shd w:val="clear" w:color="auto" w:fill="auto"/>
            <w:vAlign w:val="center"/>
            <w:hideMark/>
          </w:tcPr>
          <w:p w:rsidR="004254C8" w:rsidRPr="00832737" w:rsidRDefault="004254C8" w:rsidP="00651D98">
            <w:pPr>
              <w:widowControl/>
              <w:jc w:val="center"/>
              <w:rPr>
                <w:rFonts w:ascii="宋体" w:hAnsi="宋体" w:cs="宋体"/>
                <w:kern w:val="0"/>
                <w:sz w:val="22"/>
                <w:szCs w:val="22"/>
              </w:rPr>
            </w:pPr>
            <w:r w:rsidRPr="00832737">
              <w:rPr>
                <w:rFonts w:ascii="宋体" w:hAnsi="宋体" w:cs="宋体" w:hint="eastAsia"/>
                <w:kern w:val="0"/>
                <w:sz w:val="22"/>
                <w:szCs w:val="22"/>
              </w:rPr>
              <w:t>1</w:t>
            </w:r>
          </w:p>
        </w:tc>
        <w:tc>
          <w:tcPr>
            <w:tcW w:w="851" w:type="dxa"/>
            <w:shd w:val="clear" w:color="auto" w:fill="auto"/>
            <w:vAlign w:val="center"/>
            <w:hideMark/>
          </w:tcPr>
          <w:p w:rsidR="004254C8" w:rsidRPr="00832737" w:rsidRDefault="004254C8" w:rsidP="00651D98">
            <w:pPr>
              <w:widowControl/>
              <w:jc w:val="center"/>
              <w:rPr>
                <w:rFonts w:ascii="宋体" w:hAnsi="宋体" w:cs="宋体"/>
                <w:kern w:val="0"/>
                <w:sz w:val="24"/>
                <w:szCs w:val="24"/>
              </w:rPr>
            </w:pPr>
            <w:r w:rsidRPr="00832737">
              <w:rPr>
                <w:rFonts w:ascii="宋体" w:hAnsi="宋体" w:cs="宋体" w:hint="eastAsia"/>
                <w:kern w:val="0"/>
                <w:sz w:val="24"/>
                <w:szCs w:val="24"/>
              </w:rPr>
              <w:t>套</w:t>
            </w:r>
          </w:p>
        </w:tc>
        <w:tc>
          <w:tcPr>
            <w:tcW w:w="1080" w:type="dxa"/>
            <w:shd w:val="clear" w:color="auto" w:fill="auto"/>
            <w:vAlign w:val="center"/>
            <w:hideMark/>
          </w:tcPr>
          <w:p w:rsidR="004254C8" w:rsidRPr="00832737" w:rsidRDefault="004254C8" w:rsidP="00651D98">
            <w:pPr>
              <w:widowControl/>
              <w:jc w:val="center"/>
              <w:rPr>
                <w:rFonts w:ascii="宋体" w:hAnsi="宋体" w:cs="宋体"/>
                <w:kern w:val="0"/>
                <w:sz w:val="22"/>
                <w:szCs w:val="22"/>
              </w:rPr>
            </w:pPr>
            <w:r w:rsidRPr="00832737">
              <w:rPr>
                <w:rFonts w:ascii="宋体" w:hAnsi="宋体" w:cs="宋体" w:hint="eastAsia"/>
                <w:kern w:val="0"/>
                <w:sz w:val="22"/>
                <w:szCs w:val="22"/>
              </w:rPr>
              <w:t>3</w:t>
            </w:r>
          </w:p>
        </w:tc>
        <w:tc>
          <w:tcPr>
            <w:tcW w:w="1080" w:type="dxa"/>
            <w:shd w:val="clear" w:color="auto" w:fill="auto"/>
            <w:vAlign w:val="center"/>
            <w:hideMark/>
          </w:tcPr>
          <w:p w:rsidR="004254C8" w:rsidRPr="00832737" w:rsidRDefault="004254C8" w:rsidP="00651D98">
            <w:pPr>
              <w:widowControl/>
              <w:jc w:val="center"/>
              <w:rPr>
                <w:rFonts w:ascii="宋体" w:hAnsi="宋体" w:cs="宋体"/>
                <w:kern w:val="0"/>
                <w:sz w:val="22"/>
                <w:szCs w:val="22"/>
              </w:rPr>
            </w:pPr>
            <w:r w:rsidRPr="00832737">
              <w:rPr>
                <w:rFonts w:ascii="宋体" w:hAnsi="宋体" w:cs="宋体" w:hint="eastAsia"/>
                <w:kern w:val="0"/>
                <w:sz w:val="22"/>
                <w:szCs w:val="22"/>
              </w:rPr>
              <w:t>3</w:t>
            </w:r>
          </w:p>
        </w:tc>
      </w:tr>
    </w:tbl>
    <w:p w:rsidR="004254C8" w:rsidRPr="00832737" w:rsidRDefault="004254C8" w:rsidP="004254C8">
      <w:pPr>
        <w:autoSpaceDE w:val="0"/>
        <w:autoSpaceDN w:val="0"/>
        <w:adjustRightInd w:val="0"/>
        <w:spacing w:line="360" w:lineRule="auto"/>
        <w:jc w:val="left"/>
        <w:rPr>
          <w:rFonts w:ascii="宋体" w:hAnsi="宋体" w:cs="宋体" w:hint="eastAsia"/>
          <w:sz w:val="24"/>
          <w:szCs w:val="28"/>
        </w:rPr>
      </w:pPr>
      <w:r w:rsidRPr="00832737">
        <w:rPr>
          <w:rFonts w:ascii="宋体" w:hAnsi="宋体" w:cs="宋体" w:hint="eastAsia"/>
          <w:sz w:val="24"/>
          <w:szCs w:val="28"/>
        </w:rPr>
        <w:t>注:标注"</w:t>
      </w:r>
      <w:r w:rsidRPr="00832737">
        <w:rPr>
          <w:rFonts w:ascii="宋体" w:hAnsi="宋体" w:cs="Tahoma" w:hint="eastAsia"/>
          <w:kern w:val="0"/>
          <w:sz w:val="24"/>
          <w:szCs w:val="24"/>
        </w:rPr>
        <w:t>▲</w:t>
      </w:r>
      <w:r w:rsidRPr="00832737">
        <w:rPr>
          <w:rFonts w:ascii="宋体" w:hAnsi="宋体" w:cs="宋体" w:hint="eastAsia"/>
          <w:sz w:val="24"/>
          <w:szCs w:val="28"/>
        </w:rPr>
        <w:t>"的产品为核心产品</w:t>
      </w:r>
    </w:p>
    <w:bookmarkEnd w:id="1"/>
    <w:p w:rsidR="004254C8" w:rsidRPr="00832737" w:rsidRDefault="004254C8" w:rsidP="004254C8">
      <w:pPr>
        <w:spacing w:line="440" w:lineRule="exact"/>
        <w:jc w:val="center"/>
        <w:rPr>
          <w:rFonts w:ascii="宋体" w:hAnsi="宋体"/>
          <w:b/>
          <w:sz w:val="28"/>
          <w:szCs w:val="28"/>
        </w:rPr>
      </w:pPr>
      <w:r w:rsidRPr="00832737">
        <w:rPr>
          <w:rFonts w:ascii="宋体" w:hAnsi="宋体"/>
          <w:b/>
          <w:sz w:val="24"/>
          <w:szCs w:val="24"/>
        </w:rPr>
        <w:br w:type="page"/>
      </w:r>
      <w:r w:rsidRPr="00832737">
        <w:rPr>
          <w:rFonts w:ascii="宋体" w:hAnsi="宋体" w:hint="eastAsia"/>
          <w:b/>
          <w:sz w:val="28"/>
          <w:szCs w:val="28"/>
        </w:rPr>
        <w:lastRenderedPageBreak/>
        <w:t>二、技术参数：</w:t>
      </w:r>
    </w:p>
    <w:tbl>
      <w:tblPr>
        <w:tblW w:w="1069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1371"/>
        <w:gridCol w:w="8482"/>
      </w:tblGrid>
      <w:tr w:rsidR="004254C8" w:rsidRPr="00832737" w:rsidTr="00651D98">
        <w:trPr>
          <w:trHeight w:val="1002"/>
          <w:jc w:val="center"/>
        </w:trPr>
        <w:tc>
          <w:tcPr>
            <w:tcW w:w="846" w:type="dxa"/>
            <w:shd w:val="clear" w:color="auto" w:fill="auto"/>
            <w:vAlign w:val="center"/>
            <w:hideMark/>
          </w:tcPr>
          <w:p w:rsidR="004254C8" w:rsidRPr="00832737" w:rsidRDefault="004254C8" w:rsidP="00651D98">
            <w:pPr>
              <w:widowControl/>
              <w:spacing w:line="320" w:lineRule="exact"/>
              <w:jc w:val="center"/>
              <w:rPr>
                <w:rFonts w:ascii="宋体" w:hAnsi="宋体" w:cs="宋体"/>
                <w:kern w:val="0"/>
                <w:sz w:val="24"/>
                <w:szCs w:val="24"/>
              </w:rPr>
            </w:pPr>
            <w:r w:rsidRPr="00832737">
              <w:rPr>
                <w:rFonts w:ascii="宋体" w:hAnsi="宋体" w:cs="宋体" w:hint="eastAsia"/>
                <w:kern w:val="0"/>
                <w:sz w:val="24"/>
                <w:szCs w:val="24"/>
              </w:rPr>
              <w:t>序号</w:t>
            </w:r>
          </w:p>
        </w:tc>
        <w:tc>
          <w:tcPr>
            <w:tcW w:w="1371" w:type="dxa"/>
            <w:shd w:val="clear" w:color="auto" w:fill="auto"/>
            <w:vAlign w:val="center"/>
            <w:hideMark/>
          </w:tcPr>
          <w:p w:rsidR="004254C8" w:rsidRPr="00832737" w:rsidRDefault="004254C8" w:rsidP="00651D98">
            <w:pPr>
              <w:widowControl/>
              <w:spacing w:line="320" w:lineRule="exact"/>
              <w:jc w:val="center"/>
              <w:rPr>
                <w:rFonts w:ascii="宋体" w:hAnsi="宋体" w:cs="宋体"/>
                <w:kern w:val="0"/>
                <w:sz w:val="24"/>
                <w:szCs w:val="24"/>
              </w:rPr>
            </w:pPr>
            <w:r w:rsidRPr="00832737">
              <w:rPr>
                <w:rFonts w:ascii="宋体" w:hAnsi="宋体" w:cs="宋体" w:hint="eastAsia"/>
                <w:kern w:val="0"/>
                <w:sz w:val="24"/>
                <w:szCs w:val="24"/>
              </w:rPr>
              <w:t>品目名称</w:t>
            </w:r>
          </w:p>
        </w:tc>
        <w:tc>
          <w:tcPr>
            <w:tcW w:w="8482" w:type="dxa"/>
            <w:shd w:val="clear" w:color="auto" w:fill="auto"/>
            <w:vAlign w:val="center"/>
            <w:hideMark/>
          </w:tcPr>
          <w:p w:rsidR="004254C8" w:rsidRPr="00832737" w:rsidRDefault="004254C8" w:rsidP="00651D98">
            <w:pPr>
              <w:widowControl/>
              <w:spacing w:line="320" w:lineRule="exact"/>
              <w:jc w:val="center"/>
              <w:rPr>
                <w:rFonts w:ascii="宋体" w:hAnsi="宋体" w:cs="宋体"/>
                <w:kern w:val="0"/>
                <w:sz w:val="24"/>
                <w:szCs w:val="24"/>
              </w:rPr>
            </w:pPr>
            <w:r w:rsidRPr="00832737">
              <w:rPr>
                <w:rFonts w:ascii="宋体" w:hAnsi="宋体" w:cs="宋体" w:hint="eastAsia"/>
                <w:kern w:val="0"/>
                <w:sz w:val="24"/>
                <w:szCs w:val="24"/>
              </w:rPr>
              <w:t>技术参数</w:t>
            </w:r>
          </w:p>
        </w:tc>
      </w:tr>
      <w:tr w:rsidR="004254C8" w:rsidRPr="00832737" w:rsidTr="00651D98">
        <w:trPr>
          <w:trHeight w:val="1002"/>
          <w:jc w:val="center"/>
        </w:trPr>
        <w:tc>
          <w:tcPr>
            <w:tcW w:w="846" w:type="dxa"/>
            <w:shd w:val="clear" w:color="auto" w:fill="auto"/>
            <w:vAlign w:val="center"/>
            <w:hideMark/>
          </w:tcPr>
          <w:p w:rsidR="004254C8" w:rsidRPr="00832737" w:rsidRDefault="004254C8" w:rsidP="00651D98">
            <w:pPr>
              <w:widowControl/>
              <w:spacing w:line="320" w:lineRule="exact"/>
              <w:jc w:val="center"/>
              <w:rPr>
                <w:rFonts w:ascii="宋体" w:hAnsi="宋体" w:cs="宋体"/>
                <w:kern w:val="0"/>
                <w:sz w:val="24"/>
                <w:szCs w:val="24"/>
              </w:rPr>
            </w:pPr>
            <w:r w:rsidRPr="00832737">
              <w:rPr>
                <w:rFonts w:ascii="宋体" w:hAnsi="宋体" w:cs="宋体" w:hint="eastAsia"/>
                <w:kern w:val="0"/>
                <w:sz w:val="24"/>
                <w:szCs w:val="24"/>
              </w:rPr>
              <w:t>1</w:t>
            </w:r>
          </w:p>
        </w:tc>
        <w:tc>
          <w:tcPr>
            <w:tcW w:w="1371" w:type="dxa"/>
            <w:shd w:val="clear" w:color="auto" w:fill="auto"/>
            <w:vAlign w:val="center"/>
            <w:hideMark/>
          </w:tcPr>
          <w:p w:rsidR="004254C8" w:rsidRPr="00832737" w:rsidRDefault="004254C8" w:rsidP="00651D98">
            <w:pPr>
              <w:widowControl/>
              <w:spacing w:line="320" w:lineRule="exact"/>
              <w:jc w:val="center"/>
              <w:rPr>
                <w:rFonts w:ascii="宋体" w:hAnsi="宋体" w:cs="宋体"/>
                <w:kern w:val="0"/>
                <w:sz w:val="24"/>
                <w:szCs w:val="24"/>
              </w:rPr>
            </w:pPr>
            <w:r w:rsidRPr="00832737">
              <w:rPr>
                <w:rFonts w:ascii="宋体" w:hAnsi="宋体" w:cs="宋体" w:hint="eastAsia"/>
                <w:kern w:val="0"/>
                <w:sz w:val="24"/>
                <w:szCs w:val="24"/>
              </w:rPr>
              <w:t>电工实验台</w:t>
            </w:r>
          </w:p>
        </w:tc>
        <w:tc>
          <w:tcPr>
            <w:tcW w:w="8482" w:type="dxa"/>
            <w:shd w:val="clear" w:color="auto" w:fill="auto"/>
            <w:vAlign w:val="center"/>
            <w:hideMark/>
          </w:tcPr>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一、设备要求</w:t>
            </w:r>
            <w:r w:rsidRPr="00832737">
              <w:rPr>
                <w:rFonts w:ascii="宋体" w:hAnsi="宋体" w:cs="宋体" w:hint="eastAsia"/>
                <w:kern w:val="0"/>
                <w:sz w:val="24"/>
                <w:szCs w:val="24"/>
              </w:rPr>
              <w:br/>
              <w:t>1、装置主要由电源仪器控制屏、实验桌、实验挂箱等组成。</w:t>
            </w:r>
            <w:r w:rsidRPr="00832737">
              <w:rPr>
                <w:rFonts w:ascii="宋体" w:hAnsi="宋体" w:cs="宋体" w:hint="eastAsia"/>
                <w:kern w:val="0"/>
                <w:sz w:val="24"/>
                <w:szCs w:val="24"/>
              </w:rPr>
              <w:br/>
              <w:t>★2、要求与学校现有实验台（DGJ-2型）配套使用，电源、功能板、实验挂箱可互换使用。投标文件需提供承诺函并加盖公章。</w:t>
            </w:r>
          </w:p>
          <w:p w:rsidR="004254C8" w:rsidRPr="00832737" w:rsidRDefault="004254C8" w:rsidP="00651D98">
            <w:pPr>
              <w:widowControl/>
              <w:spacing w:line="320" w:lineRule="exact"/>
              <w:jc w:val="left"/>
              <w:rPr>
                <w:rFonts w:ascii="宋体" w:hAnsi="宋体" w:cs="宋体"/>
                <w:kern w:val="0"/>
                <w:sz w:val="24"/>
                <w:szCs w:val="24"/>
              </w:rPr>
            </w:pPr>
            <w:r w:rsidRPr="00832737">
              <w:rPr>
                <w:rFonts w:ascii="宋体" w:hAnsi="宋体" w:cs="宋体" w:hint="eastAsia"/>
                <w:kern w:val="0"/>
                <w:sz w:val="24"/>
                <w:szCs w:val="24"/>
              </w:rPr>
              <w:t>3、供应商必须根据实验室目前现状安装并调试好整个设备，并保证相关教学实验顺利开展。</w:t>
            </w:r>
            <w:r w:rsidRPr="00832737">
              <w:rPr>
                <w:rFonts w:ascii="宋体" w:hAnsi="宋体" w:cs="宋体" w:hint="eastAsia"/>
                <w:kern w:val="0"/>
                <w:sz w:val="24"/>
                <w:szCs w:val="24"/>
              </w:rPr>
              <w:br/>
              <w:t>二、设备配置</w:t>
            </w:r>
            <w:r w:rsidRPr="00832737">
              <w:rPr>
                <w:rFonts w:ascii="宋体" w:hAnsi="宋体" w:cs="宋体" w:hint="eastAsia"/>
                <w:kern w:val="0"/>
                <w:sz w:val="24"/>
                <w:szCs w:val="24"/>
              </w:rPr>
              <w:br/>
              <w:t>(一)电源仪器控制屏</w:t>
            </w:r>
            <w:r w:rsidRPr="00832737">
              <w:rPr>
                <w:rFonts w:ascii="宋体" w:hAnsi="宋体" w:cs="宋体" w:hint="eastAsia"/>
                <w:kern w:val="0"/>
                <w:sz w:val="24"/>
                <w:szCs w:val="24"/>
              </w:rPr>
              <w:br/>
              <w:t>控制屏为铁质双层亚光密纹喷塑结构，铝质面板。它为实验提供交流电源、直流电源、恒流源、受控源、数控信号源及各种测试仪表等。具体功能如下：</w:t>
            </w:r>
            <w:r w:rsidRPr="00832737">
              <w:rPr>
                <w:rFonts w:ascii="宋体" w:hAnsi="宋体" w:cs="宋体" w:hint="eastAsia"/>
                <w:kern w:val="0"/>
                <w:sz w:val="24"/>
                <w:szCs w:val="24"/>
              </w:rPr>
              <w:br/>
              <w:t>1.主控功能板</w:t>
            </w:r>
            <w:r w:rsidRPr="00832737">
              <w:rPr>
                <w:rFonts w:ascii="宋体" w:hAnsi="宋体" w:cs="宋体" w:hint="eastAsia"/>
                <w:kern w:val="0"/>
                <w:sz w:val="24"/>
                <w:szCs w:val="24"/>
              </w:rPr>
              <w:br/>
              <w:t>(1)三相0～450V及单相0～250V连续可调交流电源。配备一台三相同轴联动自耦调压器，规格为1.5kVA/0～450V，克服了三只单相调压器采用链条结构或齿轮结构组成的许多缺点。可调交流电源输出处设有过流保护技术，相间、线间过电流及直接短路均能自动保护，克服了调换保险丝带来的麻烦。配有三只指针式交流电压表，通过切换开关可分别指示三相电网电压和三相调压输出电压。</w:t>
            </w:r>
            <w:r w:rsidRPr="00832737">
              <w:rPr>
                <w:rFonts w:ascii="宋体" w:hAnsi="宋体" w:cs="宋体" w:hint="eastAsia"/>
                <w:kern w:val="0"/>
                <w:sz w:val="24"/>
                <w:szCs w:val="24"/>
              </w:rPr>
              <w:br/>
              <w:t>(2)提供两路低压稳压直流0.0～30V/1A连续可调电源，配有数字式电压表指示输出电压，电压稳定度≤0.3%，电流稳定度≤0.3%，设有短路软截止保护和自动恢复功能。</w:t>
            </w:r>
            <w:r w:rsidRPr="00832737">
              <w:rPr>
                <w:rFonts w:ascii="宋体" w:hAnsi="宋体" w:cs="宋体" w:hint="eastAsia"/>
                <w:kern w:val="0"/>
                <w:sz w:val="24"/>
                <w:szCs w:val="24"/>
              </w:rPr>
              <w:br/>
              <w:t>(3)提供一路0～200mA连续可调恒流源，分2mA、20mA、200mA三档，从0mA起调，调节精度1‰，负载稳定度≤5×10-4，额定变化率≤5×10-4，配有数字式直流毫安表指示输出电流，具有输出开路、短路保护功能。</w:t>
            </w:r>
            <w:r w:rsidRPr="00832737">
              <w:rPr>
                <w:rFonts w:ascii="宋体" w:hAnsi="宋体" w:cs="宋体" w:hint="eastAsia"/>
                <w:kern w:val="0"/>
                <w:sz w:val="24"/>
                <w:szCs w:val="24"/>
              </w:rPr>
              <w:br/>
              <w:t>(4)设有实验台照明用的220V、30W的日光灯一盏，还设有实验用220V、30W的日光灯灯管一支，将灯管灯丝的四个头引出，供实验用。</w:t>
            </w:r>
            <w:r w:rsidRPr="00832737">
              <w:rPr>
                <w:rFonts w:ascii="宋体" w:hAnsi="宋体" w:cs="宋体" w:hint="eastAsia"/>
                <w:kern w:val="0"/>
                <w:sz w:val="24"/>
                <w:szCs w:val="24"/>
              </w:rPr>
              <w:br/>
              <w:t>(5)定时器兼报警记录仪（服务管理器），平时作为时钟使用，具有设定实验时间、定时报警、切断电源等功能；还可以自动记录漏电告警、过流告警及仪表超量程告警总次数。</w:t>
            </w:r>
            <w:r w:rsidRPr="00832737">
              <w:rPr>
                <w:rFonts w:ascii="宋体" w:hAnsi="宋体" w:cs="宋体" w:hint="eastAsia"/>
                <w:kern w:val="0"/>
                <w:sz w:val="24"/>
                <w:szCs w:val="24"/>
              </w:rPr>
              <w:br/>
              <w:t>(6)设有真有效值交流数字电压表一只，测量范围0～500V，量程自动判断、自动切换，精度0.5级，三位半数显。</w:t>
            </w:r>
            <w:r w:rsidRPr="00832737">
              <w:rPr>
                <w:rFonts w:ascii="宋体" w:hAnsi="宋体" w:cs="宋体" w:hint="eastAsia"/>
                <w:kern w:val="0"/>
                <w:sz w:val="24"/>
                <w:szCs w:val="24"/>
              </w:rPr>
              <w:br/>
              <w:t>2.信号源功能板</w:t>
            </w:r>
            <w:r w:rsidRPr="00832737">
              <w:rPr>
                <w:rFonts w:ascii="宋体" w:hAnsi="宋体" w:cs="宋体" w:hint="eastAsia"/>
                <w:kern w:val="0"/>
                <w:sz w:val="24"/>
                <w:szCs w:val="24"/>
              </w:rPr>
              <w:br/>
              <w:t>信号源：输出正弦波、矩形波、三角波、锯齿波、四脉方列、八脉方列。</w:t>
            </w:r>
            <w:r w:rsidRPr="00832737">
              <w:rPr>
                <w:rFonts w:ascii="宋体" w:hAnsi="宋体" w:cs="宋体" w:hint="eastAsia"/>
                <w:kern w:val="0"/>
                <w:sz w:val="24"/>
                <w:szCs w:val="24"/>
              </w:rPr>
              <w:br/>
              <w:t>特点：采用单片机主控电路、锁相式频率合成电路及A/D转换电路等构成，输出频率、脉宽均采用数字控制技术，失真度小、波形稳定。</w:t>
            </w:r>
            <w:r w:rsidRPr="00832737">
              <w:rPr>
                <w:rFonts w:ascii="宋体" w:hAnsi="宋体" w:cs="宋体" w:hint="eastAsia"/>
                <w:kern w:val="0"/>
                <w:sz w:val="24"/>
                <w:szCs w:val="24"/>
              </w:rPr>
              <w:br/>
              <w:t>输出频率范围：正弦波为1Hz～160kHz、矩形波为1Hz～160kHz、三角波和锯齿波为1Hz～10kHz、四脉方列和八脉方列固定为1kHz。</w:t>
            </w:r>
            <w:r w:rsidRPr="00832737">
              <w:rPr>
                <w:rFonts w:ascii="宋体" w:hAnsi="宋体" w:cs="宋体" w:hint="eastAsia"/>
                <w:kern w:val="0"/>
                <w:sz w:val="24"/>
                <w:szCs w:val="24"/>
              </w:rPr>
              <w:br/>
              <w:t>最小频率调整步幅：1Hz～1kHz为1Hz，1kHz～10kHz为10Hz，10kHz～160kHz为100Hz。</w:t>
            </w:r>
            <w:r w:rsidRPr="00832737">
              <w:rPr>
                <w:rFonts w:ascii="宋体" w:hAnsi="宋体" w:cs="宋体" w:hint="eastAsia"/>
                <w:kern w:val="0"/>
                <w:sz w:val="24"/>
                <w:szCs w:val="24"/>
              </w:rPr>
              <w:br/>
              <w:t>输出脉宽选择：占空比分别固定为1:1；1:3；1:5和1:7四档。</w:t>
            </w:r>
            <w:r w:rsidRPr="00832737">
              <w:rPr>
                <w:rFonts w:ascii="宋体" w:hAnsi="宋体" w:cs="宋体" w:hint="eastAsia"/>
                <w:kern w:val="0"/>
                <w:sz w:val="24"/>
                <w:szCs w:val="24"/>
              </w:rPr>
              <w:br/>
              <w:t>输出幅度调节范围：A口(正弦波、三角波、锯齿波)5mV～17.0VP-P，多圈电位</w:t>
            </w:r>
            <w:r w:rsidRPr="00832737">
              <w:rPr>
                <w:rFonts w:ascii="宋体" w:hAnsi="宋体" w:cs="宋体" w:hint="eastAsia"/>
                <w:kern w:val="0"/>
                <w:sz w:val="24"/>
                <w:szCs w:val="24"/>
              </w:rPr>
              <w:lastRenderedPageBreak/>
              <w:t>器调节；B口(矩形波、四脉、八脉)5mV～3.8VP-P数控调节。A、B口均带输出衰减（0dB、20dB、40dB、60dB）。</w:t>
            </w:r>
            <w:r w:rsidRPr="00832737">
              <w:rPr>
                <w:rFonts w:ascii="宋体" w:hAnsi="宋体" w:cs="宋体" w:hint="eastAsia"/>
                <w:kern w:val="0"/>
                <w:sz w:val="24"/>
                <w:szCs w:val="24"/>
              </w:rPr>
              <w:br/>
              <w:t>频率计：六位数字显示，测量范围1Hz～300kHz，作为外部测量和信号源频率指示。</w:t>
            </w:r>
            <w:r w:rsidRPr="00832737">
              <w:rPr>
                <w:rFonts w:ascii="宋体" w:hAnsi="宋体" w:cs="宋体" w:hint="eastAsia"/>
                <w:kern w:val="0"/>
                <w:sz w:val="24"/>
                <w:szCs w:val="24"/>
              </w:rPr>
              <w:br/>
              <w:t>3.函数/任意波形发生器（实验室共配3台）</w:t>
            </w:r>
            <w:r w:rsidRPr="00832737">
              <w:rPr>
                <w:rFonts w:ascii="宋体" w:hAnsi="宋体" w:cs="宋体" w:hint="eastAsia"/>
                <w:kern w:val="0"/>
                <w:sz w:val="24"/>
                <w:szCs w:val="24"/>
              </w:rPr>
              <w:br/>
              <w:t>（1）输出波形：正弦波、方波、斜波、脉冲波、噪声、直流DC、任意波形；</w:t>
            </w:r>
            <w:r w:rsidRPr="00832737">
              <w:rPr>
                <w:rFonts w:ascii="宋体" w:hAnsi="宋体" w:cs="宋体" w:hint="eastAsia"/>
                <w:kern w:val="0"/>
                <w:sz w:val="24"/>
                <w:szCs w:val="24"/>
              </w:rPr>
              <w:br/>
              <w:t>★（2）输出频率范围：正弦波：1µHz~25MHz，方波：1µHz~5MHz；</w:t>
            </w:r>
            <w:r w:rsidRPr="00832737">
              <w:rPr>
                <w:rFonts w:ascii="宋体" w:hAnsi="宋体" w:cs="宋体" w:hint="eastAsia"/>
                <w:kern w:val="0"/>
                <w:sz w:val="24"/>
                <w:szCs w:val="24"/>
              </w:rPr>
              <w:br/>
              <w:t>（3）频率稳定度：2ppm</w:t>
            </w:r>
            <w:r w:rsidRPr="00832737">
              <w:rPr>
                <w:rFonts w:ascii="宋体" w:hAnsi="宋体" w:cs="宋体" w:hint="eastAsia"/>
                <w:kern w:val="0"/>
                <w:sz w:val="24"/>
                <w:szCs w:val="24"/>
              </w:rPr>
              <w:br/>
              <w:t>（4）任意波：1µHz~5MHz；</w:t>
            </w:r>
            <w:r w:rsidRPr="00832737">
              <w:rPr>
                <w:rFonts w:ascii="宋体" w:hAnsi="宋体" w:cs="宋体" w:hint="eastAsia"/>
                <w:kern w:val="0"/>
                <w:sz w:val="24"/>
                <w:szCs w:val="24"/>
              </w:rPr>
              <w:br/>
              <w:t>（5）斜波：1µHz-2MHz；</w:t>
            </w:r>
            <w:r w:rsidRPr="00832737">
              <w:rPr>
                <w:rFonts w:ascii="宋体" w:hAnsi="宋体" w:cs="宋体" w:hint="eastAsia"/>
                <w:kern w:val="0"/>
                <w:sz w:val="24"/>
                <w:szCs w:val="24"/>
              </w:rPr>
              <w:br/>
              <w:t>（6）采用先进的DDS技术、双通道等性能独立输出；</w:t>
            </w:r>
            <w:r w:rsidRPr="00832737">
              <w:rPr>
                <w:rFonts w:ascii="宋体" w:hAnsi="宋体" w:cs="宋体" w:hint="eastAsia"/>
                <w:kern w:val="0"/>
                <w:sz w:val="24"/>
                <w:szCs w:val="24"/>
              </w:rPr>
              <w:br/>
              <w:t>（7）内置6位高精度、宽频带频率计、频率范围：100mHz~200MHz；</w:t>
            </w:r>
            <w:r w:rsidRPr="00832737">
              <w:rPr>
                <w:rFonts w:ascii="宋体" w:hAnsi="宋体" w:cs="宋体" w:hint="eastAsia"/>
                <w:kern w:val="0"/>
                <w:sz w:val="24"/>
                <w:szCs w:val="24"/>
              </w:rPr>
              <w:br/>
              <w:t>（8）USBDevice和USBHost接口，支持U盘存储；</w:t>
            </w:r>
            <w:r w:rsidRPr="00832737">
              <w:rPr>
                <w:rFonts w:ascii="宋体" w:hAnsi="宋体" w:cs="宋体" w:hint="eastAsia"/>
                <w:kern w:val="0"/>
                <w:sz w:val="24"/>
                <w:szCs w:val="24"/>
              </w:rPr>
              <w:br/>
              <w:t>（9）输出幅值(高阻)：2mVpp~23Vpp之间连续可调；</w:t>
            </w:r>
            <w:r w:rsidRPr="00832737">
              <w:rPr>
                <w:rFonts w:ascii="宋体" w:hAnsi="宋体" w:cs="宋体" w:hint="eastAsia"/>
                <w:kern w:val="0"/>
                <w:sz w:val="24"/>
                <w:szCs w:val="24"/>
              </w:rPr>
              <w:br/>
              <w:t>（10）输出阻抗：0Ω～1MΩ之间连续可调；</w:t>
            </w:r>
            <w:r w:rsidRPr="00832737">
              <w:rPr>
                <w:rFonts w:ascii="宋体" w:hAnsi="宋体" w:cs="宋体" w:hint="eastAsia"/>
                <w:kern w:val="0"/>
                <w:sz w:val="24"/>
                <w:szCs w:val="24"/>
              </w:rPr>
              <w:br/>
              <w:t>（11）输出幅值误差在±1%左右；</w:t>
            </w:r>
            <w:r w:rsidRPr="00832737">
              <w:rPr>
                <w:rFonts w:ascii="宋体" w:hAnsi="宋体" w:cs="宋体" w:hint="eastAsia"/>
                <w:kern w:val="0"/>
                <w:sz w:val="24"/>
                <w:szCs w:val="24"/>
              </w:rPr>
              <w:br/>
              <w:t>（12）垂直分辨率：14bit，采样率：125MS/s；</w:t>
            </w:r>
            <w:r w:rsidRPr="00832737">
              <w:rPr>
                <w:rFonts w:ascii="宋体" w:hAnsi="宋体" w:cs="宋体" w:hint="eastAsia"/>
                <w:kern w:val="0"/>
                <w:sz w:val="24"/>
                <w:szCs w:val="24"/>
              </w:rPr>
              <w:br/>
              <w:t>（13）模拟数字调制类型：AM、FM、PM、ASK、FSK、PSK、PWM；</w:t>
            </w:r>
            <w:r w:rsidRPr="00832737">
              <w:rPr>
                <w:rFonts w:ascii="宋体" w:hAnsi="宋体" w:cs="宋体" w:hint="eastAsia"/>
                <w:kern w:val="0"/>
                <w:sz w:val="24"/>
                <w:szCs w:val="24"/>
              </w:rPr>
              <w:br/>
              <w:t>（14）显示：4.3英寸WVGA（480×272）TFT液晶屏，同时显示两路频率、幅值等信息；</w:t>
            </w:r>
            <w:r w:rsidRPr="00832737">
              <w:rPr>
                <w:rFonts w:ascii="宋体" w:hAnsi="宋体" w:cs="宋体" w:hint="eastAsia"/>
                <w:kern w:val="0"/>
                <w:sz w:val="24"/>
                <w:szCs w:val="24"/>
              </w:rPr>
              <w:br/>
              <w:t>★（15）支持10W功率输出模块；</w:t>
            </w:r>
            <w:r w:rsidRPr="00832737">
              <w:rPr>
                <w:rFonts w:ascii="宋体" w:hAnsi="宋体" w:cs="宋体" w:hint="eastAsia"/>
                <w:kern w:val="0"/>
                <w:sz w:val="24"/>
                <w:szCs w:val="24"/>
              </w:rPr>
              <w:br/>
              <w:t>★（16）支持NeptuneLab实验系统综合测试平台；</w:t>
            </w:r>
            <w:r w:rsidRPr="00832737">
              <w:rPr>
                <w:rFonts w:ascii="宋体" w:hAnsi="宋体" w:cs="宋体" w:hint="eastAsia"/>
                <w:kern w:val="0"/>
                <w:sz w:val="24"/>
                <w:szCs w:val="24"/>
              </w:rPr>
              <w:br/>
              <w:t>（17）承诺：供应商在中标公告期限届满之日起三个工作日内需提供样品给学校查验，不满足要求的设备供货商责任自负；（投标文件中须提供承诺函，格式自理，加盖公章）</w:t>
            </w:r>
            <w:r w:rsidRPr="00832737">
              <w:rPr>
                <w:rFonts w:ascii="宋体" w:hAnsi="宋体" w:cs="宋体" w:hint="eastAsia"/>
                <w:kern w:val="0"/>
                <w:sz w:val="24"/>
                <w:szCs w:val="24"/>
              </w:rPr>
              <w:br/>
              <w:t>4.仪表、受控源功能板</w:t>
            </w:r>
            <w:r w:rsidRPr="00832737">
              <w:rPr>
                <w:rFonts w:ascii="宋体" w:hAnsi="宋体" w:cs="宋体" w:hint="eastAsia"/>
                <w:kern w:val="0"/>
                <w:sz w:val="24"/>
                <w:szCs w:val="24"/>
              </w:rPr>
              <w:br/>
              <w:t>(1)指针式精密交流电压表一只，采用带镜面、双刻度线（红、黑）表头（不同的量程读取相应的刻度线），测量范围0～500V，分10V、30V、100V、300V、500V五档，输入阻抗1MΩ，精度1.0级，直键开关切换，每档均有超量程告警、指示及切断总电源功能。</w:t>
            </w:r>
            <w:r w:rsidRPr="00832737">
              <w:rPr>
                <w:rFonts w:ascii="宋体" w:hAnsi="宋体" w:cs="宋体" w:hint="eastAsia"/>
                <w:kern w:val="0"/>
                <w:sz w:val="24"/>
                <w:szCs w:val="24"/>
              </w:rPr>
              <w:br/>
              <w:t>(2)指针式精密交流电流表一只，采用带镜面、双刻度线（红、黑）表头，不同的量程读取相应的刻度线，测量范围0～5A，分0.3A、1A、3A、5A四档，精度1.0级，直键开关切换，设均有超量程告警、指示及切断总电源功能。</w:t>
            </w:r>
            <w:r w:rsidRPr="00832737">
              <w:rPr>
                <w:rFonts w:ascii="宋体" w:hAnsi="宋体" w:cs="宋体" w:hint="eastAsia"/>
                <w:kern w:val="0"/>
                <w:sz w:val="24"/>
                <w:szCs w:val="24"/>
              </w:rPr>
              <w:br/>
              <w:t>(3)直流数显电压表一只，测量范围0～200V，分200mV、2V、20V、200V四档，直键开关切换，三位半数字显示，输入阻抗10MΩ，精度0.5级，具有超量程报警、指示及切断总电源等功能。</w:t>
            </w:r>
            <w:r w:rsidRPr="00832737">
              <w:rPr>
                <w:rFonts w:ascii="宋体" w:hAnsi="宋体" w:cs="宋体" w:hint="eastAsia"/>
                <w:kern w:val="0"/>
                <w:sz w:val="24"/>
                <w:szCs w:val="24"/>
              </w:rPr>
              <w:br/>
              <w:t>(4)直流数显毫安表一只，测量范围0～2000mA，分2mA、20mA、200mA、2000mA四档，直键开关切换，三位半数字显示，精度0.5级，具有超量程报警、指示及切断总电源等功能。</w:t>
            </w:r>
            <w:r w:rsidRPr="00832737">
              <w:rPr>
                <w:rFonts w:ascii="宋体" w:hAnsi="宋体" w:cs="宋体" w:hint="eastAsia"/>
                <w:kern w:val="0"/>
                <w:sz w:val="24"/>
                <w:szCs w:val="24"/>
              </w:rPr>
              <w:br/>
              <w:t>(5)受控源CCVS、VCCS两路，打开电源开关，CCVS、VCCS两路受控源即可工作，通过适当的连接，即可获得VCVS、CCCS受控源的功能。此外，还设有±12V两路直流稳压电源，并有发光管指示。</w:t>
            </w:r>
            <w:r w:rsidRPr="00832737">
              <w:rPr>
                <w:rFonts w:ascii="宋体" w:hAnsi="宋体" w:cs="宋体" w:hint="eastAsia"/>
                <w:kern w:val="0"/>
                <w:sz w:val="24"/>
                <w:szCs w:val="24"/>
              </w:rPr>
              <w:br/>
              <w:t>5.控制屏挂置挂件的具体方法</w:t>
            </w:r>
            <w:r w:rsidRPr="00832737">
              <w:rPr>
                <w:rFonts w:ascii="宋体" w:hAnsi="宋体" w:cs="宋体" w:hint="eastAsia"/>
                <w:kern w:val="0"/>
                <w:sz w:val="24"/>
                <w:szCs w:val="24"/>
              </w:rPr>
              <w:br/>
            </w:r>
            <w:r w:rsidRPr="00832737">
              <w:rPr>
                <w:rFonts w:ascii="宋体" w:hAnsi="宋体" w:cs="宋体" w:hint="eastAsia"/>
                <w:kern w:val="0"/>
                <w:sz w:val="24"/>
                <w:szCs w:val="24"/>
              </w:rPr>
              <w:lastRenderedPageBreak/>
              <w:t>控制屏正面右边设有一个74×48.5cm2的大凹槽，能容纳两个大挂箱和一个小挂箱。凹槽上、下边各设有六个螺柱，左右两边挂置大的挂箱，中间挂置小的挂箱。挂箱与控制屏采用螺母固定，易于装卸和运输。</w:t>
            </w:r>
            <w:r w:rsidRPr="00832737">
              <w:rPr>
                <w:rFonts w:ascii="宋体" w:hAnsi="宋体" w:cs="宋体" w:hint="eastAsia"/>
                <w:kern w:val="0"/>
                <w:sz w:val="24"/>
                <w:szCs w:val="24"/>
              </w:rPr>
              <w:br/>
              <w:t>6.数字示波器（实验室共配3台）</w:t>
            </w:r>
            <w:r w:rsidRPr="00832737">
              <w:rPr>
                <w:rFonts w:ascii="宋体" w:hAnsi="宋体" w:cs="宋体" w:hint="eastAsia"/>
                <w:kern w:val="0"/>
                <w:sz w:val="24"/>
                <w:szCs w:val="24"/>
              </w:rPr>
              <w:br/>
              <w:t>（1）100MHz带宽，1GSa/s实时采样率；</w:t>
            </w:r>
            <w:r w:rsidRPr="00832737">
              <w:rPr>
                <w:rFonts w:ascii="宋体" w:hAnsi="宋体" w:cs="宋体" w:hint="eastAsia"/>
                <w:kern w:val="0"/>
                <w:sz w:val="24"/>
                <w:szCs w:val="24"/>
              </w:rPr>
              <w:br/>
              <w:t>（2）2个模拟通道；</w:t>
            </w:r>
            <w:r w:rsidRPr="00832737">
              <w:rPr>
                <w:rFonts w:ascii="宋体" w:hAnsi="宋体" w:cs="宋体" w:hint="eastAsia"/>
                <w:kern w:val="0"/>
                <w:sz w:val="24"/>
                <w:szCs w:val="24"/>
              </w:rPr>
              <w:br/>
              <w:t>（3）存储深度：32Mpts；</w:t>
            </w:r>
            <w:r w:rsidRPr="00832737">
              <w:rPr>
                <w:rFonts w:ascii="宋体" w:hAnsi="宋体" w:cs="宋体" w:hint="eastAsia"/>
                <w:kern w:val="0"/>
                <w:sz w:val="24"/>
                <w:szCs w:val="24"/>
              </w:rPr>
              <w:br/>
              <w:t>（4）波形捕获率高达：30,000wfms/s；</w:t>
            </w:r>
            <w:r w:rsidRPr="00832737">
              <w:rPr>
                <w:rFonts w:ascii="宋体" w:hAnsi="宋体" w:cs="宋体" w:hint="eastAsia"/>
                <w:kern w:val="0"/>
                <w:sz w:val="24"/>
                <w:szCs w:val="24"/>
              </w:rPr>
              <w:br/>
              <w:t>（5）时基范围：2ns/div~50s/div；</w:t>
            </w:r>
            <w:r w:rsidRPr="00832737">
              <w:rPr>
                <w:rFonts w:ascii="宋体" w:hAnsi="宋体" w:cs="宋体" w:hint="eastAsia"/>
                <w:kern w:val="0"/>
                <w:sz w:val="24"/>
                <w:szCs w:val="24"/>
              </w:rPr>
              <w:br/>
              <w:t>（6）触发类型标配：边沿触发、脉宽触发、欠幅触发、超幅触发、斜率触发、视频触发；</w:t>
            </w:r>
            <w:r w:rsidRPr="00832737">
              <w:rPr>
                <w:rFonts w:ascii="宋体" w:hAnsi="宋体" w:cs="宋体" w:hint="eastAsia"/>
                <w:kern w:val="0"/>
                <w:sz w:val="24"/>
                <w:szCs w:val="24"/>
              </w:rPr>
              <w:br/>
              <w:t>★（7）支持每通道时基独立可调；</w:t>
            </w:r>
            <w:r w:rsidRPr="00832737">
              <w:rPr>
                <w:rFonts w:ascii="宋体" w:hAnsi="宋体" w:cs="宋体" w:hint="eastAsia"/>
                <w:kern w:val="0"/>
                <w:sz w:val="24"/>
                <w:szCs w:val="24"/>
              </w:rPr>
              <w:br/>
              <w:t>（8）多种校准信号输出：10Hz、100Hz、1kHz(默认)、10kHz、100kHz；</w:t>
            </w:r>
            <w:r w:rsidRPr="00832737">
              <w:rPr>
                <w:rFonts w:ascii="宋体" w:hAnsi="宋体" w:cs="宋体" w:hint="eastAsia"/>
                <w:kern w:val="0"/>
                <w:sz w:val="24"/>
                <w:szCs w:val="24"/>
              </w:rPr>
              <w:br/>
              <w:t>（9）无需连接任何线缆，一键接入校准信号；</w:t>
            </w:r>
            <w:r w:rsidRPr="00832737">
              <w:rPr>
                <w:rFonts w:ascii="宋体" w:hAnsi="宋体" w:cs="宋体" w:hint="eastAsia"/>
                <w:kern w:val="0"/>
                <w:sz w:val="24"/>
                <w:szCs w:val="24"/>
              </w:rPr>
              <w:br/>
              <w:t>（10）波形记录器，最大可录制15Mpts波形数据；</w:t>
            </w:r>
            <w:r w:rsidRPr="00832737">
              <w:rPr>
                <w:rFonts w:ascii="宋体" w:hAnsi="宋体" w:cs="宋体" w:hint="eastAsia"/>
                <w:kern w:val="0"/>
                <w:sz w:val="24"/>
                <w:szCs w:val="24"/>
              </w:rPr>
              <w:br/>
              <w:t>（11）内置5MHzDDS信号源，支持电压、电流测量；</w:t>
            </w:r>
            <w:r w:rsidRPr="00832737">
              <w:rPr>
                <w:rFonts w:ascii="宋体" w:hAnsi="宋体" w:cs="宋体" w:hint="eastAsia"/>
                <w:kern w:val="0"/>
                <w:sz w:val="24"/>
                <w:szCs w:val="24"/>
              </w:rPr>
              <w:br/>
              <w:t>★（12）支持逻辑分析仪模块、锂电池供电数字万用表模块；</w:t>
            </w:r>
            <w:r w:rsidRPr="00832737">
              <w:rPr>
                <w:rFonts w:ascii="宋体" w:hAnsi="宋体" w:cs="宋体" w:hint="eastAsia"/>
                <w:kern w:val="0"/>
                <w:sz w:val="24"/>
                <w:szCs w:val="24"/>
              </w:rPr>
              <w:br/>
              <w:t>（13）8英寸TFTLCD，WVGA（800×480）；</w:t>
            </w:r>
            <w:r w:rsidRPr="00832737">
              <w:rPr>
                <w:rFonts w:ascii="宋体" w:hAnsi="宋体" w:cs="宋体" w:hint="eastAsia"/>
                <w:kern w:val="0"/>
                <w:sz w:val="24"/>
                <w:szCs w:val="24"/>
              </w:rPr>
              <w:br/>
              <w:t>★（14）支持NeptuneLab实验系统综合测试平台；；</w:t>
            </w:r>
            <w:r w:rsidRPr="00832737">
              <w:rPr>
                <w:rFonts w:ascii="宋体" w:hAnsi="宋体" w:cs="宋体" w:hint="eastAsia"/>
                <w:kern w:val="0"/>
                <w:sz w:val="24"/>
                <w:szCs w:val="24"/>
              </w:rPr>
              <w:br/>
              <w:t>（15）承诺：供应商在中标公告期限届满之日起三个工作日内需提供样品给学校查验，不满足要求的设备供货商责任自负；（投标文件中须提供承诺函，格式自理，加盖公章）</w:t>
            </w:r>
            <w:r w:rsidRPr="00832737">
              <w:rPr>
                <w:rFonts w:ascii="宋体" w:hAnsi="宋体" w:cs="宋体" w:hint="eastAsia"/>
                <w:kern w:val="0"/>
                <w:sz w:val="24"/>
                <w:szCs w:val="24"/>
              </w:rPr>
              <w:br/>
              <w:t>(二)实验桌</w:t>
            </w:r>
            <w:r w:rsidRPr="00832737">
              <w:rPr>
                <w:rFonts w:ascii="宋体" w:hAnsi="宋体" w:cs="宋体" w:hint="eastAsia"/>
                <w:kern w:val="0"/>
                <w:sz w:val="24"/>
                <w:szCs w:val="24"/>
              </w:rPr>
              <w:br/>
              <w:t>实验桌为铁质双层亚光密纹喷塑结构，桌面为防火、防水、耐磨高密度板；左右设有两个大抽屉（带锁），分别用于放置工具及资料。右边设有放置示波器用的可拆卸搁板。</w:t>
            </w:r>
            <w:r w:rsidRPr="00832737">
              <w:rPr>
                <w:rFonts w:ascii="宋体" w:hAnsi="宋体" w:cs="宋体" w:hint="eastAsia"/>
                <w:kern w:val="0"/>
                <w:sz w:val="24"/>
                <w:szCs w:val="24"/>
              </w:rPr>
              <w:br/>
              <w:t>(三)实验组件挂箱</w:t>
            </w:r>
            <w:r w:rsidRPr="00832737">
              <w:rPr>
                <w:rFonts w:ascii="宋体" w:hAnsi="宋体" w:cs="宋体" w:hint="eastAsia"/>
                <w:kern w:val="0"/>
                <w:sz w:val="24"/>
                <w:szCs w:val="24"/>
              </w:rPr>
              <w:br/>
              <w:t>1.数字电路实验</w:t>
            </w:r>
            <w:r w:rsidRPr="00832737">
              <w:rPr>
                <w:rFonts w:ascii="宋体" w:hAnsi="宋体" w:cs="宋体" w:hint="eastAsia"/>
                <w:kern w:val="0"/>
                <w:sz w:val="24"/>
                <w:szCs w:val="24"/>
              </w:rPr>
              <w:br/>
              <w:t>提供直流稳压电源四路（±5V/0.5A和±15V/0.5A，均有短路保护、自动恢复功能）、脉冲信号源（正、负输出单次脉冲和频率为0.5Hz～300kHz连续可调的计数脉冲源各一路）、三态逻辑测试笔（高电平为红色发光管亮，低电平为绿色发光管亮，高阻态或电平处于不高不低的电平值时黄色发光管亮）、电平指示（15位红色LED）、逻辑电平开关（15位红色LED）、四位十进制译码显示器、拨码开关（四位可逆十进制拨码开关）、高可靠圆脚集成块插座（8P、14P、16P、20P、28P及40P各若干个）、可靠的镀银长紫铜管及固定器件（10kΩ多圈电位器1只、100kΩ电位器1只、按钮开关2只以及晶振）等。</w:t>
            </w:r>
            <w:r w:rsidRPr="00832737">
              <w:rPr>
                <w:rFonts w:ascii="宋体" w:hAnsi="宋体" w:cs="宋体" w:hint="eastAsia"/>
                <w:kern w:val="0"/>
                <w:sz w:val="24"/>
                <w:szCs w:val="24"/>
              </w:rPr>
              <w:br/>
              <w:t>2.模拟电路实验</w:t>
            </w:r>
            <w:r w:rsidRPr="00832737">
              <w:rPr>
                <w:rFonts w:ascii="宋体" w:hAnsi="宋体" w:cs="宋体" w:hint="eastAsia"/>
                <w:kern w:val="0"/>
                <w:sz w:val="24"/>
                <w:szCs w:val="24"/>
              </w:rPr>
              <w:br/>
              <w:t>提供直流电源四路（±5V/0.5A和±12V/0.5A，均有短路保护、自动恢复功能）、直流信号源两路（－5V～＋5V可调）、低压交流电源（0V、6V、10V、14V抽头一路及中心抽头17V两路）、指针式直流毫安表（量程1mA，内阻100Ω）、高可靠圆脚集成块插座（8P2只、14P1只，40P1只）、镀银长紫铜管（供插电阻、电容、三极管等）及固定元器件（三端稳压块、电容器、信号灯、喇叭、场效应管、三极管、可控硅、整流桥堆、振荡线圈、功率电阻及电位器等），实验</w:t>
            </w:r>
            <w:r w:rsidRPr="00832737">
              <w:rPr>
                <w:rFonts w:ascii="宋体" w:hAnsi="宋体" w:cs="宋体" w:hint="eastAsia"/>
                <w:kern w:val="0"/>
                <w:sz w:val="24"/>
                <w:szCs w:val="24"/>
              </w:rPr>
              <w:lastRenderedPageBreak/>
              <w:t>挂箱配有单管/负反馈两级放大器、射极跟随器、RC串并联选频网络、差动放大器及低频OTL功率放大器共五块固定线路实验板．可采用固定线路或分立元件灵活组合进行实验。</w:t>
            </w:r>
            <w:r w:rsidRPr="00832737">
              <w:rPr>
                <w:rFonts w:ascii="宋体" w:hAnsi="宋体" w:cs="宋体" w:hint="eastAsia"/>
                <w:kern w:val="0"/>
                <w:sz w:val="24"/>
                <w:szCs w:val="24"/>
              </w:rPr>
              <w:br/>
              <w:t>3.实验连接线</w:t>
            </w:r>
            <w:r w:rsidRPr="00832737">
              <w:rPr>
                <w:rFonts w:ascii="宋体" w:hAnsi="宋体" w:cs="宋体" w:hint="eastAsia"/>
                <w:kern w:val="0"/>
                <w:sz w:val="24"/>
                <w:szCs w:val="24"/>
              </w:rPr>
              <w:br/>
              <w:t>根据不同实验项目的特点，配备两种不同规格的实验连接线，强弱电均采用高可靠护套结构手枪插连接线（不存在任何触电的可能），里面采用无氧铜抽丝而成头发丝般细的多股线，达到超软目的，外包丁晴聚氯乙烯绝缘层，具有柔软、耐压高、强度大、防硬化、韧性好等优点，插头采用实芯铜质件外套铍轻铜弹片，接触安全可靠；两种导线都只能配合相应内孔的插座，不能混插，从而大大提高了4.元件箱设有三组高压电容（每组1µF/500V、2.2µF/500V、4.7µF/500V高压电容各一只），用于改变功率因数的实验；提供实验所需的各种元件，如电阻、二极管、发光管、稳压管、电位器及12V灯泡等，还提供十进制可调电阻箱，阻值为0～99999.9Ω/2W。</w:t>
            </w:r>
            <w:r w:rsidRPr="00832737">
              <w:rPr>
                <w:rFonts w:ascii="宋体" w:hAnsi="宋体" w:cs="宋体" w:hint="eastAsia"/>
                <w:kern w:val="0"/>
                <w:sz w:val="24"/>
                <w:szCs w:val="24"/>
              </w:rPr>
              <w:br/>
              <w:t>5.需满足实验室现有挂箱可以放置在本实验台使用。</w:t>
            </w:r>
            <w:r w:rsidRPr="00832737">
              <w:rPr>
                <w:rFonts w:ascii="宋体" w:hAnsi="宋体" w:cs="宋体" w:hint="eastAsia"/>
                <w:kern w:val="0"/>
                <w:sz w:val="24"/>
                <w:szCs w:val="24"/>
              </w:rPr>
              <w:br/>
              <w:t>附：提供实验教材。</w:t>
            </w:r>
          </w:p>
        </w:tc>
      </w:tr>
      <w:tr w:rsidR="004254C8" w:rsidRPr="00832737" w:rsidTr="00651D98">
        <w:trPr>
          <w:trHeight w:val="1002"/>
          <w:jc w:val="center"/>
        </w:trPr>
        <w:tc>
          <w:tcPr>
            <w:tcW w:w="846" w:type="dxa"/>
            <w:shd w:val="clear" w:color="auto" w:fill="auto"/>
            <w:vAlign w:val="center"/>
            <w:hideMark/>
          </w:tcPr>
          <w:p w:rsidR="004254C8" w:rsidRPr="00832737" w:rsidRDefault="004254C8" w:rsidP="00651D98">
            <w:pPr>
              <w:widowControl/>
              <w:spacing w:line="320" w:lineRule="exact"/>
              <w:jc w:val="center"/>
              <w:rPr>
                <w:rFonts w:ascii="宋体" w:hAnsi="宋体" w:cs="宋体"/>
                <w:kern w:val="0"/>
                <w:sz w:val="24"/>
                <w:szCs w:val="24"/>
              </w:rPr>
            </w:pPr>
            <w:r w:rsidRPr="00832737">
              <w:rPr>
                <w:rFonts w:ascii="宋体" w:hAnsi="宋体" w:cs="宋体" w:hint="eastAsia"/>
                <w:kern w:val="0"/>
                <w:sz w:val="24"/>
                <w:szCs w:val="24"/>
              </w:rPr>
              <w:lastRenderedPageBreak/>
              <w:t>2</w:t>
            </w:r>
          </w:p>
        </w:tc>
        <w:tc>
          <w:tcPr>
            <w:tcW w:w="1371" w:type="dxa"/>
            <w:shd w:val="clear" w:color="auto" w:fill="auto"/>
            <w:vAlign w:val="center"/>
            <w:hideMark/>
          </w:tcPr>
          <w:p w:rsidR="004254C8" w:rsidRPr="00832737" w:rsidRDefault="004254C8" w:rsidP="00651D98">
            <w:pPr>
              <w:widowControl/>
              <w:spacing w:line="320" w:lineRule="exact"/>
              <w:jc w:val="center"/>
              <w:rPr>
                <w:rFonts w:ascii="宋体" w:hAnsi="宋体" w:cs="宋体"/>
                <w:kern w:val="0"/>
                <w:sz w:val="24"/>
                <w:szCs w:val="24"/>
              </w:rPr>
            </w:pPr>
            <w:r w:rsidRPr="00832737">
              <w:rPr>
                <w:rFonts w:ascii="宋体" w:hAnsi="宋体" w:cs="宋体" w:hint="eastAsia"/>
                <w:kern w:val="0"/>
                <w:sz w:val="24"/>
                <w:szCs w:val="24"/>
              </w:rPr>
              <w:t>高性能电脑</w:t>
            </w:r>
          </w:p>
        </w:tc>
        <w:tc>
          <w:tcPr>
            <w:tcW w:w="8482" w:type="dxa"/>
            <w:shd w:val="clear" w:color="auto" w:fill="auto"/>
            <w:vAlign w:val="center"/>
            <w:hideMark/>
          </w:tcPr>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1、CPU≥IntelI7-11700；</w:t>
            </w:r>
            <w:r w:rsidRPr="00832737">
              <w:rPr>
                <w:rFonts w:ascii="宋体" w:hAnsi="宋体" w:cs="宋体" w:hint="eastAsia"/>
                <w:kern w:val="0"/>
                <w:sz w:val="24"/>
                <w:szCs w:val="24"/>
              </w:rPr>
              <w:br/>
              <w:t>2、芯片组IntelW580系列及以上芯片组</w:t>
            </w:r>
            <w:r w:rsidRPr="00832737">
              <w:rPr>
                <w:rFonts w:ascii="宋体" w:hAnsi="宋体" w:cs="宋体" w:hint="eastAsia"/>
                <w:kern w:val="0"/>
                <w:sz w:val="24"/>
                <w:szCs w:val="24"/>
              </w:rPr>
              <w:br/>
              <w:t>3、内存：≥16GDDR43200MHz内存，具有4个内存插槽</w:t>
            </w:r>
            <w:r w:rsidRPr="00832737">
              <w:rPr>
                <w:rFonts w:ascii="宋体" w:hAnsi="宋体" w:cs="宋体" w:hint="eastAsia"/>
                <w:kern w:val="0"/>
                <w:sz w:val="24"/>
                <w:szCs w:val="24"/>
              </w:rPr>
              <w:br/>
              <w:t>4、硬盘≥512GM.2接口PCIe高速固态硬盘+2T机械硬盘，≥2个3.5英寸硬盘位；支持板载2个M.2SSD；</w:t>
            </w:r>
            <w:r w:rsidRPr="00832737">
              <w:rPr>
                <w:rFonts w:ascii="宋体" w:hAnsi="宋体" w:cs="宋体" w:hint="eastAsia"/>
                <w:kern w:val="0"/>
                <w:sz w:val="24"/>
                <w:szCs w:val="24"/>
              </w:rPr>
              <w:br/>
              <w:t>5、显卡原厂标配NvidiaT6004G显卡;</w:t>
            </w:r>
            <w:r w:rsidRPr="00832737">
              <w:rPr>
                <w:rFonts w:ascii="宋体" w:hAnsi="宋体" w:cs="宋体" w:hint="eastAsia"/>
                <w:kern w:val="0"/>
                <w:sz w:val="24"/>
                <w:szCs w:val="24"/>
              </w:rPr>
              <w:br/>
              <w:t>6、显示器21.5寸LED显示器，分辨率1920x1080，响应时间≤2ms,双接口（其中一个是VGA），亮度≥250cd/m²，色域≥72%NTSC，显示器与主机同品牌；</w:t>
            </w:r>
            <w:r w:rsidRPr="00832737">
              <w:rPr>
                <w:rFonts w:ascii="宋体" w:hAnsi="宋体" w:cs="宋体" w:hint="eastAsia"/>
                <w:kern w:val="0"/>
                <w:sz w:val="24"/>
                <w:szCs w:val="24"/>
              </w:rPr>
              <w:br/>
              <w:t>7、接口：前置5个USB接口（至少1个USBType-C）、2个音频接口，后置：4个USB接口、串口、音频接口、2个DP接口；</w:t>
            </w:r>
            <w:r w:rsidRPr="00832737">
              <w:rPr>
                <w:rFonts w:ascii="宋体" w:hAnsi="宋体" w:cs="宋体" w:hint="eastAsia"/>
                <w:kern w:val="0"/>
                <w:sz w:val="24"/>
                <w:szCs w:val="24"/>
              </w:rPr>
              <w:br/>
              <w:t>8、网卡：千兆网卡；</w:t>
            </w:r>
            <w:r w:rsidRPr="00832737">
              <w:rPr>
                <w:rFonts w:ascii="宋体" w:hAnsi="宋体" w:cs="宋体" w:hint="eastAsia"/>
                <w:kern w:val="0"/>
                <w:sz w:val="24"/>
                <w:szCs w:val="24"/>
              </w:rPr>
              <w:br/>
              <w:t>10、扩展槽位：1个PCIeGen3.0x16、1个PCIeGen3.0x4（16长度）、1个PCIeGen3.0x1；</w:t>
            </w:r>
            <w:r w:rsidRPr="00832737">
              <w:rPr>
                <w:rFonts w:ascii="宋体" w:hAnsi="宋体" w:cs="宋体" w:hint="eastAsia"/>
                <w:kern w:val="0"/>
                <w:sz w:val="24"/>
                <w:szCs w:val="24"/>
              </w:rPr>
              <w:br/>
              <w:t>11、电源：500w节能电源，效率≥92%；</w:t>
            </w:r>
            <w:r w:rsidRPr="00832737">
              <w:rPr>
                <w:rFonts w:ascii="宋体" w:hAnsi="宋体" w:cs="宋体" w:hint="eastAsia"/>
                <w:kern w:val="0"/>
                <w:sz w:val="24"/>
                <w:szCs w:val="24"/>
              </w:rPr>
              <w:br/>
              <w:t>12、机箱：电脑桌空间限制，体积小于17升；</w:t>
            </w:r>
            <w:r w:rsidRPr="00832737">
              <w:rPr>
                <w:rFonts w:ascii="宋体" w:hAnsi="宋体" w:cs="宋体" w:hint="eastAsia"/>
                <w:kern w:val="0"/>
                <w:sz w:val="24"/>
                <w:szCs w:val="24"/>
              </w:rPr>
              <w:br/>
              <w:t>13、服务及其他要求：生产商承诺3年保修及第二个自然日上门服务，购买后原厂官网可查验证。厂家在当地有维修站（官网可查询截图证明），提供厂家大客户专家专人400或800售后服务热线电话；供货前提供原厂售后服务承诺函。所有配件均需要出厂全部预装，不得有任何拆离改配现象、机器出厂日期必须晚于合同签订日期；</w:t>
            </w:r>
            <w:r w:rsidRPr="00832737">
              <w:rPr>
                <w:rFonts w:ascii="宋体" w:hAnsi="宋体" w:cs="宋体" w:hint="eastAsia"/>
                <w:kern w:val="0"/>
                <w:sz w:val="24"/>
                <w:szCs w:val="24"/>
              </w:rPr>
              <w:br/>
              <w:t>14、数据安全:主机BIOS需自带基于硬件底层的数据安全擦除功能且保证硬盘数据擦除后不可恢复，厂家需免费提供原厂数据安全擦除软件（签订合同前提供软件截图），有效防止数据泄露。</w:t>
            </w:r>
            <w:r w:rsidRPr="00832737">
              <w:rPr>
                <w:rFonts w:ascii="宋体" w:hAnsi="宋体" w:cs="宋体" w:hint="eastAsia"/>
                <w:kern w:val="0"/>
                <w:sz w:val="24"/>
                <w:szCs w:val="24"/>
              </w:rPr>
              <w:br/>
              <w:t>15、要求：供应商必须根据实验室目前现状安装并调试好整个设备，并保证相关教学实验顺利开展。</w:t>
            </w:r>
          </w:p>
          <w:p w:rsidR="004254C8" w:rsidRPr="00832737" w:rsidRDefault="004254C8" w:rsidP="00651D98">
            <w:pPr>
              <w:widowControl/>
              <w:spacing w:line="320" w:lineRule="exact"/>
              <w:jc w:val="left"/>
              <w:rPr>
                <w:rFonts w:ascii="宋体" w:hAnsi="宋体" w:cs="宋体"/>
                <w:kern w:val="0"/>
                <w:sz w:val="24"/>
                <w:szCs w:val="24"/>
              </w:rPr>
            </w:pPr>
            <w:r w:rsidRPr="00832737">
              <w:rPr>
                <w:rFonts w:ascii="宋体" w:hAnsi="宋体" w:cs="宋体" w:hint="eastAsia"/>
                <w:kern w:val="0"/>
                <w:sz w:val="24"/>
                <w:szCs w:val="24"/>
              </w:rPr>
              <w:t>附：云桌面管理模块：</w:t>
            </w:r>
            <w:r w:rsidRPr="00832737">
              <w:rPr>
                <w:rFonts w:ascii="宋体" w:hAnsi="宋体" w:cs="宋体" w:hint="eastAsia"/>
                <w:kern w:val="0"/>
                <w:sz w:val="24"/>
                <w:szCs w:val="24"/>
              </w:rPr>
              <w:br/>
              <w:t>1.整体要求为：X86架构，分布式，可快速实现云终端的操作系统虚拟及应用环境虚拟。整体集中控制、集中管理、快速高效、安全可靠。</w:t>
            </w:r>
            <w:r w:rsidRPr="00832737">
              <w:rPr>
                <w:rFonts w:ascii="宋体" w:hAnsi="宋体" w:cs="宋体" w:hint="eastAsia"/>
                <w:kern w:val="0"/>
                <w:sz w:val="24"/>
                <w:szCs w:val="24"/>
              </w:rPr>
              <w:br/>
            </w:r>
            <w:r w:rsidRPr="00832737">
              <w:rPr>
                <w:rFonts w:ascii="宋体" w:hAnsi="宋体" w:cs="宋体" w:hint="eastAsia"/>
                <w:kern w:val="0"/>
                <w:sz w:val="24"/>
                <w:szCs w:val="24"/>
              </w:rPr>
              <w:lastRenderedPageBreak/>
              <w:t>2.为保证各种操作系统场景和浏览器环境条件下均能正常进行管理，云桌面管理平台需是B/S和C/S双架构，桌面更新模式需具备自动更新和手动更新两种。（提供此功能界面截图证明）</w:t>
            </w:r>
            <w:r w:rsidRPr="00832737">
              <w:rPr>
                <w:rFonts w:ascii="宋体" w:hAnsi="宋体" w:cs="宋体" w:hint="eastAsia"/>
                <w:kern w:val="0"/>
                <w:sz w:val="24"/>
                <w:szCs w:val="24"/>
              </w:rPr>
              <w:br/>
              <w:t>3.云桌面管理平台需具备BT服务端设置和BT客户端设置功能，避免影响当前业务使用。（提供此功能界面截图证明）</w:t>
            </w:r>
            <w:r w:rsidRPr="00832737">
              <w:rPr>
                <w:rFonts w:ascii="宋体" w:hAnsi="宋体" w:cs="宋体" w:hint="eastAsia"/>
                <w:kern w:val="0"/>
                <w:sz w:val="24"/>
                <w:szCs w:val="24"/>
              </w:rPr>
              <w:br/>
              <w:t>★4.WEB管理界面可管控云终端状态：在线时长、IP地址、MAC地址、机器名、网关，并能进行增、改、删等操作。（提供此功能界面截图证明）</w:t>
            </w:r>
            <w:r w:rsidRPr="00832737">
              <w:rPr>
                <w:rFonts w:ascii="宋体" w:hAnsi="宋体" w:cs="宋体" w:hint="eastAsia"/>
                <w:kern w:val="0"/>
                <w:sz w:val="24"/>
                <w:szCs w:val="24"/>
              </w:rPr>
              <w:br/>
              <w:t>★5.可管控云终端信息：主板、CPU、内存、硬盘、显卡等资产配置及变更信息，同时可监控CPU等温度。（提供此功能界面截图证明）</w:t>
            </w:r>
            <w:r w:rsidRPr="00832737">
              <w:rPr>
                <w:rFonts w:ascii="宋体" w:hAnsi="宋体" w:cs="宋体" w:hint="eastAsia"/>
                <w:kern w:val="0"/>
                <w:sz w:val="24"/>
                <w:szCs w:val="24"/>
              </w:rPr>
              <w:br/>
              <w:t>6.可实现云终端自主快速恢复和还原，需1分钟内将系统回溯到健康状态。</w:t>
            </w:r>
            <w:r w:rsidRPr="00832737">
              <w:rPr>
                <w:rFonts w:ascii="宋体" w:hAnsi="宋体" w:cs="宋体" w:hint="eastAsia"/>
                <w:kern w:val="0"/>
                <w:sz w:val="24"/>
                <w:szCs w:val="24"/>
              </w:rPr>
              <w:br/>
              <w:t>7.所有计算、显示等处理均利用云终端本地硬件资源（内存、CPU、显卡等）。能够流畅运行AutoCAD、视频制作、图像处理、高清视频播放、图形编程等大型应用。（提供此功能界面截图证明）</w:t>
            </w:r>
            <w:r w:rsidRPr="00832737">
              <w:rPr>
                <w:rFonts w:ascii="宋体" w:hAnsi="宋体" w:cs="宋体" w:hint="eastAsia"/>
                <w:kern w:val="0"/>
                <w:sz w:val="24"/>
                <w:szCs w:val="24"/>
              </w:rPr>
              <w:br/>
              <w:t>★8.可实现云终端远程开机、重启、关机及发送消息，可自定义编写、保存、下发各种系统命令至云终端执行。（提供此功能界面截图证明）</w:t>
            </w:r>
            <w:r w:rsidRPr="00832737">
              <w:rPr>
                <w:rFonts w:ascii="宋体" w:hAnsi="宋体" w:cs="宋体" w:hint="eastAsia"/>
                <w:kern w:val="0"/>
                <w:sz w:val="24"/>
                <w:szCs w:val="24"/>
              </w:rPr>
              <w:br/>
              <w:t>★9.支持.vhd虚拟盘格式，保证系统兼容性(Win7，win10)。（提供此功能界面截图证明）</w:t>
            </w:r>
            <w:r w:rsidRPr="00832737">
              <w:rPr>
                <w:rFonts w:ascii="宋体" w:hAnsi="宋体" w:cs="宋体" w:hint="eastAsia"/>
                <w:kern w:val="0"/>
                <w:sz w:val="24"/>
                <w:szCs w:val="24"/>
              </w:rPr>
              <w:br/>
              <w:t>10.分配主机端镜像时，具备写入模式和只读模式。</w:t>
            </w:r>
            <w:r w:rsidRPr="00832737">
              <w:rPr>
                <w:rFonts w:ascii="宋体" w:hAnsi="宋体" w:cs="宋体" w:hint="eastAsia"/>
                <w:kern w:val="0"/>
                <w:sz w:val="24"/>
                <w:szCs w:val="24"/>
              </w:rPr>
              <w:br/>
              <w:t>11.为保证上课的连续性，在与云桌面管理服务器断开连接、管理机宕机等异常的情况下可维持正常上课，支持四个以上的教学桌面环境使用。</w:t>
            </w:r>
            <w:r w:rsidRPr="00832737">
              <w:rPr>
                <w:rFonts w:ascii="宋体" w:hAnsi="宋体" w:cs="宋体" w:hint="eastAsia"/>
                <w:kern w:val="0"/>
                <w:sz w:val="24"/>
                <w:szCs w:val="24"/>
              </w:rPr>
              <w:br/>
              <w:t>12.支持背景更新、增量更新等桌面更新和运维方式</w:t>
            </w:r>
            <w:r w:rsidRPr="00832737">
              <w:rPr>
                <w:rFonts w:ascii="宋体" w:hAnsi="宋体" w:cs="宋体" w:hint="eastAsia"/>
                <w:kern w:val="0"/>
                <w:sz w:val="24"/>
                <w:szCs w:val="24"/>
              </w:rPr>
              <w:br/>
              <w:t>13.支持按照上课课表需求，设定不同主机在不同时间使用对应的上课环境镜像，可视化进行编辑</w:t>
            </w:r>
            <w:r w:rsidRPr="00832737">
              <w:rPr>
                <w:rFonts w:ascii="宋体" w:hAnsi="宋体" w:cs="宋体" w:hint="eastAsia"/>
                <w:kern w:val="0"/>
                <w:sz w:val="24"/>
                <w:szCs w:val="24"/>
              </w:rPr>
              <w:br/>
              <w:t>14.需具备使用时间设置功能，可按需在客户机上设置某时间、频次执行开关机、重启等日常运维动作，方便主机的管理。（提供此功能界面截图证明）</w:t>
            </w:r>
            <w:r w:rsidRPr="00832737">
              <w:rPr>
                <w:rFonts w:ascii="宋体" w:hAnsi="宋体" w:cs="宋体" w:hint="eastAsia"/>
                <w:kern w:val="0"/>
                <w:sz w:val="24"/>
                <w:szCs w:val="24"/>
              </w:rPr>
              <w:br/>
              <w:t>★15.支持跨服务器进行管理，各教学楼、分校区等可通过自有的桌面管理服务器为本单位主机提供桌面服务，上级单位也可以通过总服务器查看管控下级单位的桌面情况。（提供此功能界面截图证明）</w:t>
            </w:r>
            <w:r w:rsidRPr="00832737">
              <w:rPr>
                <w:rFonts w:ascii="宋体" w:hAnsi="宋体" w:cs="宋体" w:hint="eastAsia"/>
                <w:kern w:val="0"/>
                <w:sz w:val="24"/>
                <w:szCs w:val="24"/>
              </w:rPr>
              <w:br/>
              <w:t>16.为保证云桌面产品的产品品质及售后保障，需提供云桌面的软件的著作权登记证书（需提供证书复印件并加盖生产厂商公章）。</w:t>
            </w:r>
            <w:r w:rsidRPr="00832737">
              <w:rPr>
                <w:rFonts w:ascii="宋体" w:hAnsi="宋体" w:cs="宋体" w:hint="eastAsia"/>
                <w:kern w:val="0"/>
                <w:sz w:val="24"/>
                <w:szCs w:val="24"/>
              </w:rPr>
              <w:br/>
            </w:r>
            <w:r w:rsidRPr="00832737">
              <w:rPr>
                <w:rFonts w:ascii="宋体" w:hAnsi="宋体" w:cs="宋体" w:hint="eastAsia"/>
                <w:kern w:val="0"/>
                <w:sz w:val="24"/>
                <w:szCs w:val="24"/>
              </w:rPr>
              <w:br/>
              <w:t>二、云课堂互动模块</w:t>
            </w:r>
            <w:r w:rsidRPr="00832737">
              <w:rPr>
                <w:rFonts w:ascii="宋体" w:hAnsi="宋体" w:cs="宋体" w:hint="eastAsia"/>
                <w:kern w:val="0"/>
                <w:sz w:val="24"/>
                <w:szCs w:val="24"/>
              </w:rPr>
              <w:br/>
              <w:t>一）、整体要求</w:t>
            </w:r>
            <w:r w:rsidRPr="00832737">
              <w:rPr>
                <w:rFonts w:ascii="宋体" w:hAnsi="宋体" w:cs="宋体" w:hint="eastAsia"/>
                <w:kern w:val="0"/>
                <w:sz w:val="24"/>
                <w:szCs w:val="24"/>
              </w:rPr>
              <w:br/>
              <w:t>1.安装部署快捷，升级简易方便，全中文人性化界面设计，配有详细的在线帮助，支持主窗口功能按钮、浮动工具条、右键菜单、快捷键多项操作方式。</w:t>
            </w:r>
            <w:r w:rsidRPr="00832737">
              <w:rPr>
                <w:rFonts w:ascii="宋体" w:hAnsi="宋体" w:cs="宋体" w:hint="eastAsia"/>
                <w:kern w:val="0"/>
                <w:sz w:val="24"/>
                <w:szCs w:val="24"/>
              </w:rPr>
              <w:br/>
              <w:t>2.采用核心的动态局部截屏及实时压缩技术，在网络条件较差时亦能体现良好的性能；可根据网络条件调节网络补偿强度，根据广播内容调节广播及录制效率，使广播达到最佳效果。</w:t>
            </w:r>
            <w:r w:rsidRPr="00832737">
              <w:rPr>
                <w:rFonts w:ascii="宋体" w:hAnsi="宋体" w:cs="宋体" w:hint="eastAsia"/>
                <w:kern w:val="0"/>
                <w:sz w:val="24"/>
                <w:szCs w:val="24"/>
              </w:rPr>
              <w:br/>
              <w:t>3.防杀进程、断线保护、卸载密码保护等辅助功能维护教学秩序。</w:t>
            </w:r>
            <w:r w:rsidRPr="00832737">
              <w:rPr>
                <w:rFonts w:ascii="宋体" w:hAnsi="宋体" w:cs="宋体" w:hint="eastAsia"/>
                <w:kern w:val="0"/>
                <w:sz w:val="24"/>
                <w:szCs w:val="24"/>
              </w:rPr>
              <w:br/>
              <w:t>4.文件分发和提交支持拖拽添加，教师或学生一次分发或提交多个文件夹或多个文件目录下的文件。</w:t>
            </w:r>
            <w:r w:rsidRPr="00832737">
              <w:rPr>
                <w:rFonts w:ascii="宋体" w:hAnsi="宋体" w:cs="宋体" w:hint="eastAsia"/>
                <w:kern w:val="0"/>
                <w:sz w:val="24"/>
                <w:szCs w:val="24"/>
              </w:rPr>
              <w:br/>
              <w:t>5.与云虚拟桌面无缝集成。</w:t>
            </w:r>
            <w:r w:rsidRPr="00832737">
              <w:rPr>
                <w:rFonts w:ascii="宋体" w:hAnsi="宋体" w:cs="宋体" w:hint="eastAsia"/>
                <w:kern w:val="0"/>
                <w:sz w:val="24"/>
                <w:szCs w:val="24"/>
              </w:rPr>
              <w:br/>
              <w:t>二）、课堂教学</w:t>
            </w:r>
            <w:r w:rsidRPr="00832737">
              <w:rPr>
                <w:rFonts w:ascii="宋体" w:hAnsi="宋体" w:cs="宋体" w:hint="eastAsia"/>
                <w:kern w:val="0"/>
                <w:sz w:val="24"/>
                <w:szCs w:val="24"/>
              </w:rPr>
              <w:br/>
            </w:r>
            <w:r w:rsidRPr="00832737">
              <w:rPr>
                <w:rFonts w:ascii="宋体" w:hAnsi="宋体" w:cs="宋体" w:hint="eastAsia"/>
                <w:kern w:val="0"/>
                <w:sz w:val="24"/>
                <w:szCs w:val="24"/>
              </w:rPr>
              <w:lastRenderedPageBreak/>
              <w:t>★1.教师演示：教师可对单一、部分或全体学生进行屏幕演示，全屏、窗口方式均可。</w:t>
            </w:r>
            <w:r w:rsidRPr="00832737">
              <w:rPr>
                <w:rFonts w:ascii="宋体" w:hAnsi="宋体" w:cs="宋体" w:hint="eastAsia"/>
                <w:kern w:val="0"/>
                <w:sz w:val="24"/>
                <w:szCs w:val="24"/>
              </w:rPr>
              <w:br/>
              <w:t>2.教师演示速度增强：屏幕广播时支持多种画面质量的调节，根据网络的不同选择最好的效果进行教学。</w:t>
            </w:r>
            <w:r w:rsidRPr="00832737">
              <w:rPr>
                <w:rFonts w:ascii="宋体" w:hAnsi="宋体" w:cs="宋体" w:hint="eastAsia"/>
                <w:kern w:val="0"/>
                <w:sz w:val="24"/>
                <w:szCs w:val="24"/>
              </w:rPr>
              <w:br/>
              <w:t>3.屏幕笔：教师教学使用的辅助工具，突出显示项目、添加注释，添加批注等等。</w:t>
            </w:r>
            <w:r w:rsidRPr="00832737">
              <w:rPr>
                <w:rFonts w:ascii="宋体" w:hAnsi="宋体" w:cs="宋体" w:hint="eastAsia"/>
                <w:kern w:val="0"/>
                <w:sz w:val="24"/>
                <w:szCs w:val="24"/>
              </w:rPr>
              <w:br/>
              <w:t>4.视频广播：采用流媒体技术，实现教师机播放的视频同步广播到学生机，且达到流畅无延时，支持几乎所有常见的媒体音视频格式，WindowsMedia文件，VCD文件，DVD文件，Real文件，AVI文件，MP3等主流文件格式，支持720p、1080p的高清视频。</w:t>
            </w:r>
            <w:r w:rsidRPr="00832737">
              <w:rPr>
                <w:rFonts w:ascii="宋体" w:hAnsi="宋体" w:cs="宋体" w:hint="eastAsia"/>
                <w:kern w:val="0"/>
                <w:sz w:val="24"/>
                <w:szCs w:val="24"/>
              </w:rPr>
              <w:br/>
              <w:t>5.视频直播：通过USB摄像头将教师的画面实时广播到学生机，达到更形象的教学效果，具有引导客户选择视频设备的提示画面，以便客户快速完成摄像头设备的设置。</w:t>
            </w:r>
            <w:r w:rsidRPr="00832737">
              <w:rPr>
                <w:rFonts w:ascii="宋体" w:hAnsi="宋体" w:cs="宋体" w:hint="eastAsia"/>
                <w:kern w:val="0"/>
                <w:sz w:val="24"/>
                <w:szCs w:val="24"/>
              </w:rPr>
              <w:br/>
              <w:t>6.语音广播：将教师机麦克风或其他输入设备（如磁带、CD）的声音广播给学生，教学过程中，可以请任何一位已登录的学生发言，其他学生和教师收听该学生发言。</w:t>
            </w:r>
            <w:r w:rsidRPr="00832737">
              <w:rPr>
                <w:rFonts w:ascii="宋体" w:hAnsi="宋体" w:cs="宋体" w:hint="eastAsia"/>
                <w:kern w:val="0"/>
                <w:sz w:val="24"/>
                <w:szCs w:val="24"/>
              </w:rPr>
              <w:br/>
              <w:t>7.语音对讲：教师可以选择任意一名已登录学生与其进行双向语音交谈，除教师和此学生外，其他学生不会受到干扰，可以动态切换对讲对象。</w:t>
            </w:r>
            <w:r w:rsidRPr="00832737">
              <w:rPr>
                <w:rFonts w:ascii="宋体" w:hAnsi="宋体" w:cs="宋体" w:hint="eastAsia"/>
                <w:kern w:val="0"/>
                <w:sz w:val="24"/>
                <w:szCs w:val="24"/>
              </w:rPr>
              <w:br/>
              <w:t>8.学生演示：教师可选定一台学生机作为示范，由此学生代替教师进行示范教学。（提供此功能界面截图证明）</w:t>
            </w:r>
            <w:r w:rsidRPr="00832737">
              <w:rPr>
                <w:rFonts w:ascii="宋体" w:hAnsi="宋体" w:cs="宋体" w:hint="eastAsia"/>
                <w:kern w:val="0"/>
                <w:sz w:val="24"/>
                <w:szCs w:val="24"/>
              </w:rPr>
              <w:br/>
              <w:t>★9.分组教学：教师分派组长执行指定的功能，组长代替教师进行小组教学，小组不需要再临时创建，可以直接使用既有分组信息，教师可以监控每个分组的教学过程，以了解分组教学的进度。（提供此功能界面截图证明）</w:t>
            </w:r>
            <w:r w:rsidRPr="00832737">
              <w:rPr>
                <w:rFonts w:ascii="宋体" w:hAnsi="宋体" w:cs="宋体" w:hint="eastAsia"/>
                <w:kern w:val="0"/>
                <w:sz w:val="24"/>
                <w:szCs w:val="24"/>
              </w:rPr>
              <w:br/>
              <w:t>10.分组讨论：教师可以创建多个小组进行讨论活动，并可任意选择分组加入讨论活动。同组师生支持多种方式进行交流，包括文字，表情，图片等。（提供此功能界面截图证明）</w:t>
            </w:r>
            <w:r w:rsidRPr="00832737">
              <w:rPr>
                <w:rFonts w:ascii="宋体" w:hAnsi="宋体" w:cs="宋体" w:hint="eastAsia"/>
                <w:kern w:val="0"/>
                <w:sz w:val="24"/>
                <w:szCs w:val="24"/>
              </w:rPr>
              <w:br/>
              <w:t>11.屏幕录制：教师机可以将本地的操作和讲解过程录制为ASF录像文件，可以用Windows自带的MediaPlayer直接播放。</w:t>
            </w:r>
            <w:r w:rsidRPr="00832737">
              <w:rPr>
                <w:rFonts w:ascii="宋体" w:hAnsi="宋体" w:cs="宋体" w:hint="eastAsia"/>
                <w:kern w:val="0"/>
                <w:sz w:val="24"/>
                <w:szCs w:val="24"/>
              </w:rPr>
              <w:br/>
              <w:t>12.学生端屏幕录制、回放：学生端接收教师端广播的时候可以自动录制教师机广播教学的过程，课后可以重复观看学习。</w:t>
            </w:r>
            <w:r w:rsidRPr="00832737">
              <w:rPr>
                <w:rFonts w:ascii="宋体" w:hAnsi="宋体" w:cs="宋体" w:hint="eastAsia"/>
                <w:kern w:val="0"/>
                <w:sz w:val="24"/>
                <w:szCs w:val="24"/>
              </w:rPr>
              <w:br/>
              <w:t>13.文件分发：允许教师将教师机不同盘符中的目录或文件一起发送至生机的某目录下。目录不存在自动新建此目录；盘符不存在或路径非法不允许分发；文件已存在选择自动覆盖或保留原始文件。</w:t>
            </w:r>
            <w:r w:rsidRPr="00832737">
              <w:rPr>
                <w:rFonts w:ascii="宋体" w:hAnsi="宋体" w:cs="宋体" w:hint="eastAsia"/>
                <w:kern w:val="0"/>
                <w:sz w:val="24"/>
                <w:szCs w:val="24"/>
              </w:rPr>
              <w:br/>
              <w:t>★14.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r w:rsidRPr="00832737">
              <w:rPr>
                <w:rFonts w:ascii="宋体" w:hAnsi="宋体" w:cs="宋体" w:hint="eastAsia"/>
                <w:kern w:val="0"/>
                <w:sz w:val="24"/>
                <w:szCs w:val="24"/>
              </w:rPr>
              <w:br/>
              <w:t>15.网络快照：教师可以在监控学生的时候，对学生画面拍快照，保存学生画面的截图。</w:t>
            </w:r>
            <w:r w:rsidRPr="00832737">
              <w:rPr>
                <w:rFonts w:ascii="宋体" w:hAnsi="宋体" w:cs="宋体" w:hint="eastAsia"/>
                <w:kern w:val="0"/>
                <w:sz w:val="24"/>
                <w:szCs w:val="24"/>
              </w:rPr>
              <w:br/>
              <w:t>16.屏幕监视：教师机可以监视单一、部分、全体学生机的屏幕，教师机每屏可监视多个学生屏幕。可以控制教师机监控的同屏幕各窗口间、屏幕与屏幕间的切换速度。可手动或自动循环监视。（提供此功能界面截图证明）</w:t>
            </w:r>
            <w:r w:rsidRPr="00832737">
              <w:rPr>
                <w:rFonts w:ascii="宋体" w:hAnsi="宋体" w:cs="宋体" w:hint="eastAsia"/>
                <w:kern w:val="0"/>
                <w:sz w:val="24"/>
                <w:szCs w:val="24"/>
              </w:rPr>
              <w:br/>
              <w:t>17.频道教学：支持多达32个频道的划分，一个教师可对单个班级或多个班级</w:t>
            </w:r>
            <w:r w:rsidRPr="00832737">
              <w:rPr>
                <w:rFonts w:ascii="宋体" w:hAnsi="宋体" w:cs="宋体" w:hint="eastAsia"/>
                <w:kern w:val="0"/>
                <w:sz w:val="24"/>
                <w:szCs w:val="24"/>
              </w:rPr>
              <w:lastRenderedPageBreak/>
              <w:t>同时上课；多个教师可同时对多个班级进行不同内容的教学。</w:t>
            </w:r>
            <w:r w:rsidRPr="00832737">
              <w:rPr>
                <w:rFonts w:ascii="宋体" w:hAnsi="宋体" w:cs="宋体" w:hint="eastAsia"/>
                <w:kern w:val="0"/>
                <w:sz w:val="24"/>
                <w:szCs w:val="24"/>
              </w:rPr>
              <w:br/>
              <w:t>三、三）、教学评测</w:t>
            </w:r>
            <w:r w:rsidRPr="00832737">
              <w:rPr>
                <w:rFonts w:ascii="宋体" w:hAnsi="宋体" w:cs="宋体" w:hint="eastAsia"/>
                <w:kern w:val="0"/>
                <w:sz w:val="24"/>
                <w:szCs w:val="24"/>
              </w:rPr>
              <w:br/>
              <w:t>1.随堂小考：教师启动快速的单题考试或随堂调查，限定考试时间，学生答题后立即给出结果，结果显示学生答案柱状图分析和答题时间。</w:t>
            </w:r>
            <w:r w:rsidRPr="00832737">
              <w:rPr>
                <w:rFonts w:ascii="宋体" w:hAnsi="宋体" w:cs="宋体" w:hint="eastAsia"/>
                <w:kern w:val="0"/>
                <w:sz w:val="24"/>
                <w:szCs w:val="24"/>
              </w:rPr>
              <w:br/>
              <w:t>四、四）、课堂管理</w:t>
            </w:r>
            <w:r w:rsidRPr="00832737">
              <w:rPr>
                <w:rFonts w:ascii="宋体" w:hAnsi="宋体" w:cs="宋体" w:hint="eastAsia"/>
                <w:kern w:val="0"/>
                <w:sz w:val="24"/>
                <w:szCs w:val="24"/>
              </w:rPr>
              <w:br/>
              <w:t>1.签到：提供学生名单管理工具，为软件和考试模块提供实名验证。提供点名功能，支持保留学生多次登录记录、考勤统计、签到信息的导出与对比。</w:t>
            </w:r>
            <w:r w:rsidRPr="00832737">
              <w:rPr>
                <w:rFonts w:ascii="宋体" w:hAnsi="宋体" w:cs="宋体" w:hint="eastAsia"/>
                <w:kern w:val="0"/>
                <w:sz w:val="24"/>
                <w:szCs w:val="24"/>
              </w:rPr>
              <w:br/>
              <w:t>2.班级模型：有单独的管理界面，实现对班级模型的统一管理，并能够导入、导出，调用不同网络教室中的班级模型。</w:t>
            </w:r>
            <w:r w:rsidRPr="00832737">
              <w:rPr>
                <w:rFonts w:ascii="宋体" w:hAnsi="宋体" w:cs="宋体" w:hint="eastAsia"/>
                <w:kern w:val="0"/>
                <w:sz w:val="24"/>
                <w:szCs w:val="24"/>
              </w:rPr>
              <w:br/>
              <w:t>3.上网限制：设定学生访问网站的黑名单或白名单，对学生可以访问的Internet站点进行管理。支持多浏览器限制，如QQ、IE、谷歌、360、遨游等浏览器。（提供此功能界面截图证明）</w:t>
            </w:r>
            <w:r w:rsidRPr="00832737">
              <w:rPr>
                <w:rFonts w:ascii="宋体" w:hAnsi="宋体" w:cs="宋体" w:hint="eastAsia"/>
                <w:kern w:val="0"/>
                <w:sz w:val="24"/>
                <w:szCs w:val="24"/>
              </w:rPr>
              <w:br/>
              <w:t>★4.程序限制：通过各种策略的应用，可防止学生在教学过程中打游戏，或使用QQ，MSN等聊天工具。（提供此功能界面截图证明）</w:t>
            </w:r>
            <w:r w:rsidRPr="00832737">
              <w:rPr>
                <w:rFonts w:ascii="宋体" w:hAnsi="宋体" w:cs="宋体" w:hint="eastAsia"/>
                <w:kern w:val="0"/>
                <w:sz w:val="24"/>
                <w:szCs w:val="24"/>
              </w:rPr>
              <w:br/>
              <w:t>5.学生端属性查看：教师可以获取学生端计算机的名称、登录名和其它常用信息，并可以列出学生端的应用程序、进程和进程ID，教师还可以远程终止学生端的进程。</w:t>
            </w:r>
            <w:r w:rsidRPr="00832737">
              <w:rPr>
                <w:rFonts w:ascii="宋体" w:hAnsi="宋体" w:cs="宋体" w:hint="eastAsia"/>
                <w:kern w:val="0"/>
                <w:sz w:val="24"/>
                <w:szCs w:val="24"/>
              </w:rPr>
              <w:br/>
              <w:t>6.系统日志：显示和自动保存系统运行过程中的关键事件，包括学生登录登出，资源不足，提交文件等。</w:t>
            </w:r>
            <w:r w:rsidRPr="00832737">
              <w:rPr>
                <w:rFonts w:ascii="宋体" w:hAnsi="宋体" w:cs="宋体" w:hint="eastAsia"/>
                <w:kern w:val="0"/>
                <w:sz w:val="24"/>
                <w:szCs w:val="24"/>
              </w:rPr>
              <w:br/>
              <w:t>7.黑屏肃静：教师可以对单一、部分、全体学生执行黑屏肃静来禁止其进行任何操作，达到专心听课目的，教师可自定义黑屏的内容与图片。</w:t>
            </w:r>
            <w:r w:rsidRPr="00832737">
              <w:rPr>
                <w:rFonts w:ascii="宋体" w:hAnsi="宋体" w:cs="宋体" w:hint="eastAsia"/>
                <w:kern w:val="0"/>
                <w:sz w:val="24"/>
                <w:szCs w:val="24"/>
              </w:rPr>
              <w:br/>
              <w:t>8.远程命令：可以进行远程开机、关机、重启等操作，远程关闭所有学生正在执行的应用程序功能。</w:t>
            </w:r>
            <w:r w:rsidRPr="00832737">
              <w:rPr>
                <w:rFonts w:ascii="宋体" w:hAnsi="宋体" w:cs="宋体" w:hint="eastAsia"/>
                <w:kern w:val="0"/>
                <w:sz w:val="24"/>
                <w:szCs w:val="24"/>
              </w:rPr>
              <w:br/>
              <w:t>9.分组管理：教师可以新建，删除，重命名分组，添加和删除分组中的成员，设置小组长。</w:t>
            </w:r>
            <w:r w:rsidRPr="00832737">
              <w:rPr>
                <w:rFonts w:ascii="宋体" w:hAnsi="宋体" w:cs="宋体" w:hint="eastAsia"/>
                <w:kern w:val="0"/>
                <w:sz w:val="24"/>
                <w:szCs w:val="24"/>
              </w:rPr>
              <w:br/>
              <w:t>10.分组信息随班级模型永久保存，下次上课可以直接使用保存的分组。</w:t>
            </w:r>
            <w:r w:rsidRPr="00832737">
              <w:rPr>
                <w:rFonts w:ascii="宋体" w:hAnsi="宋体" w:cs="宋体" w:hint="eastAsia"/>
                <w:kern w:val="0"/>
                <w:sz w:val="24"/>
                <w:szCs w:val="24"/>
              </w:rPr>
              <w:br/>
              <w:t>11.图标监看：班级模型中可以显示学生机桌面的缩图。缩图显示大小也可自由设定。（提供此功能界面截图证明）</w:t>
            </w:r>
            <w:r w:rsidRPr="00832737">
              <w:rPr>
                <w:rFonts w:ascii="宋体" w:hAnsi="宋体" w:cs="宋体" w:hint="eastAsia"/>
                <w:kern w:val="0"/>
                <w:sz w:val="24"/>
                <w:szCs w:val="24"/>
              </w:rPr>
              <w:br/>
              <w:t>12.自动锁屏：独有的断线保护自动锁屏技术，通过网卡的是否激活来锁定屏幕，避免学生拔掉网线违反纪律。</w:t>
            </w:r>
            <w:r w:rsidRPr="00832737">
              <w:rPr>
                <w:rFonts w:ascii="宋体" w:hAnsi="宋体" w:cs="宋体" w:hint="eastAsia"/>
                <w:kern w:val="0"/>
                <w:sz w:val="24"/>
                <w:szCs w:val="24"/>
              </w:rPr>
              <w:br/>
              <w:t>13.防杀进程：为安全起见，学生端程序运行后，防止学生通过任务管理器结束学生端程序进程来逃脱教师控制。</w:t>
            </w:r>
            <w:r w:rsidRPr="00832737">
              <w:rPr>
                <w:rFonts w:ascii="宋体" w:hAnsi="宋体" w:cs="宋体" w:hint="eastAsia"/>
                <w:kern w:val="0"/>
                <w:sz w:val="24"/>
                <w:szCs w:val="24"/>
              </w:rPr>
              <w:br/>
              <w:t>14.请求帮助：学生端遇到问题可请求帮助，教师端可远程遥控帮助学生解决问题。</w:t>
            </w:r>
            <w:r w:rsidRPr="00832737">
              <w:rPr>
                <w:rFonts w:ascii="宋体" w:hAnsi="宋体" w:cs="宋体" w:hint="eastAsia"/>
                <w:kern w:val="0"/>
                <w:sz w:val="24"/>
                <w:szCs w:val="24"/>
              </w:rPr>
              <w:br/>
              <w:t>15.远程消息：教师与学生能够使用远程消息进行交流，并可以允许和阻止学生发送文字消息。</w:t>
            </w:r>
            <w:r w:rsidRPr="00832737">
              <w:rPr>
                <w:rFonts w:ascii="宋体" w:hAnsi="宋体" w:cs="宋体" w:hint="eastAsia"/>
                <w:kern w:val="0"/>
                <w:sz w:val="24"/>
                <w:szCs w:val="24"/>
              </w:rPr>
              <w:br/>
              <w:t>16.远程设置：远程设置学生桌面主题、桌面背景、屏幕保护方案、学生的频道号和音量、学生的卸载密码，是否启用进程保护，断线锁屏，热键退出等。</w:t>
            </w:r>
          </w:p>
        </w:tc>
      </w:tr>
      <w:tr w:rsidR="004254C8" w:rsidRPr="00832737" w:rsidTr="00651D98">
        <w:trPr>
          <w:trHeight w:val="1002"/>
          <w:jc w:val="center"/>
        </w:trPr>
        <w:tc>
          <w:tcPr>
            <w:tcW w:w="846" w:type="dxa"/>
            <w:shd w:val="clear" w:color="auto" w:fill="auto"/>
            <w:vAlign w:val="center"/>
            <w:hideMark/>
          </w:tcPr>
          <w:p w:rsidR="004254C8" w:rsidRPr="00832737" w:rsidRDefault="004254C8" w:rsidP="00651D98">
            <w:pPr>
              <w:widowControl/>
              <w:spacing w:line="320" w:lineRule="exact"/>
              <w:jc w:val="center"/>
              <w:rPr>
                <w:rFonts w:ascii="宋体" w:hAnsi="宋体" w:cs="宋体"/>
                <w:kern w:val="0"/>
                <w:sz w:val="24"/>
                <w:szCs w:val="24"/>
              </w:rPr>
            </w:pPr>
            <w:r w:rsidRPr="00832737">
              <w:rPr>
                <w:rFonts w:ascii="宋体" w:hAnsi="宋体" w:cs="宋体" w:hint="eastAsia"/>
                <w:kern w:val="0"/>
                <w:sz w:val="24"/>
                <w:szCs w:val="24"/>
              </w:rPr>
              <w:lastRenderedPageBreak/>
              <w:t>3</w:t>
            </w:r>
          </w:p>
        </w:tc>
        <w:tc>
          <w:tcPr>
            <w:tcW w:w="1371" w:type="dxa"/>
            <w:shd w:val="clear" w:color="auto" w:fill="auto"/>
            <w:vAlign w:val="center"/>
            <w:hideMark/>
          </w:tcPr>
          <w:p w:rsidR="004254C8" w:rsidRPr="00832737" w:rsidRDefault="004254C8" w:rsidP="00651D98">
            <w:pPr>
              <w:widowControl/>
              <w:spacing w:line="320" w:lineRule="exact"/>
              <w:jc w:val="center"/>
              <w:rPr>
                <w:rFonts w:ascii="宋体" w:hAnsi="宋体" w:cs="宋体"/>
                <w:kern w:val="0"/>
                <w:sz w:val="24"/>
                <w:szCs w:val="24"/>
              </w:rPr>
            </w:pPr>
            <w:r w:rsidRPr="00832737">
              <w:rPr>
                <w:rFonts w:ascii="宋体" w:hAnsi="宋体" w:cs="宋体" w:hint="eastAsia"/>
                <w:kern w:val="0"/>
                <w:sz w:val="24"/>
                <w:szCs w:val="24"/>
              </w:rPr>
              <w:t>中央监护系统</w:t>
            </w:r>
          </w:p>
        </w:tc>
        <w:tc>
          <w:tcPr>
            <w:tcW w:w="8482" w:type="dxa"/>
            <w:shd w:val="clear" w:color="auto" w:fill="auto"/>
            <w:vAlign w:val="center"/>
            <w:hideMark/>
          </w:tcPr>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一、中央站（1套）</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1、采用品牌服务器，存储容量≥1T，内存≥8G，采用英特尔酷睿7代双核处理器，主频≥3G Hz。</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★2、可联网床数≥16张，无线、遥测及其混合联网方案,可与医院监护仪数据进行远程对接传输，所有网络配置及施工由中标方承担。</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lastRenderedPageBreak/>
              <w:t>3、≥21"彩色液晶显示器。Window 7 及以上工作平台，中文/英文操作界面，操作提示功能。</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4、单屏同时显示≥16床位信息，每个病人窗口可显示实时波形通道数≥8通道，全息波形回顾：具有≥240小时的全息波形回顾。</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5、趋势图表回顾，历史病人数据存储，报警事件存储：≥20000个历史病人数据存储，≥240小时趋势图表回顾，≥720条报警事件存储，≥720条无创血压测量回顾,具备数据导出功能。</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6、具有所有监测参数报警功能。</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7、声光双重三级报警,自动报警记录功能;支持待机功能：避免移动或更换病人时的无效报警；对病人做某些诊断或治疗时，可让监护仪待命。</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8、网络控制：有双向通讯功能，通过中央监护系统可直接设置床边监护仪。</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9、支持同品牌插件式监护仪、多参数监护仪、遥测监护仪混合组网。</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10、多个中央站可以互相访问，提供远程决策和医疗协助，患者数据可以在中央站之间相互转移，数据不丢失，保证监护数据连续性。</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11、可升级移动设备，医护人员可以在任何区域通过远程移动终端随时查看患者实时监测数据，软件持续免费升级（单独报价，具体情况与微机中心对接）。</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二、多参数监护仪(10台)（中端）</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★1、≥10.1英寸彩色液晶电容触摸屏，分辨率高达1280*800像素或更高，≥8通道波形显示。</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2、显示屏采用宽视角技术，支持170度可视范围。</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3、配置3/5导心电，呼吸，无创血压，血氧饱和度，脉搏和双通道体温参数监测。</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4、心电监护支持心率，ST段测量，心律失常分析，QT/QTc连续实时测量和对应报警功能。</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5、提供窗口支持心脏下壁，侧壁和前壁对应多个ST片段的同屏实时显示，提供参考片段和实时片段的对比查看。</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6、支持≥25种心律失常分析,包括房颤分析。</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7、支持升级提供过去24小时心电概览报告查看与打印，包括心率统计结果，心律失常统计结果，ST统计和QT/QTc统计结果。</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8、无创血压监测提供手动，自动，连续和序列4种测量模式。</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9、支持所有监测参数报警限一键自动设置功能，满足医护团队快速管理患者报警需求，产品用户手册提供报警限自动设置规则。</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10、安全规格：ECG, TEMP,  SpO2 , NIBP监测参数抗电击程度为防除颤CF型。</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11、具有图形化技术报警指示功能，帮助医护团队快速识别报警来源。</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12、设计使用年限≥10年。</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三、重症监护仪(1台)（高端）</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1、监护仪为插件式设计，单个模块插件箱插槽数≥6个，方便临床监测参数模块化升级，支持热插拔，稳定可靠。</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★2、主机屏幕≥15英寸彩色液晶触摸操作显示器，分辨率不少于1024×768；≥8通道波形显示。</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 xml:space="preserve">★3、标配参数：ECG心电、HR心率、PR脉率、SpO2脉搏血氧饱和度、NIBP无创血压、RESP阻抗呼吸、双体温、双通道有创压(IBP)、旁流呼气末二氧化碳（CO2）、呼吸力学（RM）、无创心排量（ICG）、连续心排  </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lastRenderedPageBreak/>
              <w:t>量（PiCCO）、中心静脉氧饱和度（ScVO2）、肌松（NMT）、脑电（EEG）、脑氧（rSO2）模块、脑电双频指数（BIS）、转运模块。</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4、转运监测模块，采用彩色液晶显示屏，屏幕≥3.5英寸，转运监测模块屏幕具有自动感应环境光线调整屏幕亮度功能，转运监测模块锂电池供应时间≥2小时。</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5、心电：标配5导联心电监护，同时具备缆线管理功能。</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6、可支持诊断级心电监护带宽 0.05-150Hz，标配≧23种心律失常分析，含房颤分析，支持QT/QTc分析。</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7、导联ST 数值可以图形形式标记，实时更新，并可显示趋势。</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8、无创血压，双参考点校正：血管内测量法和水银柱测量法。</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9、血氧：标配具有灌注度指数(PI)的血氧技术，具有良好的抗运动和弱灌注能力，并客观反馈监测部位灌注状态。</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10、呼吸监测：测量方法：胸阻抗法、CO2监测法或监测来源自动识别。</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11、体温监测：具备体表和腔内温度测量技术。</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12、有创压力监测：测压范围：-40至360mmHg；可提供每搏压力变异(PPV)实时显示。</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13、呼气末二氧化碳：采用旁流法、主流法或微流法。</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14、连续心输出量测量：微创，适用于成人及儿童患者，提供每搏心输出量变异性指数(SVV)，连续心输出量模块通用于全部监护仪。</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15、具备ICU临床决策支持和第三方软件功能，投标时须注明所投产品功能。</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★16、标准以太网方式联网方式，可与同品牌多参数监护仪、遥测监护仪、中央站组成监护网络，可与呼吸机、麻醉机或输注泵工作站组成监护网络。</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17、按键区无缝隙设计，表面整体覆膜，防止液体滲入,机器面板以及显示屏具备抗菌功能，能够使用院内现有的任何消毒试剂进行擦拭消毒。</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18、整机功耗更低，完全采用无风扇设计。</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19、内置锂电池，屏幕亮度可自动调节。</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20、回顾类型：趋势表、趋势图、事件回顾、全息波形、ECG分析报告、呼吸氧合回顾、ST回顾、心率失常统计。</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21、支持药物计算、血流动力学计算、氧合计算、通气计算、肾功能计算。</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四、配置清单</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监护系统</w:t>
            </w:r>
            <w:r w:rsidRPr="00832737">
              <w:rPr>
                <w:rFonts w:ascii="宋体" w:hAnsi="宋体" w:cs="宋体" w:hint="eastAsia"/>
                <w:kern w:val="0"/>
                <w:sz w:val="24"/>
                <w:szCs w:val="24"/>
              </w:rPr>
              <w:tab/>
              <w:t>数量</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1</w:t>
            </w:r>
            <w:r w:rsidRPr="00832737">
              <w:rPr>
                <w:rFonts w:ascii="宋体" w:hAnsi="宋体" w:cs="宋体" w:hint="eastAsia"/>
                <w:kern w:val="0"/>
                <w:sz w:val="24"/>
                <w:szCs w:val="24"/>
              </w:rPr>
              <w:tab/>
              <w:t>中央站</w:t>
            </w:r>
            <w:r w:rsidRPr="00832737">
              <w:rPr>
                <w:rFonts w:ascii="宋体" w:hAnsi="宋体" w:cs="宋体" w:hint="eastAsia"/>
                <w:kern w:val="0"/>
                <w:sz w:val="24"/>
                <w:szCs w:val="24"/>
              </w:rPr>
              <w:tab/>
              <w:t>1套</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2</w:t>
            </w:r>
            <w:r w:rsidRPr="00832737">
              <w:rPr>
                <w:rFonts w:ascii="宋体" w:hAnsi="宋体" w:cs="宋体" w:hint="eastAsia"/>
                <w:kern w:val="0"/>
                <w:sz w:val="24"/>
                <w:szCs w:val="24"/>
              </w:rPr>
              <w:tab/>
              <w:t>（中端）多参数监护仪</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（按第二项中配置）</w:t>
            </w:r>
            <w:r w:rsidRPr="00832737">
              <w:rPr>
                <w:rFonts w:ascii="宋体" w:hAnsi="宋体" w:cs="宋体" w:hint="eastAsia"/>
                <w:kern w:val="0"/>
                <w:sz w:val="24"/>
                <w:szCs w:val="24"/>
              </w:rPr>
              <w:tab/>
              <w:t>10台</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3</w:t>
            </w:r>
            <w:r w:rsidRPr="00832737">
              <w:rPr>
                <w:rFonts w:ascii="宋体" w:hAnsi="宋体" w:cs="宋体" w:hint="eastAsia"/>
                <w:kern w:val="0"/>
                <w:sz w:val="24"/>
                <w:szCs w:val="24"/>
              </w:rPr>
              <w:tab/>
              <w:t>（高端）重症监护仪</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（按第三项中配置，含以下模块）</w:t>
            </w:r>
            <w:r w:rsidRPr="00832737">
              <w:rPr>
                <w:rFonts w:ascii="宋体" w:hAnsi="宋体" w:cs="宋体" w:hint="eastAsia"/>
                <w:kern w:val="0"/>
                <w:sz w:val="24"/>
                <w:szCs w:val="24"/>
              </w:rPr>
              <w:tab/>
              <w:t>1台</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ab/>
              <w:t>双有创血压</w:t>
            </w:r>
            <w:r w:rsidRPr="00832737">
              <w:rPr>
                <w:rFonts w:ascii="宋体" w:hAnsi="宋体" w:cs="宋体" w:hint="eastAsia"/>
                <w:kern w:val="0"/>
                <w:sz w:val="24"/>
                <w:szCs w:val="24"/>
              </w:rPr>
              <w:tab/>
              <w:t>1个</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ab/>
              <w:t>转运模块</w:t>
            </w:r>
            <w:r w:rsidRPr="00832737">
              <w:rPr>
                <w:rFonts w:ascii="宋体" w:hAnsi="宋体" w:cs="宋体" w:hint="eastAsia"/>
                <w:kern w:val="0"/>
                <w:sz w:val="24"/>
                <w:szCs w:val="24"/>
              </w:rPr>
              <w:tab/>
              <w:t>1块</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ab/>
              <w:t>呼气末二氧化碳模块</w:t>
            </w:r>
            <w:r w:rsidRPr="00832737">
              <w:rPr>
                <w:rFonts w:ascii="宋体" w:hAnsi="宋体" w:cs="宋体" w:hint="eastAsia"/>
                <w:kern w:val="0"/>
                <w:sz w:val="24"/>
                <w:szCs w:val="24"/>
              </w:rPr>
              <w:tab/>
              <w:t>1块</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ab/>
              <w:t>连续心排量（PiCCO）模块</w:t>
            </w:r>
            <w:r w:rsidRPr="00832737">
              <w:rPr>
                <w:rFonts w:ascii="宋体" w:hAnsi="宋体" w:cs="宋体" w:hint="eastAsia"/>
                <w:kern w:val="0"/>
                <w:sz w:val="24"/>
                <w:szCs w:val="24"/>
              </w:rPr>
              <w:tab/>
              <w:t>1块</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ab/>
              <w:t>脑电双频指数（BIS）模块</w:t>
            </w:r>
            <w:r w:rsidRPr="00832737">
              <w:rPr>
                <w:rFonts w:ascii="宋体" w:hAnsi="宋体" w:cs="宋体" w:hint="eastAsia"/>
                <w:kern w:val="0"/>
                <w:sz w:val="24"/>
                <w:szCs w:val="24"/>
              </w:rPr>
              <w:tab/>
              <w:t>1块</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ab/>
              <w:t>脑氧（rSO2）模块</w:t>
            </w:r>
            <w:r w:rsidRPr="00832737">
              <w:rPr>
                <w:rFonts w:ascii="宋体" w:hAnsi="宋体" w:cs="宋体" w:hint="eastAsia"/>
                <w:kern w:val="0"/>
                <w:sz w:val="24"/>
                <w:szCs w:val="24"/>
              </w:rPr>
              <w:tab/>
              <w:t>1块</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ab/>
              <w:t>脑电（EEG）模块</w:t>
            </w:r>
            <w:r w:rsidRPr="00832737">
              <w:rPr>
                <w:rFonts w:ascii="宋体" w:hAnsi="宋体" w:cs="宋体" w:hint="eastAsia"/>
                <w:kern w:val="0"/>
                <w:sz w:val="24"/>
                <w:szCs w:val="24"/>
              </w:rPr>
              <w:tab/>
              <w:t>1块</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lastRenderedPageBreak/>
              <w:tab/>
              <w:t>肌松（NMT）模块</w:t>
            </w:r>
            <w:r w:rsidRPr="00832737">
              <w:rPr>
                <w:rFonts w:ascii="宋体" w:hAnsi="宋体" w:cs="宋体" w:hint="eastAsia"/>
                <w:kern w:val="0"/>
                <w:sz w:val="24"/>
                <w:szCs w:val="24"/>
              </w:rPr>
              <w:tab/>
              <w:t>1块</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ab/>
              <w:t>无创心排量（ICG）模块</w:t>
            </w:r>
            <w:r w:rsidRPr="00832737">
              <w:rPr>
                <w:rFonts w:ascii="宋体" w:hAnsi="宋体" w:cs="宋体" w:hint="eastAsia"/>
                <w:kern w:val="0"/>
                <w:sz w:val="24"/>
                <w:szCs w:val="24"/>
              </w:rPr>
              <w:tab/>
              <w:t>1块</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ab/>
              <w:t>呼吸力学（RM）模块</w:t>
            </w:r>
            <w:r w:rsidRPr="00832737">
              <w:rPr>
                <w:rFonts w:ascii="宋体" w:hAnsi="宋体" w:cs="宋体" w:hint="eastAsia"/>
                <w:kern w:val="0"/>
                <w:sz w:val="24"/>
                <w:szCs w:val="24"/>
              </w:rPr>
              <w:tab/>
              <w:t>1块</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ab/>
              <w:t>中心静脉氧饱和度（ScVO2）模块</w:t>
            </w:r>
            <w:r w:rsidRPr="00832737">
              <w:rPr>
                <w:rFonts w:ascii="宋体" w:hAnsi="宋体" w:cs="宋体" w:hint="eastAsia"/>
                <w:kern w:val="0"/>
                <w:sz w:val="24"/>
                <w:szCs w:val="24"/>
              </w:rPr>
              <w:tab/>
              <w:t>1块</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ab/>
              <w:t>模块外接插件箱</w:t>
            </w:r>
            <w:r w:rsidRPr="00832737">
              <w:rPr>
                <w:rFonts w:ascii="宋体" w:hAnsi="宋体" w:cs="宋体" w:hint="eastAsia"/>
                <w:kern w:val="0"/>
                <w:sz w:val="24"/>
                <w:szCs w:val="24"/>
              </w:rPr>
              <w:tab/>
              <w:t>≥1套</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五、售后服务要求:</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 xml:space="preserve">★1、质保期内每年不少于2次到场保养。并提供操作维修手册。投标人负责中央站和监护仪的安装调试工作（包括监护仪支架安装等）。 </w:t>
            </w:r>
          </w:p>
          <w:p w:rsidR="004254C8" w:rsidRPr="00832737" w:rsidRDefault="004254C8" w:rsidP="00651D98">
            <w:pPr>
              <w:widowControl/>
              <w:spacing w:line="320" w:lineRule="exact"/>
              <w:jc w:val="left"/>
              <w:rPr>
                <w:rFonts w:ascii="宋体" w:hAnsi="宋体" w:cs="宋体" w:hint="eastAsia"/>
                <w:kern w:val="0"/>
                <w:sz w:val="24"/>
                <w:szCs w:val="24"/>
              </w:rPr>
            </w:pPr>
            <w:r w:rsidRPr="00832737">
              <w:rPr>
                <w:rFonts w:ascii="宋体" w:hAnsi="宋体" w:cs="宋体" w:hint="eastAsia"/>
                <w:kern w:val="0"/>
                <w:sz w:val="24"/>
                <w:szCs w:val="24"/>
              </w:rPr>
              <w:t>2、保修期内开机率应大于95%，保修期内如设备出现故障，接到电话后24小时内工程人员应到达现场。投标厂商须在安徽或附近设有办事处，配备由制造厂家提供售后服务技术人员，以便于技术交流及服务，保证设备运行顺畅（须提供详细地址、联系人及联系电话）。随机附工程师联系方式，厂家免费提供一次移机服务。</w:t>
            </w:r>
          </w:p>
          <w:p w:rsidR="004254C8" w:rsidRPr="00832737" w:rsidRDefault="004254C8" w:rsidP="00651D98">
            <w:pPr>
              <w:widowControl/>
              <w:spacing w:line="320" w:lineRule="exact"/>
              <w:jc w:val="left"/>
              <w:rPr>
                <w:rFonts w:ascii="宋体" w:hAnsi="宋体" w:cs="宋体"/>
                <w:kern w:val="0"/>
                <w:sz w:val="24"/>
                <w:szCs w:val="24"/>
              </w:rPr>
            </w:pPr>
            <w:r w:rsidRPr="00832737">
              <w:rPr>
                <w:rFonts w:ascii="宋体" w:hAnsi="宋体" w:cs="宋体" w:hint="eastAsia"/>
                <w:kern w:val="0"/>
                <w:sz w:val="24"/>
                <w:szCs w:val="24"/>
              </w:rPr>
              <w:t>3、为保证设备正常运行，卖方应在中国境内方便的地方设置备件库，存入所有必须的备件，并保证10年以上的供应期。</w:t>
            </w:r>
          </w:p>
        </w:tc>
      </w:tr>
      <w:tr w:rsidR="004254C8" w:rsidRPr="00832737" w:rsidTr="00651D98">
        <w:trPr>
          <w:trHeight w:val="416"/>
          <w:jc w:val="center"/>
        </w:trPr>
        <w:tc>
          <w:tcPr>
            <w:tcW w:w="846" w:type="dxa"/>
            <w:shd w:val="clear" w:color="auto" w:fill="auto"/>
            <w:vAlign w:val="center"/>
            <w:hideMark/>
          </w:tcPr>
          <w:p w:rsidR="004254C8" w:rsidRPr="00832737" w:rsidRDefault="004254C8" w:rsidP="00651D98">
            <w:pPr>
              <w:widowControl/>
              <w:spacing w:line="320" w:lineRule="exact"/>
              <w:jc w:val="center"/>
              <w:rPr>
                <w:rFonts w:ascii="宋体" w:hAnsi="宋体" w:cs="宋体"/>
                <w:kern w:val="0"/>
                <w:sz w:val="24"/>
                <w:szCs w:val="24"/>
              </w:rPr>
            </w:pPr>
            <w:r w:rsidRPr="00832737">
              <w:rPr>
                <w:rFonts w:ascii="宋体" w:hAnsi="宋体" w:cs="宋体" w:hint="eastAsia"/>
                <w:kern w:val="0"/>
                <w:sz w:val="24"/>
                <w:szCs w:val="24"/>
              </w:rPr>
              <w:lastRenderedPageBreak/>
              <w:t>4</w:t>
            </w:r>
          </w:p>
        </w:tc>
        <w:tc>
          <w:tcPr>
            <w:tcW w:w="1371" w:type="dxa"/>
            <w:shd w:val="clear" w:color="auto" w:fill="auto"/>
            <w:vAlign w:val="center"/>
            <w:hideMark/>
          </w:tcPr>
          <w:p w:rsidR="004254C8" w:rsidRPr="00832737" w:rsidRDefault="004254C8" w:rsidP="00651D98">
            <w:pPr>
              <w:widowControl/>
              <w:spacing w:line="320" w:lineRule="exact"/>
              <w:jc w:val="center"/>
              <w:rPr>
                <w:rFonts w:ascii="宋体" w:hAnsi="宋体" w:cs="宋体"/>
                <w:kern w:val="0"/>
                <w:sz w:val="24"/>
                <w:szCs w:val="24"/>
              </w:rPr>
            </w:pPr>
            <w:r w:rsidRPr="00832737">
              <w:rPr>
                <w:rFonts w:ascii="宋体" w:hAnsi="宋体" w:cs="宋体" w:hint="eastAsia"/>
                <w:kern w:val="0"/>
                <w:sz w:val="24"/>
                <w:szCs w:val="24"/>
              </w:rPr>
              <w:t>电子白板</w:t>
            </w:r>
          </w:p>
        </w:tc>
        <w:tc>
          <w:tcPr>
            <w:tcW w:w="8482" w:type="dxa"/>
            <w:shd w:val="clear" w:color="auto" w:fill="auto"/>
            <w:vAlign w:val="center"/>
            <w:hideMark/>
          </w:tcPr>
          <w:p w:rsidR="004254C8" w:rsidRPr="00832737" w:rsidRDefault="004254C8" w:rsidP="00651D98">
            <w:pPr>
              <w:widowControl/>
              <w:spacing w:line="320" w:lineRule="exact"/>
              <w:jc w:val="left"/>
              <w:rPr>
                <w:rFonts w:ascii="宋体" w:hAnsi="宋体" w:cs="宋体"/>
                <w:kern w:val="0"/>
                <w:sz w:val="24"/>
                <w:szCs w:val="24"/>
              </w:rPr>
            </w:pPr>
            <w:r w:rsidRPr="00832737">
              <w:rPr>
                <w:rFonts w:ascii="宋体" w:hAnsi="宋体" w:cs="宋体" w:hint="eastAsia"/>
                <w:kern w:val="0"/>
                <w:sz w:val="24"/>
                <w:szCs w:val="24"/>
              </w:rPr>
              <w:t>一、教学会议一体机（带OPS一体模块化电脑、带移动行走支架）：</w:t>
            </w:r>
          </w:p>
          <w:p w:rsidR="004254C8" w:rsidRPr="00832737" w:rsidRDefault="004254C8" w:rsidP="00651D98">
            <w:pPr>
              <w:widowControl/>
              <w:spacing w:line="320" w:lineRule="exact"/>
              <w:jc w:val="left"/>
              <w:rPr>
                <w:rFonts w:ascii="宋体" w:hAnsi="宋体" w:cs="宋体"/>
                <w:kern w:val="0"/>
                <w:sz w:val="24"/>
                <w:szCs w:val="24"/>
              </w:rPr>
            </w:pPr>
            <w:r w:rsidRPr="00832737">
              <w:rPr>
                <w:rFonts w:ascii="宋体" w:hAnsi="宋体" w:cs="宋体" w:hint="eastAsia"/>
                <w:kern w:val="0"/>
                <w:sz w:val="24"/>
                <w:szCs w:val="24"/>
              </w:rPr>
              <w:t>1.整机屏幕采用86英寸超高清LED液晶屛，屏幕图像分辨率≥3840*2160。全金属外壳一体设计，无外露连接线，外观简洁。</w:t>
            </w:r>
          </w:p>
          <w:p w:rsidR="004254C8" w:rsidRPr="00832737" w:rsidRDefault="004254C8" w:rsidP="00651D98">
            <w:pPr>
              <w:widowControl/>
              <w:spacing w:line="320" w:lineRule="exact"/>
              <w:jc w:val="left"/>
              <w:rPr>
                <w:rFonts w:ascii="宋体" w:hAnsi="宋体" w:cs="宋体"/>
                <w:kern w:val="0"/>
                <w:sz w:val="24"/>
                <w:szCs w:val="24"/>
              </w:rPr>
            </w:pPr>
            <w:r w:rsidRPr="00832737">
              <w:rPr>
                <w:rFonts w:ascii="宋体" w:hAnsi="宋体" w:cs="宋体" w:hint="eastAsia"/>
                <w:kern w:val="0"/>
                <w:sz w:val="24"/>
                <w:szCs w:val="24"/>
              </w:rPr>
              <w:t>★2.采用红外触控技术，满足20人同时书写，响应时间≤2ms，触摸精度为1mm；为了更好的显示效果和观看体验，整机屏幕表面采用4mm钢化玻璃，图像分辨率3840*2160，亮度≥500cd/㎡，可视角度≥178°，对比度≥5500:1。</w:t>
            </w:r>
          </w:p>
          <w:p w:rsidR="004254C8" w:rsidRPr="00832737" w:rsidRDefault="004254C8" w:rsidP="00651D98">
            <w:pPr>
              <w:widowControl/>
              <w:spacing w:line="320" w:lineRule="exact"/>
              <w:jc w:val="left"/>
              <w:rPr>
                <w:rFonts w:ascii="宋体" w:hAnsi="宋体" w:cs="宋体"/>
                <w:kern w:val="0"/>
                <w:sz w:val="24"/>
                <w:szCs w:val="24"/>
              </w:rPr>
            </w:pPr>
            <w:r w:rsidRPr="00832737">
              <w:rPr>
                <w:rFonts w:ascii="宋体" w:hAnsi="宋体" w:cs="宋体" w:hint="eastAsia"/>
                <w:kern w:val="0"/>
                <w:sz w:val="24"/>
                <w:szCs w:val="24"/>
              </w:rPr>
              <w:t>3.为满足不同设备接入需求，整机提供多种接口，前置接口：HDMI*1,TouchUSB*1，USB3.0*3，TYPE-C*1,后置接口：RJ45、USB*1、HDMI*1、VGA_IN*1、VGA-AUDIO*1、EARPHONE*1、RS232*1。</w:t>
            </w:r>
          </w:p>
          <w:p w:rsidR="004254C8" w:rsidRPr="00832737" w:rsidRDefault="004254C8" w:rsidP="00651D98">
            <w:pPr>
              <w:widowControl/>
              <w:spacing w:line="320" w:lineRule="exact"/>
              <w:jc w:val="left"/>
              <w:rPr>
                <w:rFonts w:ascii="宋体" w:hAnsi="宋体" w:cs="宋体"/>
                <w:kern w:val="0"/>
                <w:sz w:val="24"/>
                <w:szCs w:val="24"/>
              </w:rPr>
            </w:pPr>
            <w:r w:rsidRPr="00832737">
              <w:rPr>
                <w:rFonts w:ascii="宋体" w:hAnsi="宋体" w:cs="宋体" w:hint="eastAsia"/>
                <w:kern w:val="0"/>
                <w:sz w:val="24"/>
                <w:szCs w:val="24"/>
              </w:rPr>
              <w:t>★4.整机具有安卓和Windows系统双系统，共享一个账号，可同步不同系统资料，进行检索、下载、查看；并可同步编辑、同步更新。（安卓系统下编辑后保存，在Windows系统下可查看最新状态）。</w:t>
            </w:r>
          </w:p>
          <w:p w:rsidR="004254C8" w:rsidRPr="00832737" w:rsidRDefault="004254C8" w:rsidP="00651D98">
            <w:pPr>
              <w:widowControl/>
              <w:spacing w:line="320" w:lineRule="exact"/>
              <w:jc w:val="left"/>
              <w:rPr>
                <w:rFonts w:ascii="宋体" w:hAnsi="宋体" w:cs="宋体"/>
                <w:kern w:val="0"/>
                <w:sz w:val="24"/>
                <w:szCs w:val="24"/>
              </w:rPr>
            </w:pPr>
            <w:r w:rsidRPr="00832737">
              <w:rPr>
                <w:rFonts w:ascii="宋体" w:hAnsi="宋体" w:cs="宋体" w:hint="eastAsia"/>
                <w:kern w:val="0"/>
                <w:sz w:val="24"/>
                <w:szCs w:val="24"/>
              </w:rPr>
              <w:t>5.具有防光干扰功能，在强光照射环境下可以正常工作，同时具有防遮挡功能，触摸接收器在单点或多点遮挡后仍能正常书写。</w:t>
            </w:r>
          </w:p>
          <w:p w:rsidR="004254C8" w:rsidRPr="00832737" w:rsidRDefault="004254C8" w:rsidP="00651D98">
            <w:pPr>
              <w:widowControl/>
              <w:spacing w:line="320" w:lineRule="exact"/>
              <w:jc w:val="left"/>
              <w:rPr>
                <w:rFonts w:ascii="宋体" w:hAnsi="宋体" w:cs="宋体"/>
                <w:kern w:val="0"/>
                <w:sz w:val="24"/>
                <w:szCs w:val="24"/>
              </w:rPr>
            </w:pPr>
            <w:r w:rsidRPr="00832737">
              <w:rPr>
                <w:rFonts w:ascii="宋体" w:hAnsi="宋体" w:cs="宋体" w:hint="eastAsia"/>
                <w:kern w:val="0"/>
                <w:sz w:val="24"/>
                <w:szCs w:val="24"/>
              </w:rPr>
              <w:t>6.整机内置无线网络模块，无任何外接、转接天线及网卡可实现正常网络连接。</w:t>
            </w:r>
          </w:p>
          <w:p w:rsidR="004254C8" w:rsidRPr="00832737" w:rsidRDefault="004254C8" w:rsidP="00651D98">
            <w:pPr>
              <w:widowControl/>
              <w:spacing w:line="320" w:lineRule="exact"/>
              <w:jc w:val="left"/>
              <w:rPr>
                <w:rFonts w:ascii="宋体" w:hAnsi="宋体" w:cs="宋体"/>
                <w:kern w:val="0"/>
                <w:sz w:val="24"/>
                <w:szCs w:val="24"/>
              </w:rPr>
            </w:pPr>
            <w:r w:rsidRPr="00832737">
              <w:rPr>
                <w:rFonts w:ascii="宋体" w:hAnsi="宋体" w:cs="宋体" w:hint="eastAsia"/>
                <w:kern w:val="0"/>
                <w:sz w:val="24"/>
                <w:szCs w:val="24"/>
              </w:rPr>
              <w:t>7.整机具有护眼功能，可通过前置物理功能按键一键启用护眼模式；同时具有手势息屏功能，此功能可根据需求开启或停用。</w:t>
            </w:r>
          </w:p>
          <w:p w:rsidR="004254C8" w:rsidRPr="00832737" w:rsidRDefault="004254C8" w:rsidP="00651D98">
            <w:pPr>
              <w:widowControl/>
              <w:spacing w:line="320" w:lineRule="exact"/>
              <w:jc w:val="left"/>
              <w:rPr>
                <w:rFonts w:ascii="宋体" w:hAnsi="宋体" w:cs="宋体"/>
                <w:kern w:val="0"/>
                <w:sz w:val="24"/>
                <w:szCs w:val="24"/>
              </w:rPr>
            </w:pPr>
            <w:r w:rsidRPr="00832737">
              <w:rPr>
                <w:rFonts w:ascii="宋体" w:hAnsi="宋体" w:cs="宋体" w:hint="eastAsia"/>
                <w:kern w:val="0"/>
                <w:sz w:val="24"/>
                <w:szCs w:val="24"/>
              </w:rPr>
              <w:t>8.整机能感应并自动调节屏幕亮度来达到在不同光照条件下的不同亮度显示效果，适应不同的使用场景，此功能可根据需求自行开启或关闭。</w:t>
            </w:r>
          </w:p>
          <w:p w:rsidR="004254C8" w:rsidRPr="00832737" w:rsidRDefault="004254C8" w:rsidP="00651D98">
            <w:pPr>
              <w:widowControl/>
              <w:spacing w:line="320" w:lineRule="exact"/>
              <w:jc w:val="left"/>
              <w:rPr>
                <w:rFonts w:ascii="宋体" w:hAnsi="宋体" w:cs="宋体"/>
                <w:kern w:val="0"/>
                <w:sz w:val="24"/>
                <w:szCs w:val="24"/>
              </w:rPr>
            </w:pPr>
            <w:r w:rsidRPr="00832737">
              <w:rPr>
                <w:rFonts w:ascii="宋体" w:hAnsi="宋体" w:cs="宋体" w:hint="eastAsia"/>
                <w:kern w:val="0"/>
                <w:sz w:val="24"/>
                <w:szCs w:val="24"/>
              </w:rPr>
              <w:t>9.为保护师生不受蓝光危害，有效保护师生视力，整机蓝光测试达到RG0组别。</w:t>
            </w:r>
          </w:p>
          <w:p w:rsidR="004254C8" w:rsidRPr="00832737" w:rsidRDefault="004254C8" w:rsidP="00651D98">
            <w:pPr>
              <w:widowControl/>
              <w:spacing w:line="320" w:lineRule="exact"/>
              <w:jc w:val="left"/>
              <w:rPr>
                <w:rFonts w:ascii="宋体" w:hAnsi="宋体" w:cs="宋体"/>
                <w:kern w:val="0"/>
                <w:sz w:val="24"/>
                <w:szCs w:val="24"/>
              </w:rPr>
            </w:pPr>
            <w:r w:rsidRPr="00832737">
              <w:rPr>
                <w:rFonts w:ascii="宋体" w:hAnsi="宋体" w:cs="宋体" w:hint="eastAsia"/>
                <w:kern w:val="0"/>
                <w:sz w:val="24"/>
                <w:szCs w:val="24"/>
              </w:rPr>
              <w:t>10.为确保可靠性，整机需符合浪涌（冲击）、防静电、电快速瞬变脉冲群、IPX5等判据要求。</w:t>
            </w:r>
          </w:p>
          <w:p w:rsidR="004254C8" w:rsidRPr="00832737" w:rsidRDefault="004254C8" w:rsidP="00651D98">
            <w:pPr>
              <w:widowControl/>
              <w:spacing w:line="320" w:lineRule="exact"/>
              <w:jc w:val="left"/>
              <w:rPr>
                <w:rFonts w:ascii="宋体" w:hAnsi="宋体" w:cs="宋体"/>
                <w:kern w:val="0"/>
                <w:sz w:val="24"/>
                <w:szCs w:val="24"/>
              </w:rPr>
            </w:pPr>
            <w:r w:rsidRPr="00832737">
              <w:rPr>
                <w:rFonts w:ascii="宋体" w:hAnsi="宋体" w:cs="宋体" w:hint="eastAsia"/>
                <w:kern w:val="0"/>
                <w:sz w:val="24"/>
                <w:szCs w:val="24"/>
              </w:rPr>
              <w:t>11.整机支持双系统（安卓系统与windows系统）教学使用，用户在取出故障OPS电脑模块的情况下，仍然可以正常使用嵌入式安卓系统进行授课教学。</w:t>
            </w:r>
          </w:p>
          <w:p w:rsidR="004254C8" w:rsidRPr="00832737" w:rsidRDefault="004254C8" w:rsidP="00651D98">
            <w:pPr>
              <w:widowControl/>
              <w:spacing w:line="320" w:lineRule="exact"/>
              <w:jc w:val="left"/>
              <w:rPr>
                <w:rFonts w:ascii="宋体" w:hAnsi="宋体" w:cs="宋体"/>
                <w:kern w:val="0"/>
                <w:sz w:val="24"/>
                <w:szCs w:val="24"/>
              </w:rPr>
            </w:pPr>
            <w:r w:rsidRPr="00832737">
              <w:rPr>
                <w:rFonts w:ascii="宋体" w:hAnsi="宋体" w:cs="宋体" w:hint="eastAsia"/>
                <w:kern w:val="0"/>
                <w:sz w:val="24"/>
                <w:szCs w:val="24"/>
              </w:rPr>
              <w:t>12.整机具备不少于3路前置双系统USB3.0接口,USB3.0接口支持Android系统、Windows系统读取外接移动存储设备，即插即用无需区分接口对应系统。</w:t>
            </w:r>
          </w:p>
          <w:p w:rsidR="004254C8" w:rsidRPr="00832737" w:rsidRDefault="004254C8" w:rsidP="00651D98">
            <w:pPr>
              <w:widowControl/>
              <w:spacing w:line="320" w:lineRule="exact"/>
              <w:jc w:val="left"/>
              <w:rPr>
                <w:rFonts w:ascii="宋体" w:hAnsi="宋体" w:cs="宋体"/>
                <w:kern w:val="0"/>
                <w:sz w:val="24"/>
                <w:szCs w:val="24"/>
              </w:rPr>
            </w:pPr>
            <w:r w:rsidRPr="00832737">
              <w:rPr>
                <w:rFonts w:ascii="宋体" w:hAnsi="宋体" w:cs="宋体" w:hint="eastAsia"/>
                <w:kern w:val="0"/>
                <w:sz w:val="24"/>
                <w:szCs w:val="24"/>
              </w:rPr>
              <w:t>13.为保证信号不遮挡，屏体正面前置2.4G、5G双频WiFi，Windows及Android均可实现无线上网功能；在连接有线网时，一根网线即可实现双系统的上网功</w:t>
            </w:r>
            <w:r w:rsidRPr="00832737">
              <w:rPr>
                <w:rFonts w:ascii="宋体" w:hAnsi="宋体" w:cs="宋体" w:hint="eastAsia"/>
                <w:kern w:val="0"/>
                <w:sz w:val="24"/>
                <w:szCs w:val="24"/>
              </w:rPr>
              <w:lastRenderedPageBreak/>
              <w:t>能；同时具有蓝牙信号接发装置。</w:t>
            </w:r>
          </w:p>
          <w:p w:rsidR="004254C8" w:rsidRPr="00832737" w:rsidRDefault="004254C8" w:rsidP="00651D98">
            <w:pPr>
              <w:widowControl/>
              <w:spacing w:line="320" w:lineRule="exact"/>
              <w:jc w:val="left"/>
              <w:rPr>
                <w:rFonts w:ascii="宋体" w:hAnsi="宋体" w:cs="宋体"/>
                <w:kern w:val="0"/>
                <w:sz w:val="24"/>
                <w:szCs w:val="24"/>
              </w:rPr>
            </w:pPr>
            <w:r w:rsidRPr="00832737">
              <w:rPr>
                <w:rFonts w:ascii="宋体" w:hAnsi="宋体" w:cs="宋体" w:hint="eastAsia"/>
                <w:kern w:val="0"/>
                <w:sz w:val="24"/>
                <w:szCs w:val="24"/>
              </w:rPr>
              <w:t>14.整机双系统均支持接入无线视频展台，Windows系统下可在软件中直接调用无线视频展台，支持对拍摄画面批注、擦除、拍照、对比、静止等功能；安卓系统下自带快拍仪，支持无线视频展台无缝接入，即开即连，同时支持对拍摄画面批注、擦除、截图、移动旋转等功能。</w:t>
            </w:r>
          </w:p>
          <w:p w:rsidR="004254C8" w:rsidRPr="00832737" w:rsidRDefault="004254C8" w:rsidP="00651D98">
            <w:pPr>
              <w:widowControl/>
              <w:spacing w:line="320" w:lineRule="exact"/>
              <w:jc w:val="left"/>
              <w:rPr>
                <w:rFonts w:ascii="宋体" w:hAnsi="宋体" w:cs="宋体"/>
                <w:kern w:val="0"/>
                <w:sz w:val="24"/>
                <w:szCs w:val="24"/>
              </w:rPr>
            </w:pPr>
            <w:r w:rsidRPr="00832737">
              <w:rPr>
                <w:rFonts w:ascii="宋体" w:hAnsi="宋体" w:cs="宋体" w:hint="eastAsia"/>
                <w:kern w:val="0"/>
                <w:sz w:val="24"/>
                <w:szCs w:val="24"/>
              </w:rPr>
              <w:t>15.为降低电磁干扰、电磁辐射对人体带来的危害，整机电磁干扰ITE达到国标GB/T9254-2008ClassB等级要求，满足教学环境多电子设备共用，无需采取任何电磁辐射防护措施，不接受GB/T9254-2008ClassA等级产品（ClassA等级产品在CCC证书上会专门标识ClassA警示）。</w:t>
            </w:r>
          </w:p>
          <w:p w:rsidR="004254C8" w:rsidRPr="00832737" w:rsidRDefault="004254C8" w:rsidP="00651D98">
            <w:pPr>
              <w:widowControl/>
              <w:spacing w:line="320" w:lineRule="exact"/>
              <w:jc w:val="left"/>
              <w:rPr>
                <w:rFonts w:ascii="宋体" w:hAnsi="宋体" w:cs="宋体"/>
                <w:kern w:val="0"/>
                <w:sz w:val="24"/>
                <w:szCs w:val="24"/>
              </w:rPr>
            </w:pPr>
            <w:r w:rsidRPr="00832737">
              <w:rPr>
                <w:rFonts w:ascii="宋体" w:hAnsi="宋体" w:cs="宋体" w:hint="eastAsia"/>
                <w:kern w:val="0"/>
                <w:sz w:val="24"/>
                <w:szCs w:val="24"/>
              </w:rPr>
              <w:t>16.整机两侧具有常驻菜单栏功能：返回、主页、信号源切换、设置、批注、音量、亮度等功能。</w:t>
            </w:r>
          </w:p>
          <w:p w:rsidR="004254C8" w:rsidRPr="00832737" w:rsidRDefault="004254C8" w:rsidP="00651D98">
            <w:pPr>
              <w:widowControl/>
              <w:spacing w:line="320" w:lineRule="exact"/>
              <w:jc w:val="left"/>
              <w:rPr>
                <w:rFonts w:ascii="宋体" w:hAnsi="宋体" w:cs="宋体"/>
                <w:kern w:val="0"/>
                <w:sz w:val="24"/>
                <w:szCs w:val="24"/>
              </w:rPr>
            </w:pPr>
            <w:r w:rsidRPr="00832737">
              <w:rPr>
                <w:rFonts w:ascii="宋体" w:hAnsi="宋体" w:cs="宋体" w:hint="eastAsia"/>
                <w:kern w:val="0"/>
                <w:sz w:val="24"/>
                <w:szCs w:val="24"/>
              </w:rPr>
              <w:t>17.整机屏幕触摸有效识别高度不超过3mm,，即触摸物体距离玻璃外表面高度不超过3mm时，触摸屏识别为点击操作。</w:t>
            </w:r>
          </w:p>
          <w:p w:rsidR="004254C8" w:rsidRPr="00832737" w:rsidRDefault="004254C8" w:rsidP="00651D98">
            <w:pPr>
              <w:widowControl/>
              <w:spacing w:line="320" w:lineRule="exact"/>
              <w:jc w:val="left"/>
              <w:rPr>
                <w:rFonts w:ascii="宋体" w:hAnsi="宋体" w:cs="宋体"/>
                <w:kern w:val="0"/>
                <w:sz w:val="24"/>
                <w:szCs w:val="24"/>
              </w:rPr>
            </w:pPr>
            <w:r w:rsidRPr="00832737">
              <w:rPr>
                <w:rFonts w:ascii="宋体" w:hAnsi="宋体" w:cs="宋体" w:hint="eastAsia"/>
                <w:kern w:val="0"/>
                <w:sz w:val="24"/>
                <w:szCs w:val="24"/>
              </w:rPr>
              <w:t>★18.整机具备前置全功能type-c接口，可以给平板、笔记本、移动授课终端等进行充电，最高支持50W快充。将笔记本电脑与交互整机type-c接口连接，可同步实现点对点触摸功能，并且前置面板所有USB接口均可同步至笔记本，当作笔记本扩展接口使用。</w:t>
            </w:r>
          </w:p>
          <w:p w:rsidR="004254C8" w:rsidRPr="00832737" w:rsidRDefault="004254C8" w:rsidP="00651D98">
            <w:pPr>
              <w:widowControl/>
              <w:spacing w:line="320" w:lineRule="exact"/>
              <w:jc w:val="left"/>
              <w:rPr>
                <w:rFonts w:ascii="宋体" w:hAnsi="宋体" w:cs="宋体"/>
                <w:kern w:val="0"/>
                <w:sz w:val="24"/>
                <w:szCs w:val="24"/>
              </w:rPr>
            </w:pPr>
            <w:r w:rsidRPr="00832737">
              <w:rPr>
                <w:rFonts w:ascii="宋体" w:hAnsi="宋体" w:cs="宋体" w:hint="eastAsia"/>
                <w:kern w:val="0"/>
                <w:sz w:val="24"/>
                <w:szCs w:val="24"/>
              </w:rPr>
              <w:t>19.在嵌入式安卓系统状态下，可对外部存储设备的内容进行自动分类、归档。方便老师快速查找所需要的文件。</w:t>
            </w:r>
          </w:p>
          <w:p w:rsidR="004254C8" w:rsidRPr="00832737" w:rsidRDefault="004254C8" w:rsidP="00651D98">
            <w:pPr>
              <w:widowControl/>
              <w:spacing w:line="320" w:lineRule="exact"/>
              <w:jc w:val="left"/>
              <w:rPr>
                <w:rFonts w:ascii="宋体" w:hAnsi="宋体" w:cs="宋体"/>
                <w:kern w:val="0"/>
                <w:sz w:val="24"/>
                <w:szCs w:val="24"/>
              </w:rPr>
            </w:pPr>
            <w:r w:rsidRPr="00832737">
              <w:rPr>
                <w:rFonts w:ascii="宋体" w:hAnsi="宋体" w:cs="宋体" w:hint="eastAsia"/>
                <w:kern w:val="0"/>
                <w:sz w:val="24"/>
                <w:szCs w:val="24"/>
              </w:rPr>
              <w:br/>
            </w:r>
            <w:r w:rsidRPr="00832737">
              <w:rPr>
                <w:rFonts w:ascii="宋体" w:hAnsi="宋体" w:cs="宋体" w:hint="eastAsia"/>
                <w:kern w:val="0"/>
                <w:sz w:val="24"/>
                <w:szCs w:val="24"/>
              </w:rPr>
              <w:br/>
              <w:t>二、一体机教学白板软件（一体机免费配置）：</w:t>
            </w:r>
          </w:p>
          <w:p w:rsidR="004254C8" w:rsidRPr="00832737" w:rsidRDefault="004254C8" w:rsidP="00651D98">
            <w:pPr>
              <w:widowControl/>
              <w:spacing w:line="320" w:lineRule="exact"/>
              <w:jc w:val="left"/>
              <w:rPr>
                <w:rFonts w:ascii="宋体" w:hAnsi="宋体" w:cs="宋体"/>
                <w:kern w:val="0"/>
                <w:sz w:val="24"/>
                <w:szCs w:val="24"/>
              </w:rPr>
            </w:pPr>
            <w:r w:rsidRPr="00832737">
              <w:rPr>
                <w:rFonts w:ascii="宋体" w:hAnsi="宋体" w:cs="宋体" w:hint="eastAsia"/>
                <w:kern w:val="0"/>
                <w:sz w:val="24"/>
                <w:szCs w:val="24"/>
              </w:rPr>
              <w:t>1.支持免登录直接使用本地教学工具。</w:t>
            </w:r>
          </w:p>
          <w:p w:rsidR="004254C8" w:rsidRPr="00832737" w:rsidRDefault="004254C8" w:rsidP="00651D98">
            <w:pPr>
              <w:widowControl/>
              <w:spacing w:line="320" w:lineRule="exact"/>
              <w:jc w:val="left"/>
              <w:rPr>
                <w:rFonts w:ascii="宋体" w:hAnsi="宋体" w:cs="宋体"/>
                <w:kern w:val="0"/>
                <w:sz w:val="24"/>
                <w:szCs w:val="24"/>
              </w:rPr>
            </w:pPr>
            <w:r w:rsidRPr="00832737">
              <w:rPr>
                <w:rFonts w:ascii="宋体" w:hAnsi="宋体" w:cs="宋体" w:hint="eastAsia"/>
                <w:kern w:val="0"/>
                <w:sz w:val="24"/>
                <w:szCs w:val="24"/>
              </w:rPr>
              <w:t>2.主工具条简单实用，显示常用的选择、画笔、板擦、漫游、撤销、录屏、更多、翻页和新建页等功能，也具有调出软件菜单和最小化功能。</w:t>
            </w:r>
          </w:p>
          <w:p w:rsidR="004254C8" w:rsidRPr="00832737" w:rsidRDefault="004254C8" w:rsidP="00651D98">
            <w:pPr>
              <w:widowControl/>
              <w:spacing w:line="320" w:lineRule="exact"/>
              <w:jc w:val="left"/>
              <w:rPr>
                <w:rFonts w:ascii="宋体" w:hAnsi="宋体" w:cs="宋体"/>
                <w:kern w:val="0"/>
                <w:sz w:val="24"/>
                <w:szCs w:val="24"/>
              </w:rPr>
            </w:pPr>
            <w:r w:rsidRPr="00832737">
              <w:rPr>
                <w:rFonts w:ascii="宋体" w:hAnsi="宋体" w:cs="宋体" w:hint="eastAsia"/>
                <w:kern w:val="0"/>
                <w:sz w:val="24"/>
                <w:szCs w:val="24"/>
              </w:rPr>
              <w:t>3.内置搜索引擎，提供关键词，自动呈现历史重大事件并形成时间轴，来帮助学生梳理和掌握关键知识点。</w:t>
            </w:r>
          </w:p>
          <w:p w:rsidR="004254C8" w:rsidRPr="00832737" w:rsidRDefault="004254C8" w:rsidP="00651D98">
            <w:pPr>
              <w:widowControl/>
              <w:spacing w:line="320" w:lineRule="exact"/>
              <w:jc w:val="left"/>
              <w:rPr>
                <w:rFonts w:ascii="宋体" w:hAnsi="宋体" w:cs="宋体"/>
                <w:kern w:val="0"/>
                <w:sz w:val="24"/>
                <w:szCs w:val="24"/>
              </w:rPr>
            </w:pPr>
            <w:r w:rsidRPr="00832737">
              <w:rPr>
                <w:rFonts w:ascii="宋体" w:hAnsi="宋体" w:cs="宋体" w:hint="eastAsia"/>
                <w:kern w:val="0"/>
                <w:sz w:val="24"/>
                <w:szCs w:val="24"/>
              </w:rPr>
              <w:t>4.白板软件支持直接调用视频展台进行教学，支持对拍摄画面进行缩放、移动、旋转、批注、擦除、拍照、对比、冻结画面等功能。</w:t>
            </w:r>
          </w:p>
          <w:p w:rsidR="004254C8" w:rsidRPr="00832737" w:rsidRDefault="004254C8" w:rsidP="00651D98">
            <w:pPr>
              <w:widowControl/>
              <w:spacing w:line="320" w:lineRule="exact"/>
              <w:jc w:val="left"/>
              <w:rPr>
                <w:rFonts w:ascii="宋体" w:hAnsi="宋体" w:cs="宋体"/>
                <w:kern w:val="0"/>
                <w:sz w:val="24"/>
                <w:szCs w:val="24"/>
              </w:rPr>
            </w:pPr>
            <w:r w:rsidRPr="00832737">
              <w:rPr>
                <w:rFonts w:ascii="宋体" w:hAnsi="宋体" w:cs="宋体" w:hint="eastAsia"/>
                <w:kern w:val="0"/>
                <w:sz w:val="24"/>
                <w:szCs w:val="24"/>
              </w:rPr>
              <w:t>5.书写工具:至少提供铅笔、毛笔、马克笔、印章笔、纹理笔、粉笔等多种书写工具;手势识别支持手写输入自动转变为标准电子文字;不借助菜单切换，根据接触面积，自动识别粗细笔笔迹，方便教师板书及批注重点。</w:t>
            </w:r>
          </w:p>
          <w:p w:rsidR="004254C8" w:rsidRPr="00832737" w:rsidRDefault="004254C8" w:rsidP="00651D98">
            <w:pPr>
              <w:widowControl/>
              <w:spacing w:line="320" w:lineRule="exact"/>
              <w:jc w:val="left"/>
              <w:rPr>
                <w:rFonts w:ascii="宋体" w:hAnsi="宋体" w:cs="宋体"/>
                <w:kern w:val="0"/>
                <w:sz w:val="24"/>
                <w:szCs w:val="24"/>
              </w:rPr>
            </w:pPr>
            <w:r w:rsidRPr="00832737">
              <w:rPr>
                <w:rFonts w:ascii="宋体" w:hAnsi="宋体" w:cs="宋体" w:hint="eastAsia"/>
                <w:kern w:val="0"/>
                <w:sz w:val="24"/>
                <w:szCs w:val="24"/>
              </w:rPr>
              <w:t>6.为还原真实粉笔板书体验，白板软件具有粉笔书写功能，不仅能模拟粉笔笔迹，同时带有粉尘下落效果；</w:t>
            </w:r>
          </w:p>
          <w:p w:rsidR="004254C8" w:rsidRPr="00832737" w:rsidRDefault="004254C8" w:rsidP="00651D98">
            <w:pPr>
              <w:widowControl/>
              <w:spacing w:line="320" w:lineRule="exact"/>
              <w:jc w:val="left"/>
              <w:rPr>
                <w:rFonts w:ascii="宋体" w:hAnsi="宋体" w:cs="宋体"/>
                <w:kern w:val="0"/>
                <w:sz w:val="24"/>
                <w:szCs w:val="24"/>
              </w:rPr>
            </w:pPr>
            <w:r w:rsidRPr="00832737">
              <w:rPr>
                <w:rFonts w:ascii="宋体" w:hAnsi="宋体" w:cs="宋体" w:hint="eastAsia"/>
                <w:kern w:val="0"/>
                <w:sz w:val="24"/>
                <w:szCs w:val="24"/>
              </w:rPr>
              <w:t>7.智能擦除：支持多种擦除方式，为保留传统的擦除习惯，设定了手势擦除功能，此功能自定义开启与关闭。</w:t>
            </w:r>
          </w:p>
          <w:p w:rsidR="004254C8" w:rsidRPr="00832737" w:rsidRDefault="004254C8" w:rsidP="00651D98">
            <w:pPr>
              <w:widowControl/>
              <w:spacing w:line="320" w:lineRule="exact"/>
              <w:jc w:val="left"/>
              <w:rPr>
                <w:rFonts w:ascii="宋体" w:hAnsi="宋体" w:cs="宋体"/>
                <w:kern w:val="0"/>
                <w:sz w:val="24"/>
                <w:szCs w:val="24"/>
              </w:rPr>
            </w:pPr>
            <w:r w:rsidRPr="00832737">
              <w:rPr>
                <w:rFonts w:ascii="宋体" w:hAnsi="宋体" w:cs="宋体" w:hint="eastAsia"/>
                <w:kern w:val="0"/>
                <w:sz w:val="24"/>
                <w:szCs w:val="24"/>
              </w:rPr>
              <w:t>8.录屏：通过软件主页快速启动录屏，可将屏幕中的课件、音频内容与老师人声同时录制。</w:t>
            </w:r>
          </w:p>
          <w:p w:rsidR="004254C8" w:rsidRPr="00832737" w:rsidRDefault="004254C8" w:rsidP="00651D98">
            <w:pPr>
              <w:widowControl/>
              <w:spacing w:line="320" w:lineRule="exact"/>
              <w:jc w:val="left"/>
              <w:rPr>
                <w:rFonts w:ascii="宋体" w:hAnsi="宋体" w:cs="宋体"/>
                <w:kern w:val="0"/>
                <w:sz w:val="24"/>
                <w:szCs w:val="24"/>
              </w:rPr>
            </w:pPr>
            <w:r w:rsidRPr="00832737">
              <w:rPr>
                <w:rFonts w:ascii="宋体" w:hAnsi="宋体" w:cs="宋体" w:hint="eastAsia"/>
                <w:kern w:val="0"/>
                <w:sz w:val="24"/>
                <w:szCs w:val="24"/>
              </w:rPr>
              <w:t>9.PPT课件批注功能：PPT全屏播放时可自动开启工具菜单，提供PPT课件的播放控制(如前后翻页)、聚光灯、放大镜、幕布、截图、板中板、书写批注、擦除等功能,支持生成二维码，快速分享课件。</w:t>
            </w:r>
          </w:p>
          <w:p w:rsidR="004254C8" w:rsidRPr="00832737" w:rsidRDefault="004254C8" w:rsidP="00651D98">
            <w:pPr>
              <w:widowControl/>
              <w:spacing w:line="320" w:lineRule="exact"/>
              <w:jc w:val="left"/>
              <w:rPr>
                <w:rFonts w:ascii="宋体" w:hAnsi="宋体" w:cs="宋体"/>
                <w:kern w:val="0"/>
                <w:sz w:val="24"/>
                <w:szCs w:val="24"/>
              </w:rPr>
            </w:pPr>
            <w:r w:rsidRPr="00832737">
              <w:rPr>
                <w:rFonts w:ascii="宋体" w:hAnsi="宋体" w:cs="宋体" w:hint="eastAsia"/>
                <w:kern w:val="0"/>
                <w:sz w:val="24"/>
                <w:szCs w:val="24"/>
              </w:rPr>
              <w:t>10.教师可以在智慧整机屏幕上进行智能书写，系统智能评判书写过程并给出标准文字，标准文字实时显示笔画数量及拼音；当所写的字出现诸如笔画数量、</w:t>
            </w:r>
            <w:r w:rsidRPr="00832737">
              <w:rPr>
                <w:rFonts w:ascii="宋体" w:hAnsi="宋体" w:cs="宋体" w:hint="eastAsia"/>
                <w:kern w:val="0"/>
                <w:sz w:val="24"/>
                <w:szCs w:val="24"/>
              </w:rPr>
              <w:lastRenderedPageBreak/>
              <w:t>笔画顺序等错误时，系统会从笔顺、笔画、方向、结构等多维度进行智能评判，也会给出正确的书写方法建议。</w:t>
            </w:r>
          </w:p>
          <w:p w:rsidR="004254C8" w:rsidRPr="00832737" w:rsidRDefault="004254C8" w:rsidP="00651D98">
            <w:pPr>
              <w:widowControl/>
              <w:spacing w:line="320" w:lineRule="exact"/>
              <w:jc w:val="left"/>
              <w:rPr>
                <w:rFonts w:ascii="宋体" w:hAnsi="宋体" w:cs="宋体"/>
                <w:kern w:val="0"/>
                <w:sz w:val="24"/>
                <w:szCs w:val="24"/>
              </w:rPr>
            </w:pPr>
            <w:r w:rsidRPr="00832737">
              <w:rPr>
                <w:rFonts w:ascii="宋体" w:hAnsi="宋体" w:cs="宋体" w:hint="eastAsia"/>
                <w:kern w:val="0"/>
                <w:sz w:val="24"/>
                <w:szCs w:val="24"/>
              </w:rPr>
              <w:t>11.具备同一品牌智慧课堂安卓白板软件著作权证书，提供软件著作权复印件并加盖公章。</w:t>
            </w:r>
          </w:p>
          <w:p w:rsidR="004254C8" w:rsidRPr="00832737" w:rsidRDefault="004254C8" w:rsidP="00651D98">
            <w:pPr>
              <w:widowControl/>
              <w:spacing w:line="320" w:lineRule="exact"/>
              <w:jc w:val="left"/>
              <w:rPr>
                <w:rFonts w:ascii="宋体" w:hAnsi="宋体" w:cs="宋体"/>
                <w:kern w:val="0"/>
                <w:sz w:val="24"/>
                <w:szCs w:val="24"/>
              </w:rPr>
            </w:pPr>
            <w:r w:rsidRPr="00832737">
              <w:rPr>
                <w:rFonts w:ascii="宋体" w:hAnsi="宋体" w:cs="宋体" w:hint="eastAsia"/>
                <w:kern w:val="0"/>
                <w:sz w:val="24"/>
                <w:szCs w:val="24"/>
              </w:rPr>
              <w:t>12.具备同一品牌智慧课堂Windows白板软件著作权证书，提供软件著作权复印件并加盖公章。</w:t>
            </w:r>
          </w:p>
          <w:p w:rsidR="004254C8" w:rsidRPr="00832737" w:rsidRDefault="004254C8" w:rsidP="00651D98">
            <w:pPr>
              <w:widowControl/>
              <w:spacing w:line="320" w:lineRule="exact"/>
              <w:jc w:val="left"/>
              <w:rPr>
                <w:rFonts w:ascii="宋体" w:hAnsi="宋体" w:cs="宋体"/>
                <w:kern w:val="0"/>
                <w:sz w:val="24"/>
                <w:szCs w:val="24"/>
              </w:rPr>
            </w:pPr>
            <w:r w:rsidRPr="00832737">
              <w:rPr>
                <w:rFonts w:ascii="宋体" w:hAnsi="宋体" w:cs="宋体" w:hint="eastAsia"/>
                <w:kern w:val="0"/>
                <w:sz w:val="24"/>
                <w:szCs w:val="24"/>
              </w:rPr>
              <w:t>13.具备同一品牌组卷系统软件著作权，提供软件著作权复印件并加盖公章。</w:t>
            </w:r>
            <w:r w:rsidRPr="00832737">
              <w:rPr>
                <w:rFonts w:ascii="宋体" w:hAnsi="宋体" w:cs="宋体" w:hint="eastAsia"/>
                <w:kern w:val="0"/>
                <w:sz w:val="24"/>
                <w:szCs w:val="24"/>
              </w:rPr>
              <w:br/>
            </w:r>
            <w:r w:rsidRPr="00832737">
              <w:rPr>
                <w:rFonts w:ascii="宋体" w:hAnsi="宋体" w:cs="宋体" w:hint="eastAsia"/>
                <w:kern w:val="0"/>
                <w:sz w:val="24"/>
                <w:szCs w:val="24"/>
              </w:rPr>
              <w:br/>
              <w:t>三、移动授课助手（一体机免费配置）：</w:t>
            </w:r>
          </w:p>
          <w:p w:rsidR="004254C8" w:rsidRPr="00832737" w:rsidRDefault="004254C8" w:rsidP="00651D98">
            <w:pPr>
              <w:widowControl/>
              <w:spacing w:line="320" w:lineRule="exact"/>
              <w:jc w:val="left"/>
              <w:rPr>
                <w:rFonts w:ascii="宋体" w:hAnsi="宋体" w:cs="宋体"/>
                <w:kern w:val="0"/>
                <w:sz w:val="24"/>
                <w:szCs w:val="24"/>
              </w:rPr>
            </w:pPr>
            <w:r w:rsidRPr="00832737">
              <w:rPr>
                <w:rFonts w:ascii="宋体" w:hAnsi="宋体" w:cs="宋体" w:hint="eastAsia"/>
                <w:kern w:val="0"/>
                <w:sz w:val="24"/>
                <w:szCs w:val="24"/>
              </w:rPr>
              <w:t>1.移动助手采用C/S构架，支持win7sp1x64及以上操做系统，支持安卓6.0及以上操作系统，支持iOS10.4及以上操作系统。</w:t>
            </w:r>
          </w:p>
          <w:p w:rsidR="004254C8" w:rsidRPr="00832737" w:rsidRDefault="004254C8" w:rsidP="00651D98">
            <w:pPr>
              <w:widowControl/>
              <w:spacing w:line="320" w:lineRule="exact"/>
              <w:jc w:val="left"/>
              <w:rPr>
                <w:rFonts w:ascii="宋体" w:hAnsi="宋体" w:cs="宋体"/>
                <w:kern w:val="0"/>
                <w:sz w:val="24"/>
                <w:szCs w:val="24"/>
              </w:rPr>
            </w:pPr>
            <w:r w:rsidRPr="00832737">
              <w:rPr>
                <w:rFonts w:ascii="宋体" w:hAnsi="宋体" w:cs="宋体" w:hint="eastAsia"/>
                <w:kern w:val="0"/>
                <w:sz w:val="24"/>
                <w:szCs w:val="24"/>
              </w:rPr>
              <w:t>2.移动助手支持局域网设备搜索。</w:t>
            </w:r>
          </w:p>
          <w:p w:rsidR="004254C8" w:rsidRPr="00832737" w:rsidRDefault="004254C8" w:rsidP="00651D98">
            <w:pPr>
              <w:widowControl/>
              <w:spacing w:line="320" w:lineRule="exact"/>
              <w:jc w:val="left"/>
              <w:rPr>
                <w:rFonts w:ascii="宋体" w:hAnsi="宋体" w:cs="宋体"/>
                <w:kern w:val="0"/>
                <w:sz w:val="24"/>
                <w:szCs w:val="24"/>
              </w:rPr>
            </w:pPr>
            <w:r w:rsidRPr="00832737">
              <w:rPr>
                <w:rFonts w:ascii="宋体" w:hAnsi="宋体" w:cs="宋体" w:hint="eastAsia"/>
                <w:kern w:val="0"/>
                <w:sz w:val="24"/>
                <w:szCs w:val="24"/>
              </w:rPr>
              <w:t>3.支持扫码连接。</w:t>
            </w:r>
          </w:p>
          <w:p w:rsidR="004254C8" w:rsidRPr="00832737" w:rsidRDefault="004254C8" w:rsidP="00651D98">
            <w:pPr>
              <w:widowControl/>
              <w:spacing w:line="320" w:lineRule="exact"/>
              <w:jc w:val="left"/>
              <w:rPr>
                <w:rFonts w:ascii="宋体" w:hAnsi="宋体" w:cs="宋体"/>
                <w:kern w:val="0"/>
                <w:sz w:val="24"/>
                <w:szCs w:val="24"/>
              </w:rPr>
            </w:pPr>
            <w:r w:rsidRPr="00832737">
              <w:rPr>
                <w:rFonts w:ascii="宋体" w:hAnsi="宋体" w:cs="宋体" w:hint="eastAsia"/>
                <w:kern w:val="0"/>
                <w:sz w:val="24"/>
                <w:szCs w:val="24"/>
              </w:rPr>
              <w:t>4.支持使用说明。</w:t>
            </w:r>
          </w:p>
          <w:p w:rsidR="004254C8" w:rsidRPr="00832737" w:rsidRDefault="004254C8" w:rsidP="00651D98">
            <w:pPr>
              <w:widowControl/>
              <w:spacing w:line="320" w:lineRule="exact"/>
              <w:jc w:val="left"/>
              <w:rPr>
                <w:rFonts w:ascii="宋体" w:hAnsi="宋体" w:cs="宋体"/>
                <w:kern w:val="0"/>
                <w:sz w:val="24"/>
                <w:szCs w:val="24"/>
              </w:rPr>
            </w:pPr>
            <w:r w:rsidRPr="00832737">
              <w:rPr>
                <w:rFonts w:ascii="宋体" w:hAnsi="宋体" w:cs="宋体" w:hint="eastAsia"/>
                <w:kern w:val="0"/>
                <w:sz w:val="24"/>
                <w:szCs w:val="24"/>
              </w:rPr>
              <w:t>5.支持手机投屏，可以将手机的桌面发送到整机端，并支持批注与擦除。</w:t>
            </w:r>
            <w:r w:rsidRPr="00832737">
              <w:rPr>
                <w:rFonts w:ascii="宋体" w:hAnsi="宋体" w:cs="宋体" w:hint="eastAsia"/>
                <w:kern w:val="0"/>
                <w:sz w:val="24"/>
                <w:szCs w:val="24"/>
              </w:rPr>
              <w:br/>
              <w:t>6.支持手机摄像头麦克风直播，支持直播时拍照编辑发送，可对图片进行裁剪旋转等操作。</w:t>
            </w:r>
          </w:p>
          <w:p w:rsidR="004254C8" w:rsidRPr="00832737" w:rsidRDefault="004254C8" w:rsidP="00651D98">
            <w:pPr>
              <w:widowControl/>
              <w:spacing w:line="320" w:lineRule="exact"/>
              <w:jc w:val="left"/>
              <w:rPr>
                <w:rFonts w:ascii="宋体" w:hAnsi="宋体" w:cs="宋体"/>
                <w:kern w:val="0"/>
                <w:sz w:val="24"/>
                <w:szCs w:val="24"/>
              </w:rPr>
            </w:pPr>
            <w:r w:rsidRPr="00832737">
              <w:rPr>
                <w:rFonts w:ascii="宋体" w:hAnsi="宋体" w:cs="宋体" w:hint="eastAsia"/>
                <w:kern w:val="0"/>
                <w:sz w:val="24"/>
                <w:szCs w:val="24"/>
              </w:rPr>
              <w:t>7.支持课件控制，支持在手机端对服务端PPT进行播放，退出，翻页，批注，擦除等多种操作，手机端可以对PPT进行缩略图预览。</w:t>
            </w:r>
            <w:r w:rsidRPr="00832737">
              <w:rPr>
                <w:rFonts w:ascii="宋体" w:hAnsi="宋体" w:cs="宋体" w:hint="eastAsia"/>
                <w:kern w:val="0"/>
                <w:sz w:val="24"/>
                <w:szCs w:val="24"/>
              </w:rPr>
              <w:br/>
              <w:t>8.支持客户端文件上传，手机端可以将文件传输至服务端。</w:t>
            </w:r>
          </w:p>
          <w:p w:rsidR="004254C8" w:rsidRPr="00832737" w:rsidRDefault="004254C8" w:rsidP="00651D98">
            <w:pPr>
              <w:widowControl/>
              <w:spacing w:line="320" w:lineRule="exact"/>
              <w:jc w:val="left"/>
              <w:rPr>
                <w:rFonts w:ascii="宋体" w:hAnsi="宋体" w:cs="宋体"/>
                <w:kern w:val="0"/>
                <w:sz w:val="24"/>
                <w:szCs w:val="24"/>
              </w:rPr>
            </w:pPr>
            <w:r w:rsidRPr="00832737">
              <w:rPr>
                <w:rFonts w:ascii="宋体" w:hAnsi="宋体" w:cs="宋体" w:hint="eastAsia"/>
                <w:kern w:val="0"/>
                <w:sz w:val="24"/>
                <w:szCs w:val="24"/>
              </w:rPr>
              <w:t>9.支持手机端音视频文件串流播放，手机端可以将手机内的音视频文件边传输，边在服务端播放，减少不必要的等待，并支持对播放进行暂停，继续，快进等操作。</w:t>
            </w:r>
          </w:p>
          <w:p w:rsidR="004254C8" w:rsidRPr="00832737" w:rsidRDefault="004254C8" w:rsidP="00651D98">
            <w:pPr>
              <w:widowControl/>
              <w:spacing w:line="320" w:lineRule="exact"/>
              <w:jc w:val="left"/>
              <w:rPr>
                <w:rFonts w:ascii="宋体" w:hAnsi="宋体" w:cs="宋体"/>
                <w:kern w:val="0"/>
                <w:sz w:val="24"/>
                <w:szCs w:val="24"/>
              </w:rPr>
            </w:pPr>
            <w:r w:rsidRPr="00832737">
              <w:rPr>
                <w:rFonts w:ascii="宋体" w:hAnsi="宋体" w:cs="宋体" w:hint="eastAsia"/>
                <w:kern w:val="0"/>
                <w:sz w:val="24"/>
                <w:szCs w:val="24"/>
              </w:rPr>
              <w:t>10.Windows端、安卓端、ios端均支持一键分享投屏，无需扫描二维码或者账号登录。</w:t>
            </w:r>
          </w:p>
          <w:p w:rsidR="004254C8" w:rsidRPr="00832737" w:rsidRDefault="004254C8" w:rsidP="00651D98">
            <w:pPr>
              <w:widowControl/>
              <w:spacing w:line="320" w:lineRule="exact"/>
              <w:jc w:val="left"/>
              <w:rPr>
                <w:rFonts w:ascii="宋体" w:hAnsi="宋体" w:cs="宋体"/>
                <w:kern w:val="0"/>
                <w:sz w:val="24"/>
                <w:szCs w:val="24"/>
              </w:rPr>
            </w:pPr>
            <w:r w:rsidRPr="00832737">
              <w:rPr>
                <w:rFonts w:ascii="宋体" w:hAnsi="宋体" w:cs="宋体" w:hint="eastAsia"/>
                <w:kern w:val="0"/>
                <w:sz w:val="24"/>
                <w:szCs w:val="24"/>
              </w:rPr>
              <w:t>11.支持客户端对服务端进行远程控制。</w:t>
            </w:r>
          </w:p>
          <w:p w:rsidR="004254C8" w:rsidRPr="00832737" w:rsidRDefault="004254C8" w:rsidP="00651D98">
            <w:pPr>
              <w:widowControl/>
              <w:spacing w:line="320" w:lineRule="exact"/>
              <w:jc w:val="left"/>
              <w:rPr>
                <w:rFonts w:ascii="宋体" w:hAnsi="宋体" w:cs="宋体"/>
                <w:kern w:val="0"/>
                <w:sz w:val="24"/>
                <w:szCs w:val="24"/>
              </w:rPr>
            </w:pPr>
            <w:r w:rsidRPr="00832737">
              <w:rPr>
                <w:rFonts w:ascii="宋体" w:hAnsi="宋体" w:cs="宋体" w:hint="eastAsia"/>
                <w:kern w:val="0"/>
                <w:sz w:val="24"/>
                <w:szCs w:val="24"/>
              </w:rPr>
              <w:t>12.支持手机端控制服务端进行屏幕录制。</w:t>
            </w:r>
          </w:p>
          <w:p w:rsidR="004254C8" w:rsidRPr="00832737" w:rsidRDefault="004254C8" w:rsidP="00651D98">
            <w:pPr>
              <w:widowControl/>
              <w:spacing w:line="320" w:lineRule="exact"/>
              <w:jc w:val="left"/>
              <w:rPr>
                <w:rFonts w:ascii="宋体" w:hAnsi="宋体" w:cs="宋体"/>
                <w:kern w:val="0"/>
                <w:sz w:val="24"/>
                <w:szCs w:val="24"/>
              </w:rPr>
            </w:pPr>
            <w:r w:rsidRPr="00832737">
              <w:rPr>
                <w:rFonts w:ascii="宋体" w:hAnsi="宋体" w:cs="宋体" w:hint="eastAsia"/>
                <w:kern w:val="0"/>
                <w:sz w:val="24"/>
                <w:szCs w:val="24"/>
              </w:rPr>
              <w:t>13.支持服务端对图片进行对比，批注，截图保存。</w:t>
            </w:r>
          </w:p>
          <w:p w:rsidR="004254C8" w:rsidRPr="00832737" w:rsidRDefault="004254C8" w:rsidP="00651D98">
            <w:pPr>
              <w:widowControl/>
              <w:spacing w:line="320" w:lineRule="exact"/>
              <w:jc w:val="left"/>
              <w:rPr>
                <w:rFonts w:ascii="宋体" w:hAnsi="宋体" w:cs="宋体"/>
                <w:kern w:val="0"/>
                <w:sz w:val="24"/>
                <w:szCs w:val="24"/>
              </w:rPr>
            </w:pPr>
            <w:r w:rsidRPr="00832737">
              <w:rPr>
                <w:rFonts w:ascii="宋体" w:hAnsi="宋体" w:cs="宋体" w:hint="eastAsia"/>
                <w:kern w:val="0"/>
                <w:sz w:val="24"/>
                <w:szCs w:val="24"/>
              </w:rPr>
              <w:t>14.具备同一品牌移动授课助手软件著作权，提供软件著作权复印件并加盖公章。</w:t>
            </w:r>
            <w:r w:rsidRPr="00832737">
              <w:rPr>
                <w:rFonts w:ascii="宋体" w:hAnsi="宋体" w:cs="宋体" w:hint="eastAsia"/>
                <w:kern w:val="0"/>
                <w:sz w:val="24"/>
                <w:szCs w:val="24"/>
              </w:rPr>
              <w:br/>
              <w:t>四、要求：供应商必须根据实验室目前现状安装并调试好整个设备，并保证相关教学实验顺利开展。</w:t>
            </w:r>
            <w:r w:rsidRPr="00832737">
              <w:rPr>
                <w:rFonts w:ascii="宋体" w:hAnsi="宋体" w:cs="宋体" w:hint="eastAsia"/>
                <w:kern w:val="0"/>
                <w:sz w:val="24"/>
                <w:szCs w:val="24"/>
              </w:rPr>
              <w:br/>
              <w:t>附加一台台式机（品牌机）</w:t>
            </w:r>
          </w:p>
          <w:p w:rsidR="004254C8" w:rsidRPr="00832737" w:rsidRDefault="004254C8" w:rsidP="00651D98">
            <w:pPr>
              <w:widowControl/>
              <w:spacing w:line="320" w:lineRule="exact"/>
              <w:jc w:val="left"/>
              <w:rPr>
                <w:rFonts w:ascii="宋体" w:hAnsi="宋体" w:cs="宋体"/>
                <w:kern w:val="0"/>
                <w:sz w:val="24"/>
                <w:szCs w:val="24"/>
              </w:rPr>
            </w:pPr>
            <w:r w:rsidRPr="00832737">
              <w:rPr>
                <w:rFonts w:ascii="宋体" w:hAnsi="宋体" w:cs="宋体" w:hint="eastAsia"/>
                <w:kern w:val="0"/>
                <w:sz w:val="24"/>
                <w:szCs w:val="24"/>
              </w:rPr>
              <w:t>1、CPU≥IntelI5-10400；</w:t>
            </w:r>
            <w:r w:rsidRPr="00832737">
              <w:rPr>
                <w:rFonts w:ascii="宋体" w:hAnsi="宋体" w:cs="宋体" w:hint="eastAsia"/>
                <w:kern w:val="0"/>
                <w:sz w:val="24"/>
                <w:szCs w:val="24"/>
              </w:rPr>
              <w:br/>
              <w:t>2、芯片组IntelW480系列及以上芯片组</w:t>
            </w:r>
            <w:r w:rsidRPr="00832737">
              <w:rPr>
                <w:rFonts w:ascii="宋体" w:hAnsi="宋体" w:cs="宋体" w:hint="eastAsia"/>
                <w:kern w:val="0"/>
                <w:sz w:val="24"/>
                <w:szCs w:val="24"/>
              </w:rPr>
              <w:br/>
              <w:t>3、内存：≥16GDDR4内存，具有4个内存插槽</w:t>
            </w:r>
            <w:r w:rsidRPr="00832737">
              <w:rPr>
                <w:rFonts w:ascii="宋体" w:hAnsi="宋体" w:cs="宋体" w:hint="eastAsia"/>
                <w:kern w:val="0"/>
                <w:sz w:val="24"/>
                <w:szCs w:val="24"/>
              </w:rPr>
              <w:br/>
              <w:t>4、硬盘≥512GM.2接口PCIe高速固态硬盘，≥2个3.5英寸硬盘位；支持板载2个M.2SSD；</w:t>
            </w:r>
            <w:r w:rsidRPr="00832737">
              <w:rPr>
                <w:rFonts w:ascii="宋体" w:hAnsi="宋体" w:cs="宋体" w:hint="eastAsia"/>
                <w:kern w:val="0"/>
                <w:sz w:val="24"/>
                <w:szCs w:val="24"/>
              </w:rPr>
              <w:br/>
              <w:t>★5、显卡原厂标配NvidiaRTX1660S6G显卡;</w:t>
            </w:r>
            <w:r w:rsidRPr="00832737">
              <w:rPr>
                <w:rFonts w:ascii="宋体" w:hAnsi="宋体" w:cs="宋体" w:hint="eastAsia"/>
                <w:kern w:val="0"/>
                <w:sz w:val="24"/>
                <w:szCs w:val="24"/>
              </w:rPr>
              <w:br/>
              <w:t>6、显示器≥23.8寸LED显示器，可视角度178°，分辨率≥1920x1080，对比度3000：1，响应时间≤5ms，VGA+HDMI接口，显示器可俯仰，显示器与主机同品牌；</w:t>
            </w:r>
            <w:r w:rsidRPr="00832737">
              <w:rPr>
                <w:rFonts w:ascii="宋体" w:hAnsi="宋体" w:cs="宋体" w:hint="eastAsia"/>
                <w:kern w:val="0"/>
                <w:sz w:val="24"/>
                <w:szCs w:val="24"/>
              </w:rPr>
              <w:br/>
              <w:t>7、接口：前置5个USB接口（至少1个USBType-C）、2个音频接口，后置：4</w:t>
            </w:r>
            <w:r w:rsidRPr="00832737">
              <w:rPr>
                <w:rFonts w:ascii="宋体" w:hAnsi="宋体" w:cs="宋体" w:hint="eastAsia"/>
                <w:kern w:val="0"/>
                <w:sz w:val="24"/>
                <w:szCs w:val="24"/>
              </w:rPr>
              <w:lastRenderedPageBreak/>
              <w:t>个USB接口、串口、音频接口、2个DP接口；</w:t>
            </w:r>
            <w:r w:rsidRPr="00832737">
              <w:rPr>
                <w:rFonts w:ascii="宋体" w:hAnsi="宋体" w:cs="宋体" w:hint="eastAsia"/>
                <w:kern w:val="0"/>
                <w:sz w:val="24"/>
                <w:szCs w:val="24"/>
              </w:rPr>
              <w:br/>
              <w:t>8、网卡：千兆网卡；</w:t>
            </w:r>
            <w:r w:rsidRPr="00832737">
              <w:rPr>
                <w:rFonts w:ascii="宋体" w:hAnsi="宋体" w:cs="宋体" w:hint="eastAsia"/>
                <w:kern w:val="0"/>
                <w:sz w:val="24"/>
                <w:szCs w:val="24"/>
              </w:rPr>
              <w:br/>
              <w:t>9、扩展槽位：1个PCIeGen3.0x16、1个PCIeGen3.0x4（16长度）、1个PCIeGen3.0x1；</w:t>
            </w:r>
            <w:r w:rsidRPr="00832737">
              <w:rPr>
                <w:rFonts w:ascii="宋体" w:hAnsi="宋体" w:cs="宋体" w:hint="eastAsia"/>
                <w:kern w:val="0"/>
                <w:sz w:val="24"/>
                <w:szCs w:val="24"/>
              </w:rPr>
              <w:br/>
              <w:t>10、电源：≥500w节能电源，效率≥92%；</w:t>
            </w:r>
            <w:r w:rsidRPr="00832737">
              <w:rPr>
                <w:rFonts w:ascii="宋体" w:hAnsi="宋体" w:cs="宋体" w:hint="eastAsia"/>
                <w:kern w:val="0"/>
                <w:sz w:val="24"/>
                <w:szCs w:val="24"/>
              </w:rPr>
              <w:br/>
              <w:t>11、机箱：电脑桌空间限制，体积小于17升；</w:t>
            </w:r>
            <w:r w:rsidRPr="00832737">
              <w:rPr>
                <w:rFonts w:ascii="宋体" w:hAnsi="宋体" w:cs="宋体" w:hint="eastAsia"/>
                <w:kern w:val="0"/>
                <w:sz w:val="24"/>
                <w:szCs w:val="24"/>
              </w:rPr>
              <w:br/>
              <w:t>12、服务及其他要求：购买后原厂官网可查验证。厂家在当地有维修站（官网可查询截图证明），提供厂家大客户专家专人400或800售后服务热线电话；供货前提供原厂售后服务承诺函。所有配件均需要出厂全部预装，不得有任何拆离改配现象、机器出厂日期必须晚于合同签订日期；</w:t>
            </w:r>
            <w:r w:rsidRPr="00832737">
              <w:rPr>
                <w:rFonts w:ascii="宋体" w:hAnsi="宋体" w:cs="宋体" w:hint="eastAsia"/>
                <w:kern w:val="0"/>
                <w:sz w:val="24"/>
                <w:szCs w:val="24"/>
              </w:rPr>
              <w:br/>
              <w:t>13、数据安全:主机BIOS需自带基于硬件底层的数据安全擦除功能且保证硬盘数据擦除后不可恢复，厂家需免费提供原厂数据安全擦除软件（签订合同前提供软件截图），有效防止数据泄露。</w:t>
            </w:r>
          </w:p>
        </w:tc>
      </w:tr>
    </w:tbl>
    <w:p w:rsidR="009E0283" w:rsidRPr="004254C8" w:rsidRDefault="009E0283"/>
    <w:sectPr w:rsidR="009E0283" w:rsidRPr="004254C8" w:rsidSect="009E028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23D62"/>
    <w:multiLevelType w:val="hybridMultilevel"/>
    <w:tmpl w:val="A8F2B834"/>
    <w:lvl w:ilvl="0" w:tplc="2B40936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254C8"/>
    <w:rsid w:val="000134FC"/>
    <w:rsid w:val="001E1D48"/>
    <w:rsid w:val="002D2F94"/>
    <w:rsid w:val="00320943"/>
    <w:rsid w:val="004254C8"/>
    <w:rsid w:val="005B0758"/>
    <w:rsid w:val="006921A2"/>
    <w:rsid w:val="00971CC2"/>
    <w:rsid w:val="009E0283"/>
    <w:rsid w:val="00B32BF0"/>
    <w:rsid w:val="00C11412"/>
    <w:rsid w:val="00D43D4A"/>
    <w:rsid w:val="00E933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4C8"/>
    <w:pPr>
      <w:widowControl w:val="0"/>
      <w:jc w:val="both"/>
    </w:pPr>
    <w:rPr>
      <w:rFonts w:ascii="Times New Roman" w:eastAsia="宋体" w:hAnsi="Times New Roman" w:cs="Times New Roman"/>
      <w:szCs w:val="20"/>
    </w:rPr>
  </w:style>
  <w:style w:type="paragraph" w:styleId="2">
    <w:name w:val="heading 2"/>
    <w:basedOn w:val="a"/>
    <w:next w:val="a"/>
    <w:link w:val="2Char"/>
    <w:qFormat/>
    <w:rsid w:val="004254C8"/>
    <w:pPr>
      <w:keepNext/>
      <w:keepLines/>
      <w:spacing w:before="260" w:after="260" w:line="413" w:lineRule="auto"/>
      <w:ind w:firstLine="628"/>
      <w:jc w:val="center"/>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4254C8"/>
    <w:rPr>
      <w:rFonts w:ascii="Arial" w:eastAsia="黑体" w:hAnsi="Arial"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2178</Words>
  <Characters>12419</Characters>
  <Application>Microsoft Office Word</Application>
  <DocSecurity>0</DocSecurity>
  <Lines>103</Lines>
  <Paragraphs>29</Paragraphs>
  <ScaleCrop>false</ScaleCrop>
  <Company>china</Company>
  <LinksUpToDate>false</LinksUpToDate>
  <CharactersWithSpaces>14568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2022-04-02T08:45:00Z</dcterms:created>
  <dcterms:modified xsi:type="dcterms:W3CDTF">2022-04-02T08:45:00Z</dcterms:modified>
</cp:coreProperties>
</file>