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CA2" w:rsidRDefault="00055CA2" w:rsidP="007210F6">
      <w:pPr>
        <w:pStyle w:val="a3"/>
        <w:spacing w:beforeLines="150" w:afterLines="150" w:line="240" w:lineRule="atLeast"/>
        <w:rPr>
          <w:rFonts w:ascii="宋体" w:eastAsia="宋体"/>
          <w:sz w:val="36"/>
          <w:szCs w:val="36"/>
        </w:rPr>
      </w:pPr>
      <w:r w:rsidRPr="00187F03">
        <w:rPr>
          <w:rFonts w:ascii="宋体" w:eastAsia="宋体"/>
          <w:sz w:val="36"/>
          <w:szCs w:val="36"/>
        </w:rPr>
        <w:t>皖南医学院滨江校区雨污分流改造工程</w:t>
      </w:r>
    </w:p>
    <w:p w:rsidR="00F35A0E" w:rsidRPr="0026521D" w:rsidRDefault="004269D3" w:rsidP="007210F6">
      <w:pPr>
        <w:spacing w:afterLines="100" w:line="500" w:lineRule="exact"/>
        <w:jc w:val="center"/>
        <w:rPr>
          <w:rFonts w:ascii="宋体" w:hAnsi="宋体"/>
          <w:b/>
          <w:spacing w:val="20"/>
          <w:sz w:val="32"/>
          <w:szCs w:val="32"/>
          <w:u w:val="single"/>
        </w:rPr>
      </w:pPr>
      <w:r w:rsidRPr="0026521D">
        <w:rPr>
          <w:rFonts w:ascii="宋体" w:hAnsi="宋体" w:hint="eastAsia"/>
          <w:b/>
          <w:sz w:val="36"/>
          <w:szCs w:val="36"/>
          <w:u w:val="single"/>
        </w:rPr>
        <w:t>工程量清单</w:t>
      </w:r>
      <w:r w:rsidR="004722D1" w:rsidRPr="0026521D">
        <w:rPr>
          <w:rFonts w:ascii="宋体" w:hAnsi="宋体" w:hint="eastAsia"/>
          <w:b/>
          <w:sz w:val="36"/>
          <w:szCs w:val="36"/>
          <w:u w:val="single"/>
        </w:rPr>
        <w:t>编制</w:t>
      </w:r>
      <w:r w:rsidR="00F35A0E" w:rsidRPr="0026521D">
        <w:rPr>
          <w:rFonts w:ascii="宋体" w:hAnsi="宋体" w:hint="eastAsia"/>
          <w:b/>
          <w:sz w:val="36"/>
          <w:szCs w:val="36"/>
          <w:u w:val="single"/>
        </w:rPr>
        <w:t>说明</w:t>
      </w:r>
    </w:p>
    <w:p w:rsidR="00620F4E" w:rsidRPr="0026521D" w:rsidRDefault="00620F4E" w:rsidP="007210F6">
      <w:pPr>
        <w:spacing w:afterLines="50" w:line="400" w:lineRule="exact"/>
        <w:ind w:firstLineChars="200" w:firstLine="642"/>
        <w:rPr>
          <w:rFonts w:ascii="宋体" w:hAnsi="宋体"/>
          <w:b/>
          <w:spacing w:val="20"/>
          <w:sz w:val="28"/>
          <w:szCs w:val="28"/>
        </w:rPr>
      </w:pPr>
      <w:r w:rsidRPr="0026521D">
        <w:rPr>
          <w:rFonts w:ascii="宋体" w:hAnsi="宋体" w:hint="eastAsia"/>
          <w:b/>
          <w:spacing w:val="20"/>
          <w:sz w:val="28"/>
          <w:szCs w:val="28"/>
        </w:rPr>
        <w:t>一、工程概况</w:t>
      </w:r>
    </w:p>
    <w:p w:rsidR="00DF53CA" w:rsidRPr="0026521D" w:rsidRDefault="00D94778" w:rsidP="007210F6">
      <w:pPr>
        <w:spacing w:afterLines="50" w:line="400" w:lineRule="exact"/>
        <w:ind w:firstLineChars="200" w:firstLine="640"/>
        <w:rPr>
          <w:rFonts w:ascii="宋体" w:hAnsi="宋体"/>
          <w:spacing w:val="20"/>
          <w:sz w:val="28"/>
          <w:szCs w:val="28"/>
        </w:rPr>
      </w:pPr>
      <w:r w:rsidRPr="00205B32">
        <w:rPr>
          <w:rFonts w:ascii="宋体" w:hAnsi="宋体"/>
          <w:spacing w:val="20"/>
          <w:sz w:val="28"/>
          <w:szCs w:val="28"/>
        </w:rPr>
        <w:t>皖南医学院滨江校区</w:t>
      </w:r>
      <w:r>
        <w:rPr>
          <w:rFonts w:ascii="宋体" w:hAnsi="宋体" w:hint="eastAsia"/>
          <w:spacing w:val="20"/>
          <w:sz w:val="28"/>
          <w:szCs w:val="28"/>
        </w:rPr>
        <w:t>雨污分流</w:t>
      </w:r>
      <w:r w:rsidRPr="00205B32">
        <w:rPr>
          <w:rFonts w:ascii="宋体" w:hAnsi="宋体" w:hint="eastAsia"/>
          <w:spacing w:val="20"/>
          <w:sz w:val="28"/>
          <w:szCs w:val="28"/>
        </w:rPr>
        <w:t>道改造</w:t>
      </w:r>
      <w:r>
        <w:rPr>
          <w:rFonts w:ascii="宋体" w:hAnsi="宋体" w:hint="eastAsia"/>
          <w:spacing w:val="20"/>
          <w:sz w:val="28"/>
          <w:szCs w:val="28"/>
        </w:rPr>
        <w:t>工程，主要内容为</w:t>
      </w:r>
      <w:r w:rsidRPr="00205B32">
        <w:rPr>
          <w:rFonts w:ascii="宋体" w:hAnsi="宋体" w:hint="eastAsia"/>
          <w:spacing w:val="20"/>
          <w:sz w:val="28"/>
          <w:szCs w:val="28"/>
        </w:rPr>
        <w:t>道路及绿地雨水经雨水口收集至校区室外雨水管网,最终排入市政雨水管网</w:t>
      </w:r>
      <w:r w:rsidR="00DF53CA" w:rsidRPr="00955E97">
        <w:rPr>
          <w:rFonts w:ascii="宋体" w:hAnsi="宋体" w:hint="eastAsia"/>
          <w:spacing w:val="20"/>
          <w:sz w:val="28"/>
          <w:szCs w:val="28"/>
        </w:rPr>
        <w:t>。</w:t>
      </w:r>
    </w:p>
    <w:p w:rsidR="00620F4E" w:rsidRPr="0026521D" w:rsidRDefault="00620F4E" w:rsidP="007210F6">
      <w:pPr>
        <w:spacing w:afterLines="50" w:line="400" w:lineRule="exact"/>
        <w:ind w:firstLineChars="200" w:firstLine="642"/>
        <w:rPr>
          <w:rFonts w:ascii="宋体" w:hAnsi="宋体"/>
          <w:b/>
          <w:spacing w:val="20"/>
          <w:sz w:val="28"/>
          <w:szCs w:val="28"/>
        </w:rPr>
      </w:pPr>
      <w:r w:rsidRPr="0026521D">
        <w:rPr>
          <w:rFonts w:ascii="宋体" w:hAnsi="宋体" w:hint="eastAsia"/>
          <w:b/>
          <w:spacing w:val="20"/>
          <w:sz w:val="28"/>
          <w:szCs w:val="28"/>
        </w:rPr>
        <w:t>二、招标范围</w:t>
      </w:r>
    </w:p>
    <w:p w:rsidR="00092B47" w:rsidRPr="00F52ADB" w:rsidRDefault="00D94778" w:rsidP="007210F6">
      <w:pPr>
        <w:spacing w:afterLines="50" w:line="400" w:lineRule="exact"/>
        <w:ind w:firstLineChars="200" w:firstLine="640"/>
        <w:rPr>
          <w:rFonts w:ascii="宋体" w:hAnsi="宋体"/>
          <w:spacing w:val="20"/>
          <w:sz w:val="28"/>
          <w:szCs w:val="28"/>
        </w:rPr>
      </w:pPr>
      <w:r w:rsidRPr="00205B32">
        <w:rPr>
          <w:rFonts w:ascii="宋体" w:hAnsi="宋体"/>
          <w:spacing w:val="20"/>
          <w:sz w:val="28"/>
          <w:szCs w:val="28"/>
        </w:rPr>
        <w:t>皖南医学院滨江校区</w:t>
      </w:r>
      <w:r>
        <w:rPr>
          <w:rFonts w:ascii="宋体" w:hAnsi="宋体" w:hint="eastAsia"/>
          <w:spacing w:val="20"/>
          <w:sz w:val="28"/>
          <w:szCs w:val="28"/>
        </w:rPr>
        <w:t>雨污分流</w:t>
      </w:r>
      <w:r w:rsidRPr="00205B32">
        <w:rPr>
          <w:rFonts w:ascii="宋体" w:hAnsi="宋体" w:hint="eastAsia"/>
          <w:spacing w:val="20"/>
          <w:sz w:val="28"/>
          <w:szCs w:val="28"/>
        </w:rPr>
        <w:t>道改造</w:t>
      </w:r>
      <w:r>
        <w:rPr>
          <w:rFonts w:ascii="宋体" w:hAnsi="宋体" w:hint="eastAsia"/>
          <w:spacing w:val="20"/>
          <w:sz w:val="28"/>
          <w:szCs w:val="28"/>
        </w:rPr>
        <w:t>工程，主要内容为</w:t>
      </w:r>
      <w:r w:rsidRPr="00205B32">
        <w:rPr>
          <w:rFonts w:ascii="宋体" w:hAnsi="宋体" w:hint="eastAsia"/>
          <w:spacing w:val="20"/>
          <w:sz w:val="28"/>
          <w:szCs w:val="28"/>
        </w:rPr>
        <w:t>道路及绿地雨水经雨水口收集至校区室外雨水管网,最终排入市政雨水管网</w:t>
      </w:r>
      <w:r w:rsidR="00092B47" w:rsidRPr="00F52ADB">
        <w:rPr>
          <w:rFonts w:ascii="宋体" w:hAnsi="宋体" w:hint="eastAsia"/>
          <w:spacing w:val="20"/>
          <w:sz w:val="28"/>
          <w:szCs w:val="28"/>
        </w:rPr>
        <w:t>（具体详见招标文件、图纸及招标工程量清单）。</w:t>
      </w:r>
    </w:p>
    <w:p w:rsidR="00620F4E" w:rsidRPr="0026521D" w:rsidRDefault="00711E0A" w:rsidP="007210F6">
      <w:pPr>
        <w:spacing w:afterLines="50" w:line="400" w:lineRule="exact"/>
        <w:ind w:firstLineChars="200" w:firstLine="642"/>
        <w:rPr>
          <w:rFonts w:ascii="宋体" w:hAnsi="宋体"/>
          <w:b/>
          <w:spacing w:val="20"/>
          <w:sz w:val="28"/>
          <w:szCs w:val="28"/>
        </w:rPr>
      </w:pPr>
      <w:r w:rsidRPr="0026521D">
        <w:rPr>
          <w:rFonts w:ascii="宋体" w:hAnsi="宋体" w:hint="eastAsia"/>
          <w:b/>
          <w:spacing w:val="20"/>
          <w:sz w:val="28"/>
          <w:szCs w:val="28"/>
        </w:rPr>
        <w:t>三、编制</w:t>
      </w:r>
      <w:r w:rsidR="00F35A0E" w:rsidRPr="0026521D">
        <w:rPr>
          <w:rFonts w:ascii="宋体" w:hAnsi="宋体" w:hint="eastAsia"/>
          <w:b/>
          <w:spacing w:val="20"/>
          <w:sz w:val="28"/>
          <w:szCs w:val="28"/>
        </w:rPr>
        <w:t>依据</w:t>
      </w:r>
    </w:p>
    <w:p w:rsidR="00551454" w:rsidRPr="0026521D" w:rsidRDefault="002274E3"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1、</w:t>
      </w:r>
      <w:r w:rsidR="00D94778" w:rsidRPr="000203B8">
        <w:rPr>
          <w:rFonts w:ascii="宋体" w:hAnsi="宋体" w:hint="eastAsia"/>
          <w:spacing w:val="20"/>
          <w:sz w:val="28"/>
          <w:szCs w:val="28"/>
        </w:rPr>
        <w:t>徽泛亚建筑工程有限公司</w:t>
      </w:r>
      <w:r w:rsidR="00D94778" w:rsidRPr="00F91A10">
        <w:rPr>
          <w:rFonts w:ascii="宋体" w:hAnsi="宋体" w:hint="eastAsia"/>
          <w:spacing w:val="20"/>
          <w:sz w:val="28"/>
          <w:szCs w:val="28"/>
        </w:rPr>
        <w:t>设计的</w:t>
      </w:r>
      <w:r w:rsidR="00D94778">
        <w:rPr>
          <w:rFonts w:ascii="宋体" w:hAnsi="宋体" w:hint="eastAsia"/>
          <w:spacing w:val="20"/>
          <w:sz w:val="28"/>
          <w:szCs w:val="28"/>
        </w:rPr>
        <w:t>《</w:t>
      </w:r>
      <w:r w:rsidR="00D94778" w:rsidRPr="00205B32">
        <w:rPr>
          <w:rFonts w:ascii="宋体" w:hAnsi="宋体" w:hint="eastAsia"/>
          <w:spacing w:val="20"/>
          <w:sz w:val="28"/>
          <w:szCs w:val="28"/>
        </w:rPr>
        <w:t>雨污分流改造项目</w:t>
      </w:r>
      <w:r w:rsidR="00D94778" w:rsidRPr="00EE2CDD">
        <w:rPr>
          <w:rFonts w:ascii="宋体" w:hAnsi="宋体" w:hint="eastAsia"/>
          <w:spacing w:val="20"/>
          <w:sz w:val="28"/>
          <w:szCs w:val="28"/>
        </w:rPr>
        <w:t>工程</w:t>
      </w:r>
      <w:r w:rsidR="00D94778">
        <w:rPr>
          <w:rFonts w:ascii="宋体" w:hAnsi="宋体" w:hint="eastAsia"/>
          <w:spacing w:val="20"/>
          <w:sz w:val="28"/>
          <w:szCs w:val="28"/>
        </w:rPr>
        <w:t>》</w:t>
      </w:r>
      <w:r w:rsidR="00D94778" w:rsidRPr="00F91A10">
        <w:rPr>
          <w:rFonts w:ascii="宋体" w:hAnsi="宋体" w:hint="eastAsia"/>
          <w:spacing w:val="20"/>
          <w:sz w:val="28"/>
          <w:szCs w:val="28"/>
        </w:rPr>
        <w:t>施工图纸（</w:t>
      </w:r>
      <w:r w:rsidR="00D94778">
        <w:rPr>
          <w:rFonts w:ascii="宋体" w:hAnsi="宋体" w:hint="eastAsia"/>
          <w:spacing w:val="20"/>
          <w:sz w:val="28"/>
          <w:szCs w:val="28"/>
        </w:rPr>
        <w:t>2020年9月出图</w:t>
      </w:r>
      <w:r w:rsidR="00D94778" w:rsidRPr="00F91A10">
        <w:rPr>
          <w:rFonts w:ascii="宋体" w:hAnsi="宋体" w:hint="eastAsia"/>
          <w:spacing w:val="20"/>
          <w:sz w:val="28"/>
          <w:szCs w:val="28"/>
        </w:rPr>
        <w:t>）</w:t>
      </w:r>
      <w:r w:rsidR="00E42F5F" w:rsidRPr="0026521D">
        <w:rPr>
          <w:rFonts w:ascii="宋体" w:hAnsi="宋体" w:hint="eastAsia"/>
          <w:spacing w:val="20"/>
          <w:sz w:val="28"/>
          <w:szCs w:val="28"/>
        </w:rPr>
        <w:t>；</w:t>
      </w:r>
    </w:p>
    <w:p w:rsidR="00047416" w:rsidRPr="0026521D" w:rsidRDefault="00047416"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2、2018版《安徽省建设工程工程量清单计价办法》；</w:t>
      </w:r>
    </w:p>
    <w:p w:rsidR="00047416" w:rsidRPr="0026521D" w:rsidRDefault="00047416"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3、建设单位有关清单编制要求、答疑回复</w:t>
      </w:r>
      <w:r w:rsidR="00DE6576" w:rsidRPr="0026521D">
        <w:rPr>
          <w:rFonts w:ascii="宋体" w:hAnsi="宋体" w:hint="eastAsia"/>
          <w:spacing w:val="20"/>
          <w:sz w:val="28"/>
          <w:szCs w:val="28"/>
        </w:rPr>
        <w:t>（图审意见）</w:t>
      </w:r>
      <w:r w:rsidRPr="0026521D">
        <w:rPr>
          <w:rFonts w:ascii="宋体" w:hAnsi="宋体" w:hint="eastAsia"/>
          <w:spacing w:val="20"/>
          <w:sz w:val="28"/>
          <w:szCs w:val="28"/>
        </w:rPr>
        <w:t>、设计变更</w:t>
      </w:r>
      <w:r w:rsidR="00004962" w:rsidRPr="0026521D">
        <w:rPr>
          <w:rFonts w:ascii="宋体" w:hAnsi="宋体" w:hint="eastAsia"/>
          <w:spacing w:val="20"/>
          <w:sz w:val="28"/>
          <w:szCs w:val="28"/>
        </w:rPr>
        <w:t>（补充图纸）</w:t>
      </w:r>
      <w:r w:rsidRPr="0026521D">
        <w:rPr>
          <w:rFonts w:ascii="宋体" w:hAnsi="宋体" w:hint="eastAsia"/>
          <w:spacing w:val="20"/>
          <w:sz w:val="28"/>
          <w:szCs w:val="28"/>
        </w:rPr>
        <w:t>等；</w:t>
      </w:r>
    </w:p>
    <w:p w:rsidR="00047416" w:rsidRPr="0026521D" w:rsidRDefault="00823656"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4</w:t>
      </w:r>
      <w:r w:rsidR="00047416" w:rsidRPr="0026521D">
        <w:rPr>
          <w:rFonts w:ascii="宋体" w:hAnsi="宋体" w:hint="eastAsia"/>
          <w:spacing w:val="20"/>
          <w:sz w:val="28"/>
          <w:szCs w:val="28"/>
        </w:rPr>
        <w:t>、有关工程建设施工验收标准、规范等。</w:t>
      </w:r>
    </w:p>
    <w:p w:rsidR="00C81CCC" w:rsidRPr="0026521D" w:rsidRDefault="00C81CCC" w:rsidP="007210F6">
      <w:pPr>
        <w:spacing w:afterLines="50" w:line="400" w:lineRule="exact"/>
        <w:ind w:firstLineChars="200" w:firstLine="642"/>
        <w:rPr>
          <w:rFonts w:ascii="宋体" w:hAnsi="宋体"/>
          <w:spacing w:val="20"/>
          <w:sz w:val="28"/>
          <w:szCs w:val="28"/>
        </w:rPr>
      </w:pPr>
      <w:r w:rsidRPr="0026521D">
        <w:rPr>
          <w:rFonts w:ascii="宋体" w:hAnsi="宋体" w:hint="eastAsia"/>
          <w:b/>
          <w:spacing w:val="20"/>
          <w:sz w:val="28"/>
          <w:szCs w:val="28"/>
        </w:rPr>
        <w:t>四、清单说明</w:t>
      </w:r>
      <w:r w:rsidRPr="0026521D">
        <w:rPr>
          <w:rFonts w:ascii="宋体" w:hAnsi="宋体" w:hint="eastAsia"/>
          <w:spacing w:val="20"/>
          <w:sz w:val="28"/>
          <w:szCs w:val="28"/>
        </w:rPr>
        <w:t>：</w:t>
      </w:r>
    </w:p>
    <w:p w:rsidR="00C81CCC" w:rsidRPr="0026521D" w:rsidRDefault="00C81CCC"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1、工程量清单列出的每个细目已包括涉及与该细目有关的全部工程内容，投标人应将工程量清单与招标文件、合同通用条款、专用条款</w:t>
      </w:r>
      <w:r w:rsidR="004512CC" w:rsidRPr="0026521D">
        <w:rPr>
          <w:rFonts w:ascii="宋体" w:hAnsi="宋体" w:hint="eastAsia"/>
          <w:spacing w:val="20"/>
          <w:sz w:val="28"/>
          <w:szCs w:val="28"/>
        </w:rPr>
        <w:t>、补充条款</w:t>
      </w:r>
      <w:r w:rsidRPr="0026521D">
        <w:rPr>
          <w:rFonts w:ascii="宋体" w:hAnsi="宋体" w:hint="eastAsia"/>
          <w:spacing w:val="20"/>
          <w:sz w:val="28"/>
          <w:szCs w:val="28"/>
        </w:rPr>
        <w:t>以及技术规范和图纸一起对照阅读。</w:t>
      </w:r>
    </w:p>
    <w:p w:rsidR="00C81CCC" w:rsidRPr="0026521D" w:rsidRDefault="00C81CCC"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2、除非合同另有规定，工程量清单中每一项单价均应已包括完成相应该项目的工程内容所需的所有人工、设备、材料和其他伴随服务所发生的所有费用。</w:t>
      </w:r>
    </w:p>
    <w:p w:rsidR="00C81CCC" w:rsidRPr="0026521D" w:rsidRDefault="00C81CCC"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3、投标人应填写工程量清单中所有工程细目的价格，凡技术规范和图纸中注明的工程内容，如在清单中未列项，均应视为包含在其它相关项目中。</w:t>
      </w:r>
    </w:p>
    <w:p w:rsidR="00C81CCC" w:rsidRPr="0026521D" w:rsidRDefault="00C81CCC"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lastRenderedPageBreak/>
        <w:t>4、清单描述不明确的，以施工图设计文件和相关施工验收规范、图集为准；清单与图纸技术标准不一致的，以较优的技术标准为准。</w:t>
      </w:r>
    </w:p>
    <w:p w:rsidR="00C81CCC" w:rsidRPr="0026521D" w:rsidRDefault="00C81CCC"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5、投标人对工程量清单有任何疑问，应于招标文件规定的疑问提交截止日前提出，否则视为投标人认可该工程量清单已包括了招标范围的全部内容</w:t>
      </w:r>
      <w:r w:rsidR="00004962" w:rsidRPr="0026521D">
        <w:rPr>
          <w:rFonts w:ascii="宋体" w:hAnsi="宋体" w:hint="eastAsia"/>
          <w:spacing w:val="20"/>
          <w:sz w:val="28"/>
          <w:szCs w:val="28"/>
        </w:rPr>
        <w:t>。</w:t>
      </w:r>
    </w:p>
    <w:p w:rsidR="00F35A0E" w:rsidRPr="0026521D" w:rsidRDefault="00BD3C11" w:rsidP="007210F6">
      <w:pPr>
        <w:spacing w:afterLines="50" w:line="400" w:lineRule="exact"/>
        <w:ind w:firstLineChars="200" w:firstLine="642"/>
        <w:rPr>
          <w:rFonts w:ascii="宋体" w:hAnsi="宋体"/>
          <w:b/>
          <w:spacing w:val="20"/>
          <w:sz w:val="28"/>
          <w:szCs w:val="28"/>
        </w:rPr>
      </w:pPr>
      <w:r w:rsidRPr="0026521D">
        <w:rPr>
          <w:rFonts w:ascii="宋体" w:hAnsi="宋体" w:hint="eastAsia"/>
          <w:b/>
          <w:spacing w:val="20"/>
          <w:sz w:val="28"/>
          <w:szCs w:val="28"/>
        </w:rPr>
        <w:t>五</w:t>
      </w:r>
      <w:r w:rsidR="00F35A0E" w:rsidRPr="0026521D">
        <w:rPr>
          <w:rFonts w:ascii="宋体" w:hAnsi="宋体" w:hint="eastAsia"/>
          <w:b/>
          <w:spacing w:val="20"/>
          <w:sz w:val="28"/>
          <w:szCs w:val="28"/>
        </w:rPr>
        <w:t>、</w:t>
      </w:r>
      <w:r w:rsidR="00ED3363" w:rsidRPr="0026521D">
        <w:rPr>
          <w:rFonts w:ascii="宋体" w:hAnsi="宋体" w:hint="eastAsia"/>
          <w:b/>
          <w:spacing w:val="20"/>
          <w:sz w:val="28"/>
          <w:szCs w:val="28"/>
        </w:rPr>
        <w:t>其</w:t>
      </w:r>
      <w:r w:rsidR="00435EAF" w:rsidRPr="0026521D">
        <w:rPr>
          <w:rFonts w:ascii="宋体" w:hAnsi="宋体" w:hint="eastAsia"/>
          <w:b/>
          <w:spacing w:val="20"/>
          <w:sz w:val="28"/>
          <w:szCs w:val="28"/>
        </w:rPr>
        <w:t>它</w:t>
      </w:r>
      <w:r w:rsidR="00F35A0E" w:rsidRPr="0026521D">
        <w:rPr>
          <w:rFonts w:ascii="宋体" w:hAnsi="宋体" w:hint="eastAsia"/>
          <w:b/>
          <w:spacing w:val="20"/>
          <w:sz w:val="28"/>
          <w:szCs w:val="28"/>
        </w:rPr>
        <w:t>情况说明</w:t>
      </w:r>
    </w:p>
    <w:p w:rsidR="00C81CCC" w:rsidRPr="0026521D" w:rsidRDefault="0051294E"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1</w:t>
      </w:r>
      <w:r w:rsidR="00C81CCC" w:rsidRPr="0026521D">
        <w:rPr>
          <w:rFonts w:ascii="宋体" w:hAnsi="宋体" w:hint="eastAsia"/>
          <w:spacing w:val="20"/>
          <w:sz w:val="28"/>
          <w:szCs w:val="28"/>
        </w:rPr>
        <w:t>、措施项目费：投标单位需踏勘现场</w:t>
      </w:r>
      <w:r w:rsidR="00BD3C11" w:rsidRPr="0026521D">
        <w:rPr>
          <w:rFonts w:ascii="宋体" w:hAnsi="宋体" w:hint="eastAsia"/>
          <w:spacing w:val="20"/>
          <w:sz w:val="28"/>
          <w:szCs w:val="28"/>
        </w:rPr>
        <w:t>，充分了解施工现场周围环境，</w:t>
      </w:r>
      <w:r w:rsidR="002C42D2" w:rsidRPr="0026521D">
        <w:rPr>
          <w:rFonts w:ascii="宋体" w:hAnsi="宋体" w:hint="eastAsia"/>
          <w:spacing w:val="20"/>
          <w:sz w:val="28"/>
          <w:szCs w:val="28"/>
        </w:rPr>
        <w:t>对各种影响因素</w:t>
      </w:r>
      <w:r w:rsidR="00BD3C11" w:rsidRPr="0026521D">
        <w:rPr>
          <w:rFonts w:ascii="宋体" w:hAnsi="宋体" w:hint="eastAsia"/>
          <w:spacing w:val="20"/>
          <w:sz w:val="28"/>
          <w:szCs w:val="28"/>
        </w:rPr>
        <w:t>作出合理判断，并体现在报价中</w:t>
      </w:r>
      <w:r w:rsidR="00435EAF" w:rsidRPr="0026521D">
        <w:rPr>
          <w:rFonts w:ascii="宋体" w:hAnsi="宋体" w:hint="eastAsia"/>
          <w:spacing w:val="20"/>
          <w:sz w:val="28"/>
          <w:szCs w:val="28"/>
        </w:rPr>
        <w:t>；</w:t>
      </w:r>
    </w:p>
    <w:p w:rsidR="00C81CCC" w:rsidRPr="0026521D" w:rsidRDefault="00435EAF"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2</w:t>
      </w:r>
      <w:r w:rsidR="00C81CCC" w:rsidRPr="0026521D">
        <w:rPr>
          <w:rFonts w:ascii="宋体" w:hAnsi="宋体" w:hint="eastAsia"/>
          <w:spacing w:val="20"/>
          <w:sz w:val="28"/>
          <w:szCs w:val="28"/>
        </w:rPr>
        <w:t>、其他未明事</w:t>
      </w:r>
      <w:r w:rsidR="00BD3C11" w:rsidRPr="0026521D">
        <w:rPr>
          <w:rFonts w:ascii="宋体" w:hAnsi="宋体" w:hint="eastAsia"/>
          <w:spacing w:val="20"/>
          <w:sz w:val="28"/>
          <w:szCs w:val="28"/>
        </w:rPr>
        <w:t>项</w:t>
      </w:r>
      <w:r w:rsidR="00C81CCC" w:rsidRPr="0026521D">
        <w:rPr>
          <w:rFonts w:ascii="宋体" w:hAnsi="宋体" w:hint="eastAsia"/>
          <w:spacing w:val="20"/>
          <w:sz w:val="28"/>
          <w:szCs w:val="28"/>
        </w:rPr>
        <w:t>详见设计图纸、招标文件</w:t>
      </w:r>
      <w:r w:rsidR="00BD3C11" w:rsidRPr="0026521D">
        <w:rPr>
          <w:rFonts w:ascii="宋体" w:hAnsi="宋体" w:hint="eastAsia"/>
          <w:spacing w:val="20"/>
          <w:sz w:val="28"/>
          <w:szCs w:val="28"/>
        </w:rPr>
        <w:t>及招标答疑等</w:t>
      </w:r>
      <w:r w:rsidR="00C81CCC" w:rsidRPr="0026521D">
        <w:rPr>
          <w:rFonts w:ascii="宋体" w:hAnsi="宋体" w:hint="eastAsia"/>
          <w:spacing w:val="20"/>
          <w:sz w:val="28"/>
          <w:szCs w:val="28"/>
        </w:rPr>
        <w:t>。</w:t>
      </w:r>
    </w:p>
    <w:p w:rsidR="008C143A" w:rsidRDefault="008C143A" w:rsidP="007210F6">
      <w:pPr>
        <w:spacing w:afterLines="50" w:line="400" w:lineRule="exact"/>
        <w:ind w:firstLineChars="200" w:firstLine="640"/>
        <w:rPr>
          <w:rFonts w:ascii="宋体" w:hAnsi="宋体"/>
          <w:spacing w:val="20"/>
          <w:sz w:val="28"/>
          <w:szCs w:val="28"/>
        </w:rPr>
      </w:pPr>
      <w:r w:rsidRPr="0026521D">
        <w:rPr>
          <w:rFonts w:ascii="宋体" w:hAnsi="宋体" w:hint="eastAsia"/>
          <w:spacing w:val="20"/>
          <w:sz w:val="28"/>
          <w:szCs w:val="28"/>
        </w:rPr>
        <w:t>3、工程环保排污税含在工程单价中；</w:t>
      </w:r>
    </w:p>
    <w:p w:rsidR="00F12919" w:rsidRPr="000775CD" w:rsidRDefault="00F12919" w:rsidP="00854035">
      <w:pPr>
        <w:spacing w:afterLines="50" w:line="400" w:lineRule="exact"/>
        <w:ind w:firstLineChars="200" w:firstLine="640"/>
        <w:rPr>
          <w:rFonts w:ascii="宋体" w:hAnsi="宋体"/>
          <w:spacing w:val="20"/>
          <w:sz w:val="28"/>
          <w:szCs w:val="28"/>
        </w:rPr>
      </w:pPr>
      <w:r>
        <w:rPr>
          <w:rFonts w:ascii="宋体" w:hAnsi="宋体" w:hint="eastAsia"/>
          <w:spacing w:val="20"/>
          <w:sz w:val="28"/>
          <w:szCs w:val="28"/>
        </w:rPr>
        <w:t>4</w:t>
      </w:r>
      <w:r w:rsidRPr="00F12919">
        <w:rPr>
          <w:rFonts w:ascii="宋体" w:hAnsi="宋体" w:hint="eastAsia"/>
          <w:spacing w:val="20"/>
          <w:sz w:val="28"/>
          <w:szCs w:val="28"/>
        </w:rPr>
        <w:t>、</w:t>
      </w:r>
      <w:r w:rsidR="000775CD" w:rsidRPr="00D73569">
        <w:rPr>
          <w:rFonts w:ascii="宋体" w:hAnsi="宋体"/>
          <w:spacing w:val="20"/>
          <w:sz w:val="28"/>
          <w:szCs w:val="28"/>
        </w:rPr>
        <w:t>排水管有品牌要求：</w:t>
      </w:r>
      <w:r w:rsidR="007210F6" w:rsidRPr="007210F6">
        <w:rPr>
          <w:rFonts w:ascii="宋体" w:hAnsi="宋体" w:hint="eastAsia"/>
          <w:spacing w:val="20"/>
          <w:sz w:val="28"/>
          <w:szCs w:val="28"/>
        </w:rPr>
        <w:t>伟星、公元、中财</w:t>
      </w:r>
    </w:p>
    <w:sectPr w:rsidR="00F12919" w:rsidRPr="000775CD" w:rsidSect="00777D5F">
      <w:pgSz w:w="11906" w:h="16838"/>
      <w:pgMar w:top="1191" w:right="1474" w:bottom="1247" w:left="147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EFE" w:rsidRDefault="002D2EFE">
      <w:r>
        <w:separator/>
      </w:r>
    </w:p>
  </w:endnote>
  <w:endnote w:type="continuationSeparator" w:id="1">
    <w:p w:rsidR="002D2EFE" w:rsidRDefault="002D2E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EFE" w:rsidRDefault="002D2EFE">
      <w:r>
        <w:separator/>
      </w:r>
    </w:p>
  </w:footnote>
  <w:footnote w:type="continuationSeparator" w:id="1">
    <w:p w:rsidR="002D2EFE" w:rsidRDefault="002D2E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5"/>
      <w:numFmt w:val="chineseCounting"/>
      <w:suff w:val="nothing"/>
      <w:lvlText w:val="%1、"/>
      <w:lvlJc w:val="left"/>
    </w:lvl>
  </w:abstractNum>
  <w:abstractNum w:abstractNumId="1">
    <w:nsid w:val="2ADB618B"/>
    <w:multiLevelType w:val="hybridMultilevel"/>
    <w:tmpl w:val="C4884D62"/>
    <w:lvl w:ilvl="0" w:tplc="04090001">
      <w:start w:val="1"/>
      <w:numFmt w:val="bullet"/>
      <w:lvlText w:val=""/>
      <w:lvlJc w:val="left"/>
      <w:pPr>
        <w:ind w:left="1530" w:hanging="420"/>
      </w:pPr>
      <w:rPr>
        <w:rFonts w:ascii="Wingdings" w:hAnsi="Wingdings" w:hint="default"/>
      </w:rPr>
    </w:lvl>
    <w:lvl w:ilvl="1" w:tplc="04090003" w:tentative="1">
      <w:start w:val="1"/>
      <w:numFmt w:val="bullet"/>
      <w:lvlText w:val=""/>
      <w:lvlJc w:val="left"/>
      <w:pPr>
        <w:ind w:left="1950" w:hanging="420"/>
      </w:pPr>
      <w:rPr>
        <w:rFonts w:ascii="Wingdings" w:hAnsi="Wingdings" w:hint="default"/>
      </w:rPr>
    </w:lvl>
    <w:lvl w:ilvl="2" w:tplc="04090005" w:tentative="1">
      <w:start w:val="1"/>
      <w:numFmt w:val="bullet"/>
      <w:lvlText w:val=""/>
      <w:lvlJc w:val="left"/>
      <w:pPr>
        <w:ind w:left="2370" w:hanging="420"/>
      </w:pPr>
      <w:rPr>
        <w:rFonts w:ascii="Wingdings" w:hAnsi="Wingdings" w:hint="default"/>
      </w:rPr>
    </w:lvl>
    <w:lvl w:ilvl="3" w:tplc="04090001" w:tentative="1">
      <w:start w:val="1"/>
      <w:numFmt w:val="bullet"/>
      <w:lvlText w:val=""/>
      <w:lvlJc w:val="left"/>
      <w:pPr>
        <w:ind w:left="2790" w:hanging="420"/>
      </w:pPr>
      <w:rPr>
        <w:rFonts w:ascii="Wingdings" w:hAnsi="Wingdings" w:hint="default"/>
      </w:rPr>
    </w:lvl>
    <w:lvl w:ilvl="4" w:tplc="04090003" w:tentative="1">
      <w:start w:val="1"/>
      <w:numFmt w:val="bullet"/>
      <w:lvlText w:val=""/>
      <w:lvlJc w:val="left"/>
      <w:pPr>
        <w:ind w:left="3210" w:hanging="420"/>
      </w:pPr>
      <w:rPr>
        <w:rFonts w:ascii="Wingdings" w:hAnsi="Wingdings" w:hint="default"/>
      </w:rPr>
    </w:lvl>
    <w:lvl w:ilvl="5" w:tplc="04090005" w:tentative="1">
      <w:start w:val="1"/>
      <w:numFmt w:val="bullet"/>
      <w:lvlText w:val=""/>
      <w:lvlJc w:val="left"/>
      <w:pPr>
        <w:ind w:left="3630" w:hanging="420"/>
      </w:pPr>
      <w:rPr>
        <w:rFonts w:ascii="Wingdings" w:hAnsi="Wingdings" w:hint="default"/>
      </w:rPr>
    </w:lvl>
    <w:lvl w:ilvl="6" w:tplc="04090001" w:tentative="1">
      <w:start w:val="1"/>
      <w:numFmt w:val="bullet"/>
      <w:lvlText w:val=""/>
      <w:lvlJc w:val="left"/>
      <w:pPr>
        <w:ind w:left="4050" w:hanging="420"/>
      </w:pPr>
      <w:rPr>
        <w:rFonts w:ascii="Wingdings" w:hAnsi="Wingdings" w:hint="default"/>
      </w:rPr>
    </w:lvl>
    <w:lvl w:ilvl="7" w:tplc="04090003" w:tentative="1">
      <w:start w:val="1"/>
      <w:numFmt w:val="bullet"/>
      <w:lvlText w:val=""/>
      <w:lvlJc w:val="left"/>
      <w:pPr>
        <w:ind w:left="4470" w:hanging="420"/>
      </w:pPr>
      <w:rPr>
        <w:rFonts w:ascii="Wingdings" w:hAnsi="Wingdings" w:hint="default"/>
      </w:rPr>
    </w:lvl>
    <w:lvl w:ilvl="8" w:tplc="04090005" w:tentative="1">
      <w:start w:val="1"/>
      <w:numFmt w:val="bullet"/>
      <w:lvlText w:val=""/>
      <w:lvlJc w:val="left"/>
      <w:pPr>
        <w:ind w:left="4890" w:hanging="420"/>
      </w:pPr>
      <w:rPr>
        <w:rFonts w:ascii="Wingdings" w:hAnsi="Wingdings" w:hint="default"/>
      </w:rPr>
    </w:lvl>
  </w:abstractNum>
  <w:abstractNum w:abstractNumId="2">
    <w:nsid w:val="34933448"/>
    <w:multiLevelType w:val="hybridMultilevel"/>
    <w:tmpl w:val="3140B9A6"/>
    <w:lvl w:ilvl="0" w:tplc="F33E4CE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01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212F"/>
    <w:rsid w:val="000036A8"/>
    <w:rsid w:val="0000448A"/>
    <w:rsid w:val="00004962"/>
    <w:rsid w:val="00004E20"/>
    <w:rsid w:val="00006233"/>
    <w:rsid w:val="00023B28"/>
    <w:rsid w:val="000247A8"/>
    <w:rsid w:val="00027FB6"/>
    <w:rsid w:val="00042927"/>
    <w:rsid w:val="00047416"/>
    <w:rsid w:val="00047688"/>
    <w:rsid w:val="00047C55"/>
    <w:rsid w:val="000539BC"/>
    <w:rsid w:val="00055CA2"/>
    <w:rsid w:val="000563EA"/>
    <w:rsid w:val="000565A2"/>
    <w:rsid w:val="00057AFE"/>
    <w:rsid w:val="00063E1F"/>
    <w:rsid w:val="000671E6"/>
    <w:rsid w:val="00073081"/>
    <w:rsid w:val="000775CD"/>
    <w:rsid w:val="00090D12"/>
    <w:rsid w:val="00092B47"/>
    <w:rsid w:val="00093F9C"/>
    <w:rsid w:val="000A4750"/>
    <w:rsid w:val="000A7B8E"/>
    <w:rsid w:val="000B507B"/>
    <w:rsid w:val="000C2493"/>
    <w:rsid w:val="000D026C"/>
    <w:rsid w:val="000D0E68"/>
    <w:rsid w:val="000D4231"/>
    <w:rsid w:val="000D47C2"/>
    <w:rsid w:val="000D5EE4"/>
    <w:rsid w:val="000D6EBF"/>
    <w:rsid w:val="000E19D7"/>
    <w:rsid w:val="000F641C"/>
    <w:rsid w:val="001003CE"/>
    <w:rsid w:val="001015AC"/>
    <w:rsid w:val="001030B8"/>
    <w:rsid w:val="00107D79"/>
    <w:rsid w:val="00110AC0"/>
    <w:rsid w:val="0011322D"/>
    <w:rsid w:val="00126172"/>
    <w:rsid w:val="00127929"/>
    <w:rsid w:val="00144E8E"/>
    <w:rsid w:val="001649EA"/>
    <w:rsid w:val="0017104C"/>
    <w:rsid w:val="00183A90"/>
    <w:rsid w:val="00192324"/>
    <w:rsid w:val="00193397"/>
    <w:rsid w:val="001939E6"/>
    <w:rsid w:val="001A1CDA"/>
    <w:rsid w:val="001B23DA"/>
    <w:rsid w:val="001B40B5"/>
    <w:rsid w:val="001B5F11"/>
    <w:rsid w:val="001C2295"/>
    <w:rsid w:val="001F21AD"/>
    <w:rsid w:val="001F243D"/>
    <w:rsid w:val="00200E9B"/>
    <w:rsid w:val="00202CF3"/>
    <w:rsid w:val="00203859"/>
    <w:rsid w:val="00205168"/>
    <w:rsid w:val="002201E4"/>
    <w:rsid w:val="002274E3"/>
    <w:rsid w:val="002300AB"/>
    <w:rsid w:val="00242F32"/>
    <w:rsid w:val="00244D9C"/>
    <w:rsid w:val="002461C5"/>
    <w:rsid w:val="0025493C"/>
    <w:rsid w:val="00257DE6"/>
    <w:rsid w:val="00260C35"/>
    <w:rsid w:val="0026331F"/>
    <w:rsid w:val="0026521D"/>
    <w:rsid w:val="00265366"/>
    <w:rsid w:val="00281097"/>
    <w:rsid w:val="00285023"/>
    <w:rsid w:val="00285A2B"/>
    <w:rsid w:val="00292B87"/>
    <w:rsid w:val="00293D7A"/>
    <w:rsid w:val="00297502"/>
    <w:rsid w:val="00297995"/>
    <w:rsid w:val="002A2DC2"/>
    <w:rsid w:val="002B0768"/>
    <w:rsid w:val="002B369C"/>
    <w:rsid w:val="002C06A6"/>
    <w:rsid w:val="002C1792"/>
    <w:rsid w:val="002C2797"/>
    <w:rsid w:val="002C3EA8"/>
    <w:rsid w:val="002C42D2"/>
    <w:rsid w:val="002C672A"/>
    <w:rsid w:val="002D1BF2"/>
    <w:rsid w:val="002D2EFE"/>
    <w:rsid w:val="002D5915"/>
    <w:rsid w:val="002E1473"/>
    <w:rsid w:val="002F1C33"/>
    <w:rsid w:val="002F2F73"/>
    <w:rsid w:val="003005AF"/>
    <w:rsid w:val="00301204"/>
    <w:rsid w:val="00301E2F"/>
    <w:rsid w:val="003103F0"/>
    <w:rsid w:val="00315380"/>
    <w:rsid w:val="0031667F"/>
    <w:rsid w:val="0032079D"/>
    <w:rsid w:val="00321E9D"/>
    <w:rsid w:val="00322E3C"/>
    <w:rsid w:val="003310B8"/>
    <w:rsid w:val="00333D81"/>
    <w:rsid w:val="00340FE7"/>
    <w:rsid w:val="003423C1"/>
    <w:rsid w:val="00342AB0"/>
    <w:rsid w:val="003458F1"/>
    <w:rsid w:val="00356BC7"/>
    <w:rsid w:val="00364744"/>
    <w:rsid w:val="0036731F"/>
    <w:rsid w:val="003679F5"/>
    <w:rsid w:val="00372043"/>
    <w:rsid w:val="0037490F"/>
    <w:rsid w:val="00374CB3"/>
    <w:rsid w:val="00375DBB"/>
    <w:rsid w:val="003871AE"/>
    <w:rsid w:val="00397D32"/>
    <w:rsid w:val="003B0AD6"/>
    <w:rsid w:val="003C4C2E"/>
    <w:rsid w:val="003C6777"/>
    <w:rsid w:val="003D36A7"/>
    <w:rsid w:val="003E09EB"/>
    <w:rsid w:val="003E1464"/>
    <w:rsid w:val="0040185E"/>
    <w:rsid w:val="00402D78"/>
    <w:rsid w:val="00414624"/>
    <w:rsid w:val="0042116F"/>
    <w:rsid w:val="004269D3"/>
    <w:rsid w:val="00426D11"/>
    <w:rsid w:val="00435EAF"/>
    <w:rsid w:val="00436982"/>
    <w:rsid w:val="004512CC"/>
    <w:rsid w:val="004572C8"/>
    <w:rsid w:val="0046544C"/>
    <w:rsid w:val="00465F6A"/>
    <w:rsid w:val="004668EC"/>
    <w:rsid w:val="004713E7"/>
    <w:rsid w:val="004722D1"/>
    <w:rsid w:val="004815F8"/>
    <w:rsid w:val="004827F8"/>
    <w:rsid w:val="004830B6"/>
    <w:rsid w:val="00483447"/>
    <w:rsid w:val="004846F6"/>
    <w:rsid w:val="0048772F"/>
    <w:rsid w:val="0049355B"/>
    <w:rsid w:val="004A7A7B"/>
    <w:rsid w:val="004B3BB0"/>
    <w:rsid w:val="004B502F"/>
    <w:rsid w:val="004B7CC6"/>
    <w:rsid w:val="004C1005"/>
    <w:rsid w:val="004C3A07"/>
    <w:rsid w:val="004D19F6"/>
    <w:rsid w:val="004D56B2"/>
    <w:rsid w:val="004D7DD0"/>
    <w:rsid w:val="004E50F3"/>
    <w:rsid w:val="004E67CD"/>
    <w:rsid w:val="004F1FA6"/>
    <w:rsid w:val="004F3F89"/>
    <w:rsid w:val="004F61B7"/>
    <w:rsid w:val="0050015B"/>
    <w:rsid w:val="0051294E"/>
    <w:rsid w:val="00521DFB"/>
    <w:rsid w:val="00522FC9"/>
    <w:rsid w:val="0052495B"/>
    <w:rsid w:val="00527128"/>
    <w:rsid w:val="0053654D"/>
    <w:rsid w:val="00551454"/>
    <w:rsid w:val="005540F2"/>
    <w:rsid w:val="00557CED"/>
    <w:rsid w:val="0056380A"/>
    <w:rsid w:val="00564676"/>
    <w:rsid w:val="005656FB"/>
    <w:rsid w:val="0057747F"/>
    <w:rsid w:val="00577B50"/>
    <w:rsid w:val="005805FE"/>
    <w:rsid w:val="0058277D"/>
    <w:rsid w:val="00582F28"/>
    <w:rsid w:val="005941B7"/>
    <w:rsid w:val="005B259F"/>
    <w:rsid w:val="005B5B06"/>
    <w:rsid w:val="005B6A82"/>
    <w:rsid w:val="005B72C2"/>
    <w:rsid w:val="005D2078"/>
    <w:rsid w:val="005D6939"/>
    <w:rsid w:val="005D7C05"/>
    <w:rsid w:val="005E2CA9"/>
    <w:rsid w:val="005E462C"/>
    <w:rsid w:val="005E680A"/>
    <w:rsid w:val="005F01AD"/>
    <w:rsid w:val="005F7594"/>
    <w:rsid w:val="00604079"/>
    <w:rsid w:val="00604D7E"/>
    <w:rsid w:val="00613D36"/>
    <w:rsid w:val="00616AC6"/>
    <w:rsid w:val="00617480"/>
    <w:rsid w:val="00620F4E"/>
    <w:rsid w:val="00624EF0"/>
    <w:rsid w:val="006251A9"/>
    <w:rsid w:val="0062706A"/>
    <w:rsid w:val="00635495"/>
    <w:rsid w:val="00640970"/>
    <w:rsid w:val="00665EE8"/>
    <w:rsid w:val="00666E17"/>
    <w:rsid w:val="00670421"/>
    <w:rsid w:val="00677295"/>
    <w:rsid w:val="00677F12"/>
    <w:rsid w:val="006832F9"/>
    <w:rsid w:val="00685ED9"/>
    <w:rsid w:val="00687112"/>
    <w:rsid w:val="0069180F"/>
    <w:rsid w:val="00693D18"/>
    <w:rsid w:val="00695DB2"/>
    <w:rsid w:val="006A45A1"/>
    <w:rsid w:val="006B49AA"/>
    <w:rsid w:val="006B65D9"/>
    <w:rsid w:val="006C2019"/>
    <w:rsid w:val="006C32F0"/>
    <w:rsid w:val="006C345A"/>
    <w:rsid w:val="006D3CD8"/>
    <w:rsid w:val="006E2320"/>
    <w:rsid w:val="006E2DDE"/>
    <w:rsid w:val="007075B5"/>
    <w:rsid w:val="00711757"/>
    <w:rsid w:val="00711E0A"/>
    <w:rsid w:val="007125AD"/>
    <w:rsid w:val="007139DA"/>
    <w:rsid w:val="00714744"/>
    <w:rsid w:val="00717E40"/>
    <w:rsid w:val="007210F6"/>
    <w:rsid w:val="00741190"/>
    <w:rsid w:val="00742D68"/>
    <w:rsid w:val="00743438"/>
    <w:rsid w:val="00746BE7"/>
    <w:rsid w:val="007501FE"/>
    <w:rsid w:val="00753644"/>
    <w:rsid w:val="0075616D"/>
    <w:rsid w:val="00757243"/>
    <w:rsid w:val="00757B2C"/>
    <w:rsid w:val="00762976"/>
    <w:rsid w:val="007641C5"/>
    <w:rsid w:val="007648A7"/>
    <w:rsid w:val="0076667A"/>
    <w:rsid w:val="00767B79"/>
    <w:rsid w:val="0077632A"/>
    <w:rsid w:val="00777D5F"/>
    <w:rsid w:val="00786C34"/>
    <w:rsid w:val="00787C11"/>
    <w:rsid w:val="00797BB5"/>
    <w:rsid w:val="007A0C63"/>
    <w:rsid w:val="007A7667"/>
    <w:rsid w:val="007B4FFF"/>
    <w:rsid w:val="007B7FDB"/>
    <w:rsid w:val="007C0BEE"/>
    <w:rsid w:val="007C10A1"/>
    <w:rsid w:val="007C6151"/>
    <w:rsid w:val="007C685B"/>
    <w:rsid w:val="007D2CDD"/>
    <w:rsid w:val="007D4863"/>
    <w:rsid w:val="007D69A1"/>
    <w:rsid w:val="007E2386"/>
    <w:rsid w:val="007E5DC9"/>
    <w:rsid w:val="007F0B69"/>
    <w:rsid w:val="00802920"/>
    <w:rsid w:val="00806B3A"/>
    <w:rsid w:val="00814310"/>
    <w:rsid w:val="0082191A"/>
    <w:rsid w:val="0082212F"/>
    <w:rsid w:val="00823656"/>
    <w:rsid w:val="0083496E"/>
    <w:rsid w:val="00842DC8"/>
    <w:rsid w:val="00853550"/>
    <w:rsid w:val="00854035"/>
    <w:rsid w:val="00870FBC"/>
    <w:rsid w:val="00871337"/>
    <w:rsid w:val="0087193A"/>
    <w:rsid w:val="0088326B"/>
    <w:rsid w:val="0089067D"/>
    <w:rsid w:val="00892010"/>
    <w:rsid w:val="00896806"/>
    <w:rsid w:val="008B0DCA"/>
    <w:rsid w:val="008B691F"/>
    <w:rsid w:val="008C143A"/>
    <w:rsid w:val="008C446C"/>
    <w:rsid w:val="008E1D08"/>
    <w:rsid w:val="00900731"/>
    <w:rsid w:val="009065C1"/>
    <w:rsid w:val="00906A9A"/>
    <w:rsid w:val="00906E23"/>
    <w:rsid w:val="0091071D"/>
    <w:rsid w:val="009202C1"/>
    <w:rsid w:val="00935D72"/>
    <w:rsid w:val="009367A8"/>
    <w:rsid w:val="0094114F"/>
    <w:rsid w:val="009443AE"/>
    <w:rsid w:val="00944A8E"/>
    <w:rsid w:val="00947D9D"/>
    <w:rsid w:val="00966D5B"/>
    <w:rsid w:val="00971A28"/>
    <w:rsid w:val="00973362"/>
    <w:rsid w:val="009777F6"/>
    <w:rsid w:val="009806AC"/>
    <w:rsid w:val="0098076E"/>
    <w:rsid w:val="009809D0"/>
    <w:rsid w:val="00987C2D"/>
    <w:rsid w:val="009900A4"/>
    <w:rsid w:val="009A0155"/>
    <w:rsid w:val="009A35B5"/>
    <w:rsid w:val="009A3734"/>
    <w:rsid w:val="009A52F9"/>
    <w:rsid w:val="009A5BED"/>
    <w:rsid w:val="009C126E"/>
    <w:rsid w:val="009C1784"/>
    <w:rsid w:val="009C25A9"/>
    <w:rsid w:val="009C4121"/>
    <w:rsid w:val="009C504C"/>
    <w:rsid w:val="009C5817"/>
    <w:rsid w:val="009D0689"/>
    <w:rsid w:val="009E10DC"/>
    <w:rsid w:val="009E4792"/>
    <w:rsid w:val="009E68C9"/>
    <w:rsid w:val="009F3755"/>
    <w:rsid w:val="009F7CE7"/>
    <w:rsid w:val="00A0306E"/>
    <w:rsid w:val="00A03B40"/>
    <w:rsid w:val="00A07BAF"/>
    <w:rsid w:val="00A07CC2"/>
    <w:rsid w:val="00A126C8"/>
    <w:rsid w:val="00A137EB"/>
    <w:rsid w:val="00A26C52"/>
    <w:rsid w:val="00A33ACD"/>
    <w:rsid w:val="00A368D5"/>
    <w:rsid w:val="00A4419D"/>
    <w:rsid w:val="00A55872"/>
    <w:rsid w:val="00A601CC"/>
    <w:rsid w:val="00A64CC8"/>
    <w:rsid w:val="00A71E63"/>
    <w:rsid w:val="00A72FA2"/>
    <w:rsid w:val="00A75D0F"/>
    <w:rsid w:val="00A77E9C"/>
    <w:rsid w:val="00A82BA4"/>
    <w:rsid w:val="00A90DEF"/>
    <w:rsid w:val="00A91030"/>
    <w:rsid w:val="00AA29CC"/>
    <w:rsid w:val="00AA4DB6"/>
    <w:rsid w:val="00AA6633"/>
    <w:rsid w:val="00AB4DA4"/>
    <w:rsid w:val="00AC16E4"/>
    <w:rsid w:val="00AC7BB3"/>
    <w:rsid w:val="00AD0EA2"/>
    <w:rsid w:val="00AD7C0D"/>
    <w:rsid w:val="00AE0CAE"/>
    <w:rsid w:val="00AE1359"/>
    <w:rsid w:val="00AE4581"/>
    <w:rsid w:val="00AF71BC"/>
    <w:rsid w:val="00B023F9"/>
    <w:rsid w:val="00B07AE0"/>
    <w:rsid w:val="00B233B0"/>
    <w:rsid w:val="00B24163"/>
    <w:rsid w:val="00B25F9D"/>
    <w:rsid w:val="00B32E72"/>
    <w:rsid w:val="00B35BDA"/>
    <w:rsid w:val="00B402A2"/>
    <w:rsid w:val="00B411A7"/>
    <w:rsid w:val="00B41248"/>
    <w:rsid w:val="00B41E1C"/>
    <w:rsid w:val="00B43BFC"/>
    <w:rsid w:val="00B528DD"/>
    <w:rsid w:val="00B55006"/>
    <w:rsid w:val="00B56579"/>
    <w:rsid w:val="00B608BD"/>
    <w:rsid w:val="00B65934"/>
    <w:rsid w:val="00B71E13"/>
    <w:rsid w:val="00B7280D"/>
    <w:rsid w:val="00B731C0"/>
    <w:rsid w:val="00B820B1"/>
    <w:rsid w:val="00B95094"/>
    <w:rsid w:val="00B97962"/>
    <w:rsid w:val="00BA354E"/>
    <w:rsid w:val="00BA3C5D"/>
    <w:rsid w:val="00BA67E9"/>
    <w:rsid w:val="00BC572A"/>
    <w:rsid w:val="00BD3C11"/>
    <w:rsid w:val="00BF0291"/>
    <w:rsid w:val="00BF2150"/>
    <w:rsid w:val="00C01833"/>
    <w:rsid w:val="00C11C82"/>
    <w:rsid w:val="00C2005A"/>
    <w:rsid w:val="00C32249"/>
    <w:rsid w:val="00C4028E"/>
    <w:rsid w:val="00C45422"/>
    <w:rsid w:val="00C470E7"/>
    <w:rsid w:val="00C476A1"/>
    <w:rsid w:val="00C517C7"/>
    <w:rsid w:val="00C670FB"/>
    <w:rsid w:val="00C7197C"/>
    <w:rsid w:val="00C74731"/>
    <w:rsid w:val="00C7488D"/>
    <w:rsid w:val="00C756B2"/>
    <w:rsid w:val="00C75A1E"/>
    <w:rsid w:val="00C76485"/>
    <w:rsid w:val="00C81BB6"/>
    <w:rsid w:val="00C81CCC"/>
    <w:rsid w:val="00C83B9F"/>
    <w:rsid w:val="00C84FE8"/>
    <w:rsid w:val="00C85C8E"/>
    <w:rsid w:val="00C87607"/>
    <w:rsid w:val="00C91FE8"/>
    <w:rsid w:val="00C95B7A"/>
    <w:rsid w:val="00CA4C68"/>
    <w:rsid w:val="00CA6108"/>
    <w:rsid w:val="00CB2C71"/>
    <w:rsid w:val="00CB7D4C"/>
    <w:rsid w:val="00CC4E6A"/>
    <w:rsid w:val="00CC7C6A"/>
    <w:rsid w:val="00CD0B24"/>
    <w:rsid w:val="00CD61A0"/>
    <w:rsid w:val="00CE020E"/>
    <w:rsid w:val="00CE0A2A"/>
    <w:rsid w:val="00CE1501"/>
    <w:rsid w:val="00CE4A24"/>
    <w:rsid w:val="00CE551D"/>
    <w:rsid w:val="00CF2AD3"/>
    <w:rsid w:val="00D1442B"/>
    <w:rsid w:val="00D17FEE"/>
    <w:rsid w:val="00D25105"/>
    <w:rsid w:val="00D265A6"/>
    <w:rsid w:val="00D26EB2"/>
    <w:rsid w:val="00D27840"/>
    <w:rsid w:val="00D356F5"/>
    <w:rsid w:val="00D43D6B"/>
    <w:rsid w:val="00D442DB"/>
    <w:rsid w:val="00D467AB"/>
    <w:rsid w:val="00D54234"/>
    <w:rsid w:val="00D55C4F"/>
    <w:rsid w:val="00D619D5"/>
    <w:rsid w:val="00D62841"/>
    <w:rsid w:val="00D72CC5"/>
    <w:rsid w:val="00D77074"/>
    <w:rsid w:val="00D7750F"/>
    <w:rsid w:val="00D80A7E"/>
    <w:rsid w:val="00D86FFE"/>
    <w:rsid w:val="00D917CF"/>
    <w:rsid w:val="00D923BA"/>
    <w:rsid w:val="00D92C16"/>
    <w:rsid w:val="00D94778"/>
    <w:rsid w:val="00D97F0A"/>
    <w:rsid w:val="00DA1D95"/>
    <w:rsid w:val="00DA4D43"/>
    <w:rsid w:val="00DA723A"/>
    <w:rsid w:val="00DC05B2"/>
    <w:rsid w:val="00DC115B"/>
    <w:rsid w:val="00DE095A"/>
    <w:rsid w:val="00DE1E6D"/>
    <w:rsid w:val="00DE6576"/>
    <w:rsid w:val="00DF506F"/>
    <w:rsid w:val="00DF53CA"/>
    <w:rsid w:val="00DF56BD"/>
    <w:rsid w:val="00DF7C74"/>
    <w:rsid w:val="00E06401"/>
    <w:rsid w:val="00E0760E"/>
    <w:rsid w:val="00E07F07"/>
    <w:rsid w:val="00E119D7"/>
    <w:rsid w:val="00E14DF6"/>
    <w:rsid w:val="00E17838"/>
    <w:rsid w:val="00E20E5A"/>
    <w:rsid w:val="00E23FDC"/>
    <w:rsid w:val="00E2444B"/>
    <w:rsid w:val="00E2601C"/>
    <w:rsid w:val="00E31F29"/>
    <w:rsid w:val="00E34162"/>
    <w:rsid w:val="00E37CC3"/>
    <w:rsid w:val="00E37EBC"/>
    <w:rsid w:val="00E404ED"/>
    <w:rsid w:val="00E42F5F"/>
    <w:rsid w:val="00E453BC"/>
    <w:rsid w:val="00E50A40"/>
    <w:rsid w:val="00E548BC"/>
    <w:rsid w:val="00E549C7"/>
    <w:rsid w:val="00E54D8F"/>
    <w:rsid w:val="00E55717"/>
    <w:rsid w:val="00E62084"/>
    <w:rsid w:val="00E63079"/>
    <w:rsid w:val="00E6442C"/>
    <w:rsid w:val="00E65E12"/>
    <w:rsid w:val="00E67FF7"/>
    <w:rsid w:val="00E72F18"/>
    <w:rsid w:val="00E7379E"/>
    <w:rsid w:val="00E815AD"/>
    <w:rsid w:val="00E82C40"/>
    <w:rsid w:val="00E94A05"/>
    <w:rsid w:val="00EA0497"/>
    <w:rsid w:val="00EA25AA"/>
    <w:rsid w:val="00EA3193"/>
    <w:rsid w:val="00EA54E3"/>
    <w:rsid w:val="00EA6C7B"/>
    <w:rsid w:val="00EB34AB"/>
    <w:rsid w:val="00EC57BE"/>
    <w:rsid w:val="00ED135B"/>
    <w:rsid w:val="00ED3363"/>
    <w:rsid w:val="00ED556E"/>
    <w:rsid w:val="00ED6A5E"/>
    <w:rsid w:val="00EE3A43"/>
    <w:rsid w:val="00EE4694"/>
    <w:rsid w:val="00EF168A"/>
    <w:rsid w:val="00EF1969"/>
    <w:rsid w:val="00EF266A"/>
    <w:rsid w:val="00EF4833"/>
    <w:rsid w:val="00F01FDF"/>
    <w:rsid w:val="00F0583D"/>
    <w:rsid w:val="00F11A72"/>
    <w:rsid w:val="00F12919"/>
    <w:rsid w:val="00F279CA"/>
    <w:rsid w:val="00F35A0E"/>
    <w:rsid w:val="00F42937"/>
    <w:rsid w:val="00F47FEA"/>
    <w:rsid w:val="00F52807"/>
    <w:rsid w:val="00F547A3"/>
    <w:rsid w:val="00F57A4F"/>
    <w:rsid w:val="00F71719"/>
    <w:rsid w:val="00F73772"/>
    <w:rsid w:val="00F74707"/>
    <w:rsid w:val="00F7510F"/>
    <w:rsid w:val="00F8641C"/>
    <w:rsid w:val="00F8787E"/>
    <w:rsid w:val="00F93DC2"/>
    <w:rsid w:val="00F93EC8"/>
    <w:rsid w:val="00FA0B5A"/>
    <w:rsid w:val="00FA1085"/>
    <w:rsid w:val="00FD0644"/>
    <w:rsid w:val="00FD35B1"/>
    <w:rsid w:val="00FD5EE6"/>
    <w:rsid w:val="00FD700E"/>
    <w:rsid w:val="00FE3A61"/>
    <w:rsid w:val="00FE744E"/>
    <w:rsid w:val="00FF43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212F"/>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2212F"/>
    <w:pPr>
      <w:jc w:val="center"/>
    </w:pPr>
    <w:rPr>
      <w:rFonts w:ascii="华文新魏" w:eastAsia="华文新魏" w:hAnsi="宋体"/>
      <w:b/>
      <w:bCs/>
      <w:sz w:val="84"/>
      <w:szCs w:val="24"/>
    </w:rPr>
  </w:style>
  <w:style w:type="table" w:styleId="a4">
    <w:name w:val="Table Grid"/>
    <w:basedOn w:val="a1"/>
    <w:rsid w:val="0082212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rsid w:val="00A910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A91030"/>
    <w:rPr>
      <w:rFonts w:ascii="Calibri" w:hAnsi="Calibri"/>
      <w:kern w:val="2"/>
      <w:sz w:val="18"/>
      <w:szCs w:val="18"/>
    </w:rPr>
  </w:style>
  <w:style w:type="paragraph" w:styleId="a6">
    <w:name w:val="footer"/>
    <w:basedOn w:val="a"/>
    <w:link w:val="Char1"/>
    <w:rsid w:val="00A91030"/>
    <w:pPr>
      <w:tabs>
        <w:tab w:val="center" w:pos="4153"/>
        <w:tab w:val="right" w:pos="8306"/>
      </w:tabs>
      <w:snapToGrid w:val="0"/>
      <w:jc w:val="left"/>
    </w:pPr>
    <w:rPr>
      <w:sz w:val="18"/>
      <w:szCs w:val="18"/>
    </w:rPr>
  </w:style>
  <w:style w:type="character" w:customStyle="1" w:styleId="Char1">
    <w:name w:val="页脚 Char"/>
    <w:basedOn w:val="a0"/>
    <w:link w:val="a6"/>
    <w:rsid w:val="00A91030"/>
    <w:rPr>
      <w:rFonts w:ascii="Calibri" w:hAnsi="Calibri"/>
      <w:kern w:val="2"/>
      <w:sz w:val="18"/>
      <w:szCs w:val="18"/>
    </w:rPr>
  </w:style>
  <w:style w:type="paragraph" w:styleId="a7">
    <w:name w:val="Date"/>
    <w:basedOn w:val="a"/>
    <w:next w:val="a"/>
    <w:rsid w:val="000563EA"/>
    <w:pPr>
      <w:ind w:leftChars="2500" w:left="100"/>
    </w:pPr>
  </w:style>
  <w:style w:type="paragraph" w:customStyle="1" w:styleId="6">
    <w:name w:val="正文_6"/>
    <w:qFormat/>
    <w:rsid w:val="00FA1085"/>
    <w:pPr>
      <w:widowControl w:val="0"/>
      <w:jc w:val="both"/>
    </w:pPr>
    <w:rPr>
      <w:rFonts w:ascii="Calibri" w:hAnsi="Calibri"/>
      <w:kern w:val="2"/>
      <w:sz w:val="21"/>
      <w:szCs w:val="22"/>
    </w:rPr>
  </w:style>
  <w:style w:type="character" w:customStyle="1" w:styleId="Char">
    <w:name w:val="正文文本 Char"/>
    <w:link w:val="a3"/>
    <w:rsid w:val="00055CA2"/>
    <w:rPr>
      <w:rFonts w:ascii="华文新魏" w:eastAsia="华文新魏" w:hAnsi="宋体"/>
      <w:b/>
      <w:bCs/>
      <w:kern w:val="2"/>
      <w:sz w:val="84"/>
      <w:szCs w:val="24"/>
    </w:rPr>
  </w:style>
</w:styles>
</file>

<file path=word/webSettings.xml><?xml version="1.0" encoding="utf-8"?>
<w:webSettings xmlns:r="http://schemas.openxmlformats.org/officeDocument/2006/relationships" xmlns:w="http://schemas.openxmlformats.org/wordprocessingml/2006/main">
  <w:divs>
    <w:div w:id="79496235">
      <w:bodyDiv w:val="1"/>
      <w:marLeft w:val="0"/>
      <w:marRight w:val="0"/>
      <w:marTop w:val="0"/>
      <w:marBottom w:val="0"/>
      <w:divBdr>
        <w:top w:val="none" w:sz="0" w:space="0" w:color="auto"/>
        <w:left w:val="none" w:sz="0" w:space="0" w:color="auto"/>
        <w:bottom w:val="none" w:sz="0" w:space="0" w:color="auto"/>
        <w:right w:val="none" w:sz="0" w:space="0" w:color="auto"/>
      </w:divBdr>
    </w:div>
    <w:div w:id="112139633">
      <w:bodyDiv w:val="1"/>
      <w:marLeft w:val="0"/>
      <w:marRight w:val="0"/>
      <w:marTop w:val="0"/>
      <w:marBottom w:val="0"/>
      <w:divBdr>
        <w:top w:val="none" w:sz="0" w:space="0" w:color="auto"/>
        <w:left w:val="none" w:sz="0" w:space="0" w:color="auto"/>
        <w:bottom w:val="none" w:sz="0" w:space="0" w:color="auto"/>
        <w:right w:val="none" w:sz="0" w:space="0" w:color="auto"/>
      </w:divBdr>
    </w:div>
    <w:div w:id="192112658">
      <w:bodyDiv w:val="1"/>
      <w:marLeft w:val="0"/>
      <w:marRight w:val="0"/>
      <w:marTop w:val="0"/>
      <w:marBottom w:val="0"/>
      <w:divBdr>
        <w:top w:val="none" w:sz="0" w:space="0" w:color="auto"/>
        <w:left w:val="none" w:sz="0" w:space="0" w:color="auto"/>
        <w:bottom w:val="none" w:sz="0" w:space="0" w:color="auto"/>
        <w:right w:val="none" w:sz="0" w:space="0" w:color="auto"/>
      </w:divBdr>
    </w:div>
    <w:div w:id="260257777">
      <w:bodyDiv w:val="1"/>
      <w:marLeft w:val="0"/>
      <w:marRight w:val="0"/>
      <w:marTop w:val="0"/>
      <w:marBottom w:val="0"/>
      <w:divBdr>
        <w:top w:val="none" w:sz="0" w:space="0" w:color="auto"/>
        <w:left w:val="none" w:sz="0" w:space="0" w:color="auto"/>
        <w:bottom w:val="none" w:sz="0" w:space="0" w:color="auto"/>
        <w:right w:val="none" w:sz="0" w:space="0" w:color="auto"/>
      </w:divBdr>
    </w:div>
    <w:div w:id="300117093">
      <w:bodyDiv w:val="1"/>
      <w:marLeft w:val="0"/>
      <w:marRight w:val="0"/>
      <w:marTop w:val="0"/>
      <w:marBottom w:val="0"/>
      <w:divBdr>
        <w:top w:val="none" w:sz="0" w:space="0" w:color="auto"/>
        <w:left w:val="none" w:sz="0" w:space="0" w:color="auto"/>
        <w:bottom w:val="none" w:sz="0" w:space="0" w:color="auto"/>
        <w:right w:val="none" w:sz="0" w:space="0" w:color="auto"/>
      </w:divBdr>
    </w:div>
    <w:div w:id="352928086">
      <w:bodyDiv w:val="1"/>
      <w:marLeft w:val="0"/>
      <w:marRight w:val="0"/>
      <w:marTop w:val="0"/>
      <w:marBottom w:val="0"/>
      <w:divBdr>
        <w:top w:val="none" w:sz="0" w:space="0" w:color="auto"/>
        <w:left w:val="none" w:sz="0" w:space="0" w:color="auto"/>
        <w:bottom w:val="none" w:sz="0" w:space="0" w:color="auto"/>
        <w:right w:val="none" w:sz="0" w:space="0" w:color="auto"/>
      </w:divBdr>
    </w:div>
    <w:div w:id="441270151">
      <w:bodyDiv w:val="1"/>
      <w:marLeft w:val="0"/>
      <w:marRight w:val="0"/>
      <w:marTop w:val="0"/>
      <w:marBottom w:val="0"/>
      <w:divBdr>
        <w:top w:val="none" w:sz="0" w:space="0" w:color="auto"/>
        <w:left w:val="none" w:sz="0" w:space="0" w:color="auto"/>
        <w:bottom w:val="none" w:sz="0" w:space="0" w:color="auto"/>
        <w:right w:val="none" w:sz="0" w:space="0" w:color="auto"/>
      </w:divBdr>
    </w:div>
    <w:div w:id="516233794">
      <w:bodyDiv w:val="1"/>
      <w:marLeft w:val="0"/>
      <w:marRight w:val="0"/>
      <w:marTop w:val="0"/>
      <w:marBottom w:val="0"/>
      <w:divBdr>
        <w:top w:val="none" w:sz="0" w:space="0" w:color="auto"/>
        <w:left w:val="none" w:sz="0" w:space="0" w:color="auto"/>
        <w:bottom w:val="none" w:sz="0" w:space="0" w:color="auto"/>
        <w:right w:val="none" w:sz="0" w:space="0" w:color="auto"/>
      </w:divBdr>
    </w:div>
    <w:div w:id="570624769">
      <w:bodyDiv w:val="1"/>
      <w:marLeft w:val="0"/>
      <w:marRight w:val="0"/>
      <w:marTop w:val="0"/>
      <w:marBottom w:val="0"/>
      <w:divBdr>
        <w:top w:val="none" w:sz="0" w:space="0" w:color="auto"/>
        <w:left w:val="none" w:sz="0" w:space="0" w:color="auto"/>
        <w:bottom w:val="none" w:sz="0" w:space="0" w:color="auto"/>
        <w:right w:val="none" w:sz="0" w:space="0" w:color="auto"/>
      </w:divBdr>
    </w:div>
    <w:div w:id="601183048">
      <w:bodyDiv w:val="1"/>
      <w:marLeft w:val="0"/>
      <w:marRight w:val="0"/>
      <w:marTop w:val="0"/>
      <w:marBottom w:val="0"/>
      <w:divBdr>
        <w:top w:val="none" w:sz="0" w:space="0" w:color="auto"/>
        <w:left w:val="none" w:sz="0" w:space="0" w:color="auto"/>
        <w:bottom w:val="none" w:sz="0" w:space="0" w:color="auto"/>
        <w:right w:val="none" w:sz="0" w:space="0" w:color="auto"/>
      </w:divBdr>
    </w:div>
    <w:div w:id="608900508">
      <w:bodyDiv w:val="1"/>
      <w:marLeft w:val="0"/>
      <w:marRight w:val="0"/>
      <w:marTop w:val="0"/>
      <w:marBottom w:val="0"/>
      <w:divBdr>
        <w:top w:val="none" w:sz="0" w:space="0" w:color="auto"/>
        <w:left w:val="none" w:sz="0" w:space="0" w:color="auto"/>
        <w:bottom w:val="none" w:sz="0" w:space="0" w:color="auto"/>
        <w:right w:val="none" w:sz="0" w:space="0" w:color="auto"/>
      </w:divBdr>
    </w:div>
    <w:div w:id="732775508">
      <w:bodyDiv w:val="1"/>
      <w:marLeft w:val="0"/>
      <w:marRight w:val="0"/>
      <w:marTop w:val="0"/>
      <w:marBottom w:val="0"/>
      <w:divBdr>
        <w:top w:val="none" w:sz="0" w:space="0" w:color="auto"/>
        <w:left w:val="none" w:sz="0" w:space="0" w:color="auto"/>
        <w:bottom w:val="none" w:sz="0" w:space="0" w:color="auto"/>
        <w:right w:val="none" w:sz="0" w:space="0" w:color="auto"/>
      </w:divBdr>
    </w:div>
    <w:div w:id="869221497">
      <w:bodyDiv w:val="1"/>
      <w:marLeft w:val="0"/>
      <w:marRight w:val="0"/>
      <w:marTop w:val="0"/>
      <w:marBottom w:val="0"/>
      <w:divBdr>
        <w:top w:val="none" w:sz="0" w:space="0" w:color="auto"/>
        <w:left w:val="none" w:sz="0" w:space="0" w:color="auto"/>
        <w:bottom w:val="none" w:sz="0" w:space="0" w:color="auto"/>
        <w:right w:val="none" w:sz="0" w:space="0" w:color="auto"/>
      </w:divBdr>
    </w:div>
    <w:div w:id="883641546">
      <w:bodyDiv w:val="1"/>
      <w:marLeft w:val="0"/>
      <w:marRight w:val="0"/>
      <w:marTop w:val="0"/>
      <w:marBottom w:val="0"/>
      <w:divBdr>
        <w:top w:val="none" w:sz="0" w:space="0" w:color="auto"/>
        <w:left w:val="none" w:sz="0" w:space="0" w:color="auto"/>
        <w:bottom w:val="none" w:sz="0" w:space="0" w:color="auto"/>
        <w:right w:val="none" w:sz="0" w:space="0" w:color="auto"/>
      </w:divBdr>
    </w:div>
    <w:div w:id="912810760">
      <w:bodyDiv w:val="1"/>
      <w:marLeft w:val="0"/>
      <w:marRight w:val="0"/>
      <w:marTop w:val="0"/>
      <w:marBottom w:val="0"/>
      <w:divBdr>
        <w:top w:val="none" w:sz="0" w:space="0" w:color="auto"/>
        <w:left w:val="none" w:sz="0" w:space="0" w:color="auto"/>
        <w:bottom w:val="none" w:sz="0" w:space="0" w:color="auto"/>
        <w:right w:val="none" w:sz="0" w:space="0" w:color="auto"/>
      </w:divBdr>
    </w:div>
    <w:div w:id="943418941">
      <w:bodyDiv w:val="1"/>
      <w:marLeft w:val="0"/>
      <w:marRight w:val="0"/>
      <w:marTop w:val="0"/>
      <w:marBottom w:val="0"/>
      <w:divBdr>
        <w:top w:val="none" w:sz="0" w:space="0" w:color="auto"/>
        <w:left w:val="none" w:sz="0" w:space="0" w:color="auto"/>
        <w:bottom w:val="none" w:sz="0" w:space="0" w:color="auto"/>
        <w:right w:val="none" w:sz="0" w:space="0" w:color="auto"/>
      </w:divBdr>
    </w:div>
    <w:div w:id="983697680">
      <w:bodyDiv w:val="1"/>
      <w:marLeft w:val="0"/>
      <w:marRight w:val="0"/>
      <w:marTop w:val="0"/>
      <w:marBottom w:val="0"/>
      <w:divBdr>
        <w:top w:val="none" w:sz="0" w:space="0" w:color="auto"/>
        <w:left w:val="none" w:sz="0" w:space="0" w:color="auto"/>
        <w:bottom w:val="none" w:sz="0" w:space="0" w:color="auto"/>
        <w:right w:val="none" w:sz="0" w:space="0" w:color="auto"/>
      </w:divBdr>
    </w:div>
    <w:div w:id="1053457898">
      <w:bodyDiv w:val="1"/>
      <w:marLeft w:val="0"/>
      <w:marRight w:val="0"/>
      <w:marTop w:val="0"/>
      <w:marBottom w:val="0"/>
      <w:divBdr>
        <w:top w:val="none" w:sz="0" w:space="0" w:color="auto"/>
        <w:left w:val="none" w:sz="0" w:space="0" w:color="auto"/>
        <w:bottom w:val="none" w:sz="0" w:space="0" w:color="auto"/>
        <w:right w:val="none" w:sz="0" w:space="0" w:color="auto"/>
      </w:divBdr>
    </w:div>
    <w:div w:id="1087077726">
      <w:bodyDiv w:val="1"/>
      <w:marLeft w:val="0"/>
      <w:marRight w:val="0"/>
      <w:marTop w:val="0"/>
      <w:marBottom w:val="0"/>
      <w:divBdr>
        <w:top w:val="none" w:sz="0" w:space="0" w:color="auto"/>
        <w:left w:val="none" w:sz="0" w:space="0" w:color="auto"/>
        <w:bottom w:val="none" w:sz="0" w:space="0" w:color="auto"/>
        <w:right w:val="none" w:sz="0" w:space="0" w:color="auto"/>
      </w:divBdr>
    </w:div>
    <w:div w:id="1199273990">
      <w:bodyDiv w:val="1"/>
      <w:marLeft w:val="0"/>
      <w:marRight w:val="0"/>
      <w:marTop w:val="0"/>
      <w:marBottom w:val="0"/>
      <w:divBdr>
        <w:top w:val="none" w:sz="0" w:space="0" w:color="auto"/>
        <w:left w:val="none" w:sz="0" w:space="0" w:color="auto"/>
        <w:bottom w:val="none" w:sz="0" w:space="0" w:color="auto"/>
        <w:right w:val="none" w:sz="0" w:space="0" w:color="auto"/>
      </w:divBdr>
    </w:div>
    <w:div w:id="1215505153">
      <w:bodyDiv w:val="1"/>
      <w:marLeft w:val="0"/>
      <w:marRight w:val="0"/>
      <w:marTop w:val="0"/>
      <w:marBottom w:val="0"/>
      <w:divBdr>
        <w:top w:val="none" w:sz="0" w:space="0" w:color="auto"/>
        <w:left w:val="none" w:sz="0" w:space="0" w:color="auto"/>
        <w:bottom w:val="none" w:sz="0" w:space="0" w:color="auto"/>
        <w:right w:val="none" w:sz="0" w:space="0" w:color="auto"/>
      </w:divBdr>
    </w:div>
    <w:div w:id="1216159524">
      <w:bodyDiv w:val="1"/>
      <w:marLeft w:val="0"/>
      <w:marRight w:val="0"/>
      <w:marTop w:val="0"/>
      <w:marBottom w:val="0"/>
      <w:divBdr>
        <w:top w:val="none" w:sz="0" w:space="0" w:color="auto"/>
        <w:left w:val="none" w:sz="0" w:space="0" w:color="auto"/>
        <w:bottom w:val="none" w:sz="0" w:space="0" w:color="auto"/>
        <w:right w:val="none" w:sz="0" w:space="0" w:color="auto"/>
      </w:divBdr>
    </w:div>
    <w:div w:id="1237672293">
      <w:bodyDiv w:val="1"/>
      <w:marLeft w:val="0"/>
      <w:marRight w:val="0"/>
      <w:marTop w:val="0"/>
      <w:marBottom w:val="0"/>
      <w:divBdr>
        <w:top w:val="none" w:sz="0" w:space="0" w:color="auto"/>
        <w:left w:val="none" w:sz="0" w:space="0" w:color="auto"/>
        <w:bottom w:val="none" w:sz="0" w:space="0" w:color="auto"/>
        <w:right w:val="none" w:sz="0" w:space="0" w:color="auto"/>
      </w:divBdr>
    </w:div>
    <w:div w:id="1306737610">
      <w:bodyDiv w:val="1"/>
      <w:marLeft w:val="0"/>
      <w:marRight w:val="0"/>
      <w:marTop w:val="0"/>
      <w:marBottom w:val="0"/>
      <w:divBdr>
        <w:top w:val="none" w:sz="0" w:space="0" w:color="auto"/>
        <w:left w:val="none" w:sz="0" w:space="0" w:color="auto"/>
        <w:bottom w:val="none" w:sz="0" w:space="0" w:color="auto"/>
        <w:right w:val="none" w:sz="0" w:space="0" w:color="auto"/>
      </w:divBdr>
    </w:div>
    <w:div w:id="1408721966">
      <w:bodyDiv w:val="1"/>
      <w:marLeft w:val="0"/>
      <w:marRight w:val="0"/>
      <w:marTop w:val="0"/>
      <w:marBottom w:val="0"/>
      <w:divBdr>
        <w:top w:val="none" w:sz="0" w:space="0" w:color="auto"/>
        <w:left w:val="none" w:sz="0" w:space="0" w:color="auto"/>
        <w:bottom w:val="none" w:sz="0" w:space="0" w:color="auto"/>
        <w:right w:val="none" w:sz="0" w:space="0" w:color="auto"/>
      </w:divBdr>
    </w:div>
    <w:div w:id="1416632604">
      <w:bodyDiv w:val="1"/>
      <w:marLeft w:val="0"/>
      <w:marRight w:val="0"/>
      <w:marTop w:val="0"/>
      <w:marBottom w:val="0"/>
      <w:divBdr>
        <w:top w:val="none" w:sz="0" w:space="0" w:color="auto"/>
        <w:left w:val="none" w:sz="0" w:space="0" w:color="auto"/>
        <w:bottom w:val="none" w:sz="0" w:space="0" w:color="auto"/>
        <w:right w:val="none" w:sz="0" w:space="0" w:color="auto"/>
      </w:divBdr>
    </w:div>
    <w:div w:id="1457682237">
      <w:bodyDiv w:val="1"/>
      <w:marLeft w:val="0"/>
      <w:marRight w:val="0"/>
      <w:marTop w:val="0"/>
      <w:marBottom w:val="0"/>
      <w:divBdr>
        <w:top w:val="none" w:sz="0" w:space="0" w:color="auto"/>
        <w:left w:val="none" w:sz="0" w:space="0" w:color="auto"/>
        <w:bottom w:val="none" w:sz="0" w:space="0" w:color="auto"/>
        <w:right w:val="none" w:sz="0" w:space="0" w:color="auto"/>
      </w:divBdr>
    </w:div>
    <w:div w:id="1476531675">
      <w:bodyDiv w:val="1"/>
      <w:marLeft w:val="0"/>
      <w:marRight w:val="0"/>
      <w:marTop w:val="0"/>
      <w:marBottom w:val="0"/>
      <w:divBdr>
        <w:top w:val="none" w:sz="0" w:space="0" w:color="auto"/>
        <w:left w:val="none" w:sz="0" w:space="0" w:color="auto"/>
        <w:bottom w:val="none" w:sz="0" w:space="0" w:color="auto"/>
        <w:right w:val="none" w:sz="0" w:space="0" w:color="auto"/>
      </w:divBdr>
    </w:div>
    <w:div w:id="1606763724">
      <w:bodyDiv w:val="1"/>
      <w:marLeft w:val="0"/>
      <w:marRight w:val="0"/>
      <w:marTop w:val="0"/>
      <w:marBottom w:val="0"/>
      <w:divBdr>
        <w:top w:val="none" w:sz="0" w:space="0" w:color="auto"/>
        <w:left w:val="none" w:sz="0" w:space="0" w:color="auto"/>
        <w:bottom w:val="none" w:sz="0" w:space="0" w:color="auto"/>
        <w:right w:val="none" w:sz="0" w:space="0" w:color="auto"/>
      </w:divBdr>
    </w:div>
    <w:div w:id="1638292094">
      <w:bodyDiv w:val="1"/>
      <w:marLeft w:val="0"/>
      <w:marRight w:val="0"/>
      <w:marTop w:val="0"/>
      <w:marBottom w:val="0"/>
      <w:divBdr>
        <w:top w:val="none" w:sz="0" w:space="0" w:color="auto"/>
        <w:left w:val="none" w:sz="0" w:space="0" w:color="auto"/>
        <w:bottom w:val="none" w:sz="0" w:space="0" w:color="auto"/>
        <w:right w:val="none" w:sz="0" w:space="0" w:color="auto"/>
      </w:divBdr>
    </w:div>
    <w:div w:id="1658992575">
      <w:bodyDiv w:val="1"/>
      <w:marLeft w:val="0"/>
      <w:marRight w:val="0"/>
      <w:marTop w:val="0"/>
      <w:marBottom w:val="0"/>
      <w:divBdr>
        <w:top w:val="none" w:sz="0" w:space="0" w:color="auto"/>
        <w:left w:val="none" w:sz="0" w:space="0" w:color="auto"/>
        <w:bottom w:val="none" w:sz="0" w:space="0" w:color="auto"/>
        <w:right w:val="none" w:sz="0" w:space="0" w:color="auto"/>
      </w:divBdr>
    </w:div>
    <w:div w:id="1858229711">
      <w:bodyDiv w:val="1"/>
      <w:marLeft w:val="0"/>
      <w:marRight w:val="0"/>
      <w:marTop w:val="0"/>
      <w:marBottom w:val="0"/>
      <w:divBdr>
        <w:top w:val="none" w:sz="0" w:space="0" w:color="auto"/>
        <w:left w:val="none" w:sz="0" w:space="0" w:color="auto"/>
        <w:bottom w:val="none" w:sz="0" w:space="0" w:color="auto"/>
        <w:right w:val="none" w:sz="0" w:space="0" w:color="auto"/>
      </w:divBdr>
    </w:div>
    <w:div w:id="1867058601">
      <w:bodyDiv w:val="1"/>
      <w:marLeft w:val="0"/>
      <w:marRight w:val="0"/>
      <w:marTop w:val="0"/>
      <w:marBottom w:val="0"/>
      <w:divBdr>
        <w:top w:val="none" w:sz="0" w:space="0" w:color="auto"/>
        <w:left w:val="none" w:sz="0" w:space="0" w:color="auto"/>
        <w:bottom w:val="none" w:sz="0" w:space="0" w:color="auto"/>
        <w:right w:val="none" w:sz="0" w:space="0" w:color="auto"/>
      </w:divBdr>
    </w:div>
    <w:div w:id="1961494606">
      <w:bodyDiv w:val="1"/>
      <w:marLeft w:val="0"/>
      <w:marRight w:val="0"/>
      <w:marTop w:val="0"/>
      <w:marBottom w:val="0"/>
      <w:divBdr>
        <w:top w:val="none" w:sz="0" w:space="0" w:color="auto"/>
        <w:left w:val="none" w:sz="0" w:space="0" w:color="auto"/>
        <w:bottom w:val="none" w:sz="0" w:space="0" w:color="auto"/>
        <w:right w:val="none" w:sz="0" w:space="0" w:color="auto"/>
      </w:divBdr>
    </w:div>
    <w:div w:id="2013339463">
      <w:bodyDiv w:val="1"/>
      <w:marLeft w:val="0"/>
      <w:marRight w:val="0"/>
      <w:marTop w:val="0"/>
      <w:marBottom w:val="0"/>
      <w:divBdr>
        <w:top w:val="none" w:sz="0" w:space="0" w:color="auto"/>
        <w:left w:val="none" w:sz="0" w:space="0" w:color="auto"/>
        <w:bottom w:val="none" w:sz="0" w:space="0" w:color="auto"/>
        <w:right w:val="none" w:sz="0" w:space="0" w:color="auto"/>
      </w:divBdr>
    </w:div>
    <w:div w:id="2050257184">
      <w:bodyDiv w:val="1"/>
      <w:marLeft w:val="0"/>
      <w:marRight w:val="0"/>
      <w:marTop w:val="0"/>
      <w:marBottom w:val="0"/>
      <w:divBdr>
        <w:top w:val="none" w:sz="0" w:space="0" w:color="auto"/>
        <w:left w:val="none" w:sz="0" w:space="0" w:color="auto"/>
        <w:bottom w:val="none" w:sz="0" w:space="0" w:color="auto"/>
        <w:right w:val="none" w:sz="0" w:space="0" w:color="auto"/>
      </w:divBdr>
    </w:div>
    <w:div w:id="2093577544">
      <w:bodyDiv w:val="1"/>
      <w:marLeft w:val="0"/>
      <w:marRight w:val="0"/>
      <w:marTop w:val="0"/>
      <w:marBottom w:val="0"/>
      <w:divBdr>
        <w:top w:val="none" w:sz="0" w:space="0" w:color="auto"/>
        <w:left w:val="none" w:sz="0" w:space="0" w:color="auto"/>
        <w:bottom w:val="none" w:sz="0" w:space="0" w:color="auto"/>
        <w:right w:val="none" w:sz="0" w:space="0" w:color="auto"/>
      </w:divBdr>
    </w:div>
    <w:div w:id="213621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119</Words>
  <Characters>680</Characters>
  <Application>Microsoft Office Word</Application>
  <DocSecurity>0</DocSecurity>
  <Lines>5</Lines>
  <Paragraphs>1</Paragraphs>
  <ScaleCrop>false</ScaleCrop>
  <Company>China</Company>
  <LinksUpToDate>false</LinksUpToDate>
  <CharactersWithSpaces>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admin</cp:lastModifiedBy>
  <cp:revision>48</cp:revision>
  <cp:lastPrinted>2011-12-20T08:49:00Z</cp:lastPrinted>
  <dcterms:created xsi:type="dcterms:W3CDTF">2018-08-29T02:18:00Z</dcterms:created>
  <dcterms:modified xsi:type="dcterms:W3CDTF">2020-09-10T08:43:00Z</dcterms:modified>
</cp:coreProperties>
</file>