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53" w:rsidRDefault="00321653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附件</w:t>
      </w:r>
      <w:r w:rsidR="00A652B7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1</w:t>
      </w:r>
      <w:r w:rsidRPr="00B50DA6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：</w:t>
      </w:r>
    </w:p>
    <w:p w:rsidR="00321653" w:rsidRDefault="00CD07D7" w:rsidP="00321653">
      <w:pPr>
        <w:ind w:right="-23"/>
        <w:rPr>
          <w:b/>
          <w:sz w:val="32"/>
          <w:szCs w:val="32"/>
        </w:rPr>
      </w:pPr>
      <w:r w:rsidRPr="00CD07D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4.7pt;margin-top:6pt;width:32.5pt;height:23.4pt;z-index:251660288" filled="f">
            <v:textbox style="mso-next-textbox:#_x0000_s1026">
              <w:txbxContent>
                <w:p w:rsidR="00321653" w:rsidRDefault="00321653" w:rsidP="00321653"/>
              </w:txbxContent>
            </v:textbox>
          </v:shape>
        </w:pict>
      </w:r>
      <w:r w:rsidR="00321653">
        <w:rPr>
          <w:rFonts w:eastAsia="仿宋_GB2312" w:hint="eastAsia"/>
          <w:snapToGrid w:val="0"/>
          <w:sz w:val="30"/>
        </w:rPr>
        <w:t>招标项目编号：</w:t>
      </w:r>
      <w:r w:rsidR="00321653">
        <w:rPr>
          <w:rFonts w:eastAsia="仿宋_GB2312"/>
          <w:snapToGrid w:val="0"/>
          <w:sz w:val="30"/>
        </w:rPr>
        <w:t>WYGZ201</w:t>
      </w:r>
      <w:r w:rsidR="00321653">
        <w:rPr>
          <w:rFonts w:eastAsia="仿宋_GB2312" w:hint="eastAsia"/>
          <w:snapToGrid w:val="0"/>
          <w:sz w:val="30"/>
        </w:rPr>
        <w:t>60</w:t>
      </w:r>
      <w:r w:rsidR="00DC0F5C">
        <w:rPr>
          <w:rFonts w:eastAsia="仿宋_GB2312" w:hint="eastAsia"/>
          <w:snapToGrid w:val="0"/>
          <w:sz w:val="30"/>
        </w:rPr>
        <w:t>77</w:t>
      </w:r>
      <w:r w:rsidR="00321653">
        <w:rPr>
          <w:rFonts w:eastAsia="仿宋_GB2312"/>
          <w:snapToGrid w:val="0"/>
          <w:sz w:val="30"/>
        </w:rPr>
        <w:t xml:space="preserve">                   </w:t>
      </w:r>
      <w:r w:rsidR="00321653">
        <w:rPr>
          <w:rFonts w:eastAsia="仿宋_GB2312" w:hint="eastAsia"/>
          <w:snapToGrid w:val="0"/>
          <w:sz w:val="30"/>
        </w:rPr>
        <w:t xml:space="preserve">   </w:t>
      </w:r>
      <w:r w:rsidR="00321653">
        <w:rPr>
          <w:rFonts w:eastAsia="仿宋_GB2312"/>
          <w:snapToGrid w:val="0"/>
          <w:sz w:val="30"/>
        </w:rPr>
        <w:t xml:space="preserve">    </w:t>
      </w:r>
      <w:r w:rsidR="00321653">
        <w:rPr>
          <w:rFonts w:hint="eastAsia"/>
          <w:b/>
          <w:sz w:val="32"/>
          <w:szCs w:val="32"/>
        </w:rPr>
        <w:t>正本</w:t>
      </w:r>
    </w:p>
    <w:p w:rsidR="00321653" w:rsidRDefault="00321653" w:rsidP="00321653">
      <w:pPr>
        <w:spacing w:line="360" w:lineRule="auto"/>
        <w:rPr>
          <w:rFonts w:ascii="仿宋_GB2312" w:eastAsia="仿宋_GB2312"/>
          <w:b/>
          <w:sz w:val="52"/>
          <w:szCs w:val="52"/>
        </w:rPr>
      </w:pPr>
    </w:p>
    <w:p w:rsidR="00321653" w:rsidRPr="009F24B0" w:rsidRDefault="00321653" w:rsidP="00321653">
      <w:pPr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r w:rsidRPr="009F24B0">
        <w:rPr>
          <w:rFonts w:ascii="华文中宋" w:eastAsia="华文中宋" w:hAnsi="华文中宋" w:hint="eastAsia"/>
          <w:b/>
          <w:sz w:val="48"/>
          <w:szCs w:val="48"/>
        </w:rPr>
        <w:t>皖南医学院</w:t>
      </w:r>
    </w:p>
    <w:p w:rsidR="00321653" w:rsidRPr="00A02CFD" w:rsidRDefault="00D14FB4" w:rsidP="00321653">
      <w:pPr>
        <w:jc w:val="center"/>
        <w:rPr>
          <w:rFonts w:ascii="华文中宋" w:eastAsia="华文中宋" w:hAnsi="华文中宋" w:cs="黑体"/>
          <w:b/>
          <w:bCs/>
          <w:color w:val="000000"/>
          <w:kern w:val="36"/>
          <w:sz w:val="44"/>
          <w:szCs w:val="44"/>
        </w:rPr>
      </w:pPr>
      <w:r>
        <w:rPr>
          <w:rFonts w:ascii="华文中宋" w:eastAsia="华文中宋" w:hAnsi="华文中宋" w:cs="黑体" w:hint="eastAsia"/>
          <w:b/>
          <w:bCs/>
          <w:color w:val="000000"/>
          <w:kern w:val="36"/>
          <w:sz w:val="44"/>
          <w:szCs w:val="44"/>
        </w:rPr>
        <w:t>家具购置</w:t>
      </w:r>
      <w:r w:rsidR="00321653" w:rsidRPr="00A02CFD">
        <w:rPr>
          <w:rFonts w:ascii="华文中宋" w:eastAsia="华文中宋" w:hAnsi="华文中宋" w:cs="黑体" w:hint="eastAsia"/>
          <w:b/>
          <w:bCs/>
          <w:color w:val="000000"/>
          <w:kern w:val="36"/>
          <w:sz w:val="44"/>
          <w:szCs w:val="44"/>
        </w:rPr>
        <w:t>项目</w:t>
      </w:r>
    </w:p>
    <w:p w:rsidR="00321653" w:rsidRDefault="00321653" w:rsidP="00321653">
      <w:pPr>
        <w:jc w:val="center"/>
        <w:rPr>
          <w:rFonts w:ascii="黑体" w:eastAsia="黑体" w:hAnsi="宋体" w:cs="黑体"/>
          <w:b/>
          <w:bCs/>
          <w:color w:val="000000"/>
          <w:kern w:val="36"/>
          <w:sz w:val="44"/>
          <w:szCs w:val="44"/>
        </w:rPr>
      </w:pPr>
    </w:p>
    <w:p w:rsidR="00321653" w:rsidRDefault="00321653" w:rsidP="00321653">
      <w:pPr>
        <w:jc w:val="center"/>
        <w:rPr>
          <w:rFonts w:ascii="黑体" w:eastAsia="黑体"/>
          <w:b/>
          <w:bCs/>
          <w:sz w:val="72"/>
          <w:szCs w:val="72"/>
        </w:rPr>
      </w:pPr>
      <w:r>
        <w:rPr>
          <w:rFonts w:ascii="黑体" w:eastAsia="黑体" w:hint="eastAsia"/>
          <w:b/>
          <w:bCs/>
          <w:sz w:val="72"/>
          <w:szCs w:val="72"/>
        </w:rPr>
        <w:t>投</w:t>
      </w:r>
    </w:p>
    <w:p w:rsidR="00321653" w:rsidRDefault="00321653" w:rsidP="00321653">
      <w:pPr>
        <w:jc w:val="center"/>
        <w:rPr>
          <w:rFonts w:ascii="黑体" w:eastAsia="黑体"/>
          <w:b/>
          <w:bCs/>
          <w:sz w:val="72"/>
          <w:szCs w:val="72"/>
        </w:rPr>
      </w:pPr>
      <w:r>
        <w:rPr>
          <w:rFonts w:ascii="黑体" w:eastAsia="黑体" w:hint="eastAsia"/>
          <w:b/>
          <w:bCs/>
          <w:sz w:val="72"/>
          <w:szCs w:val="72"/>
        </w:rPr>
        <w:t>标</w:t>
      </w:r>
    </w:p>
    <w:p w:rsidR="00321653" w:rsidRDefault="00321653" w:rsidP="00321653">
      <w:pPr>
        <w:jc w:val="center"/>
        <w:rPr>
          <w:rFonts w:ascii="黑体" w:eastAsia="黑体"/>
          <w:b/>
          <w:bCs/>
          <w:sz w:val="72"/>
          <w:szCs w:val="72"/>
        </w:rPr>
      </w:pPr>
      <w:r>
        <w:rPr>
          <w:rFonts w:ascii="黑体" w:eastAsia="黑体" w:hint="eastAsia"/>
          <w:b/>
          <w:bCs/>
          <w:sz w:val="72"/>
          <w:szCs w:val="72"/>
        </w:rPr>
        <w:t>文</w:t>
      </w:r>
    </w:p>
    <w:p w:rsidR="00321653" w:rsidRDefault="00321653" w:rsidP="00321653">
      <w:pPr>
        <w:jc w:val="center"/>
        <w:rPr>
          <w:rFonts w:ascii="黑体" w:eastAsia="黑体"/>
          <w:b/>
          <w:bCs/>
          <w:sz w:val="72"/>
          <w:szCs w:val="72"/>
        </w:rPr>
      </w:pPr>
      <w:r>
        <w:rPr>
          <w:rFonts w:ascii="黑体" w:eastAsia="黑体" w:hint="eastAsia"/>
          <w:b/>
          <w:bCs/>
          <w:sz w:val="72"/>
          <w:szCs w:val="72"/>
        </w:rPr>
        <w:t>件</w:t>
      </w:r>
    </w:p>
    <w:p w:rsidR="00321653" w:rsidRDefault="00321653" w:rsidP="00321653">
      <w:pPr>
        <w:rPr>
          <w:rFonts w:ascii="仿宋_GB2312" w:eastAsia="仿宋_GB2312"/>
          <w:sz w:val="48"/>
          <w:szCs w:val="48"/>
        </w:rPr>
      </w:pPr>
    </w:p>
    <w:p w:rsidR="00321653" w:rsidRDefault="00321653" w:rsidP="00321653">
      <w:pPr>
        <w:spacing w:line="360" w:lineRule="auto"/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投标单位（盖章）：</w:t>
      </w:r>
      <w:r>
        <w:rPr>
          <w:sz w:val="32"/>
          <w:szCs w:val="32"/>
          <w:u w:val="single"/>
        </w:rPr>
        <w:t xml:space="preserve">                     </w:t>
      </w:r>
    </w:p>
    <w:p w:rsidR="00321653" w:rsidRDefault="00321653" w:rsidP="00321653">
      <w:pPr>
        <w:spacing w:line="360" w:lineRule="auto"/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投标单位地址：</w:t>
      </w:r>
      <w:r>
        <w:rPr>
          <w:sz w:val="32"/>
          <w:szCs w:val="32"/>
        </w:rPr>
        <w:t xml:space="preserve">   </w:t>
      </w:r>
      <w:r>
        <w:rPr>
          <w:sz w:val="32"/>
          <w:szCs w:val="32"/>
          <w:u w:val="single"/>
        </w:rPr>
        <w:t xml:space="preserve">                     </w:t>
      </w:r>
    </w:p>
    <w:p w:rsidR="00321653" w:rsidRDefault="00321653" w:rsidP="00321653">
      <w:pPr>
        <w:spacing w:line="360" w:lineRule="auto"/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系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人：</w:t>
      </w:r>
      <w:r>
        <w:rPr>
          <w:sz w:val="32"/>
          <w:szCs w:val="32"/>
        </w:rPr>
        <w:t xml:space="preserve">   </w:t>
      </w:r>
      <w:r>
        <w:rPr>
          <w:sz w:val="32"/>
          <w:szCs w:val="32"/>
          <w:u w:val="single"/>
        </w:rPr>
        <w:t xml:space="preserve">                     </w:t>
      </w:r>
    </w:p>
    <w:p w:rsidR="00321653" w:rsidRDefault="00321653" w:rsidP="00321653">
      <w:pPr>
        <w:spacing w:line="360" w:lineRule="auto"/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系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电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话：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  </w:t>
      </w:r>
    </w:p>
    <w:p w:rsidR="00321653" w:rsidRDefault="00321653" w:rsidP="00321653">
      <w:pPr>
        <w:ind w:firstLineChars="300" w:firstLine="960"/>
        <w:jc w:val="center"/>
        <w:rPr>
          <w:sz w:val="32"/>
          <w:szCs w:val="32"/>
        </w:rPr>
      </w:pPr>
    </w:p>
    <w:p w:rsidR="00321653" w:rsidRDefault="00321653" w:rsidP="00321653">
      <w:pPr>
        <w:ind w:firstLineChars="100" w:firstLine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321653" w:rsidRDefault="00321653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 w:rsidR="00D14FB4" w:rsidRDefault="00D14FB4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 w:rsidR="00D14FB4" w:rsidRPr="00B50DA6" w:rsidRDefault="00D14FB4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 w:rsidR="00321653" w:rsidRPr="009F24B0" w:rsidRDefault="00321653" w:rsidP="0032165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kern w:val="36"/>
          <w:sz w:val="30"/>
          <w:szCs w:val="30"/>
        </w:rPr>
      </w:pPr>
      <w:r w:rsidRPr="009F24B0"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lastRenderedPageBreak/>
        <w:t>询价采购供应商报价书</w:t>
      </w:r>
    </w:p>
    <w:p w:rsidR="00321653" w:rsidRDefault="00321653" w:rsidP="0032165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 w:rsidRPr="00B50DA6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项目编号:WYGZ201</w:t>
      </w:r>
      <w:r w:rsidR="00D14FB4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60</w:t>
      </w:r>
      <w:r w:rsidR="00DC0F5C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77</w:t>
      </w:r>
    </w:p>
    <w:p w:rsidR="00321653" w:rsidRPr="00176BE0" w:rsidRDefault="00321653" w:rsidP="00321653">
      <w:pPr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  <w:r w:rsidRPr="00176BE0">
        <w:rPr>
          <w:rFonts w:ascii="宋体" w:hAnsi="宋体" w:cs="宋体" w:hint="eastAsia"/>
          <w:bCs/>
          <w:sz w:val="24"/>
          <w:szCs w:val="24"/>
        </w:rPr>
        <w:t>皖南医学院：</w:t>
      </w:r>
    </w:p>
    <w:p w:rsidR="00321653" w:rsidRPr="00176BE0" w:rsidRDefault="00321653" w:rsidP="00321653">
      <w:pPr>
        <w:jc w:val="left"/>
        <w:rPr>
          <w:rFonts w:ascii="宋体" w:hAnsi="宋体" w:cs="宋体"/>
          <w:bCs/>
          <w:sz w:val="24"/>
          <w:szCs w:val="24"/>
        </w:rPr>
      </w:pPr>
      <w:r w:rsidRPr="00176BE0">
        <w:rPr>
          <w:rFonts w:ascii="宋体" w:hAnsi="宋体" w:cs="宋体" w:hint="eastAsia"/>
          <w:bCs/>
          <w:sz w:val="24"/>
          <w:szCs w:val="24"/>
        </w:rPr>
        <w:t xml:space="preserve">    我公司已认真阅读了贵学校发布的</w:t>
      </w:r>
      <w:r w:rsidRPr="000770A1">
        <w:rPr>
          <w:rFonts w:ascii="宋体" w:hAnsi="宋体" w:cs="宋体" w:hint="eastAsia"/>
          <w:bCs/>
          <w:sz w:val="24"/>
          <w:szCs w:val="24"/>
          <w:u w:val="single"/>
        </w:rPr>
        <w:t>皖南医学院</w:t>
      </w:r>
      <w:r w:rsidR="00D14FB4">
        <w:rPr>
          <w:rFonts w:ascii="宋体" w:hAnsi="宋体" w:cs="宋体" w:hint="eastAsia"/>
          <w:bCs/>
          <w:sz w:val="24"/>
          <w:szCs w:val="24"/>
          <w:u w:val="single"/>
        </w:rPr>
        <w:t>家具购置</w:t>
      </w:r>
      <w:r w:rsidRPr="000770A1">
        <w:rPr>
          <w:rFonts w:ascii="宋体" w:hAnsi="宋体" w:cs="宋体" w:hint="eastAsia"/>
          <w:bCs/>
          <w:sz w:val="24"/>
          <w:szCs w:val="24"/>
          <w:u w:val="single"/>
        </w:rPr>
        <w:t>项目</w:t>
      </w:r>
      <w:r w:rsidRPr="00176BE0">
        <w:rPr>
          <w:rFonts w:ascii="宋体" w:hAnsi="宋体" w:cs="宋体" w:hint="eastAsia"/>
          <w:bCs/>
          <w:sz w:val="24"/>
          <w:szCs w:val="24"/>
        </w:rPr>
        <w:t>，接受询价采购函规定的各项要求，决定参加报价，向贵校提供一式三份报价书（正本一份、副本二份）。</w:t>
      </w:r>
    </w:p>
    <w:p w:rsidR="00DC0F5C" w:rsidRDefault="00321653" w:rsidP="00DC0F5C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176BE0">
        <w:rPr>
          <w:rFonts w:ascii="宋体" w:hAnsi="宋体" w:cs="宋体" w:hint="eastAsia"/>
          <w:b/>
          <w:bCs/>
          <w:sz w:val="24"/>
          <w:szCs w:val="24"/>
        </w:rPr>
        <w:t>报价表（金额单位：元）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153"/>
      </w:tblGrid>
      <w:tr w:rsidR="009A6083" w:rsidRPr="00012435" w:rsidTr="00A2369D">
        <w:trPr>
          <w:trHeight w:val="1052"/>
        </w:trPr>
        <w:tc>
          <w:tcPr>
            <w:tcW w:w="3369" w:type="dxa"/>
            <w:vAlign w:val="center"/>
          </w:tcPr>
          <w:p w:rsidR="009A6083" w:rsidRPr="00012435" w:rsidRDefault="009A6083" w:rsidP="00A2369D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  <w:r w:rsidRPr="00012435">
              <w:rPr>
                <w:rFonts w:ascii="宋体" w:hAnsi="宋体" w:cs="宋体" w:hint="eastAsia"/>
                <w:bCs/>
                <w:sz w:val="30"/>
                <w:szCs w:val="30"/>
              </w:rPr>
              <w:t>项目名称</w:t>
            </w:r>
          </w:p>
        </w:tc>
        <w:tc>
          <w:tcPr>
            <w:tcW w:w="5153" w:type="dxa"/>
            <w:vAlign w:val="center"/>
          </w:tcPr>
          <w:p w:rsidR="009A6083" w:rsidRPr="009A6083" w:rsidRDefault="009A6083" w:rsidP="00A2369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  <w:r w:rsidRPr="009A6083">
              <w:rPr>
                <w:rFonts w:ascii="宋体" w:hAnsi="宋体" w:cs="宋体" w:hint="eastAsia"/>
                <w:bCs/>
                <w:sz w:val="24"/>
                <w:szCs w:val="24"/>
              </w:rPr>
              <w:t>皖南医学院家具购置项目</w:t>
            </w:r>
          </w:p>
        </w:tc>
      </w:tr>
      <w:tr w:rsidR="009A6083" w:rsidRPr="00012435" w:rsidTr="00A2369D">
        <w:tc>
          <w:tcPr>
            <w:tcW w:w="3369" w:type="dxa"/>
            <w:vAlign w:val="center"/>
          </w:tcPr>
          <w:p w:rsidR="009A6083" w:rsidRPr="00012435" w:rsidRDefault="009A6083" w:rsidP="00A2369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  <w:r w:rsidRPr="00012435">
              <w:rPr>
                <w:rFonts w:ascii="宋体" w:hAnsi="宋体" w:cs="宋体" w:hint="eastAsia"/>
                <w:bCs/>
                <w:sz w:val="30"/>
                <w:szCs w:val="30"/>
              </w:rPr>
              <w:t>投标报价小写</w:t>
            </w:r>
          </w:p>
          <w:p w:rsidR="009A6083" w:rsidRPr="00012435" w:rsidRDefault="009A6083" w:rsidP="00A2369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  <w:r w:rsidRPr="00012435">
              <w:rPr>
                <w:rFonts w:ascii="宋体" w:hAnsi="宋体" w:cs="宋体" w:hint="eastAsia"/>
                <w:bCs/>
                <w:sz w:val="30"/>
                <w:szCs w:val="30"/>
              </w:rPr>
              <w:t>投标报价大写</w:t>
            </w:r>
          </w:p>
        </w:tc>
        <w:tc>
          <w:tcPr>
            <w:tcW w:w="5153" w:type="dxa"/>
            <w:vAlign w:val="center"/>
          </w:tcPr>
          <w:p w:rsidR="009A6083" w:rsidRPr="00012435" w:rsidRDefault="009A6083" w:rsidP="00A2369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</w:p>
        </w:tc>
      </w:tr>
      <w:tr w:rsidR="009A6083" w:rsidRPr="00012435" w:rsidTr="00A2369D">
        <w:trPr>
          <w:trHeight w:val="786"/>
        </w:trPr>
        <w:tc>
          <w:tcPr>
            <w:tcW w:w="3369" w:type="dxa"/>
            <w:vAlign w:val="center"/>
          </w:tcPr>
          <w:p w:rsidR="009A6083" w:rsidRPr="00012435" w:rsidRDefault="009A6083" w:rsidP="00A2369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  <w:r w:rsidRPr="00012435">
              <w:rPr>
                <w:rFonts w:ascii="宋体" w:hAnsi="宋体" w:cs="宋体" w:hint="eastAsia"/>
                <w:bCs/>
                <w:sz w:val="30"/>
                <w:szCs w:val="30"/>
              </w:rPr>
              <w:t>供货期</w:t>
            </w:r>
          </w:p>
        </w:tc>
        <w:tc>
          <w:tcPr>
            <w:tcW w:w="5153" w:type="dxa"/>
            <w:vAlign w:val="center"/>
          </w:tcPr>
          <w:p w:rsidR="009A6083" w:rsidRPr="00012435" w:rsidRDefault="00E7394E" w:rsidP="00A2369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sz w:val="30"/>
                <w:szCs w:val="30"/>
              </w:rPr>
              <w:t>20天</w:t>
            </w:r>
          </w:p>
        </w:tc>
      </w:tr>
      <w:tr w:rsidR="00E7394E" w:rsidRPr="00012435" w:rsidTr="00A2369D">
        <w:trPr>
          <w:trHeight w:val="786"/>
        </w:trPr>
        <w:tc>
          <w:tcPr>
            <w:tcW w:w="3369" w:type="dxa"/>
            <w:vAlign w:val="center"/>
          </w:tcPr>
          <w:p w:rsidR="00E7394E" w:rsidRPr="00012435" w:rsidRDefault="00E7394E" w:rsidP="00A2369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sz w:val="30"/>
                <w:szCs w:val="30"/>
              </w:rPr>
              <w:t>保修期</w:t>
            </w:r>
          </w:p>
        </w:tc>
        <w:tc>
          <w:tcPr>
            <w:tcW w:w="5153" w:type="dxa"/>
            <w:vAlign w:val="center"/>
          </w:tcPr>
          <w:p w:rsidR="00E7394E" w:rsidRPr="00012435" w:rsidRDefault="00E7394E" w:rsidP="00A2369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sz w:val="30"/>
                <w:szCs w:val="30"/>
              </w:rPr>
              <w:t>1年</w:t>
            </w:r>
          </w:p>
        </w:tc>
      </w:tr>
    </w:tbl>
    <w:p w:rsidR="00321653" w:rsidRPr="00176BE0" w:rsidRDefault="00321653" w:rsidP="00321653">
      <w:pPr>
        <w:adjustRightInd w:val="0"/>
        <w:snapToGrid w:val="0"/>
        <w:spacing w:line="360" w:lineRule="auto"/>
        <w:ind w:firstLineChars="150" w:firstLine="360"/>
        <w:rPr>
          <w:rFonts w:ascii="宋体" w:hAnsi="宋体" w:cs="宋体"/>
          <w:bCs/>
          <w:sz w:val="24"/>
          <w:szCs w:val="24"/>
        </w:rPr>
      </w:pPr>
      <w:r w:rsidRPr="00176BE0">
        <w:rPr>
          <w:rFonts w:ascii="宋体" w:hAnsi="宋体" w:cs="宋体" w:hint="eastAsia"/>
          <w:bCs/>
          <w:sz w:val="24"/>
          <w:szCs w:val="24"/>
        </w:rPr>
        <w:t>注：1、投标</w:t>
      </w:r>
      <w:r>
        <w:rPr>
          <w:rFonts w:ascii="宋体" w:hAnsi="宋体" w:cs="宋体" w:hint="eastAsia"/>
          <w:bCs/>
          <w:sz w:val="24"/>
          <w:szCs w:val="24"/>
        </w:rPr>
        <w:t>报价</w:t>
      </w:r>
      <w:r w:rsidRPr="00176BE0">
        <w:rPr>
          <w:rFonts w:ascii="宋体" w:hAnsi="宋体" w:cs="宋体" w:hint="eastAsia"/>
          <w:bCs/>
          <w:sz w:val="24"/>
          <w:szCs w:val="24"/>
        </w:rPr>
        <w:t>包括材料费、交通费、人工费、</w:t>
      </w:r>
      <w:r w:rsidR="0005356F">
        <w:rPr>
          <w:rFonts w:ascii="宋体" w:hAnsi="宋体" w:cs="宋体" w:hint="eastAsia"/>
          <w:bCs/>
          <w:sz w:val="24"/>
          <w:szCs w:val="24"/>
        </w:rPr>
        <w:t>运输费、</w:t>
      </w:r>
      <w:r w:rsidRPr="00176BE0">
        <w:rPr>
          <w:rFonts w:ascii="宋体" w:hAnsi="宋体" w:cs="宋体" w:hint="eastAsia"/>
          <w:bCs/>
          <w:sz w:val="24"/>
          <w:szCs w:val="24"/>
        </w:rPr>
        <w:t>税金等费用，中标人不得以任何理由要求招标人支付其他费用；</w:t>
      </w:r>
    </w:p>
    <w:p w:rsidR="00321653" w:rsidRDefault="00321653" w:rsidP="00321653">
      <w:pPr>
        <w:adjustRightInd w:val="0"/>
        <w:snapToGrid w:val="0"/>
        <w:spacing w:line="360" w:lineRule="auto"/>
        <w:ind w:firstLineChars="150" w:firstLine="360"/>
        <w:rPr>
          <w:rFonts w:ascii="宋体" w:hAnsi="宋体" w:cs="宋体"/>
          <w:bCs/>
          <w:sz w:val="24"/>
          <w:szCs w:val="24"/>
        </w:rPr>
      </w:pPr>
      <w:r w:rsidRPr="00176BE0">
        <w:rPr>
          <w:rFonts w:ascii="宋体" w:hAnsi="宋体" w:cs="宋体" w:hint="eastAsia"/>
          <w:bCs/>
          <w:sz w:val="24"/>
          <w:szCs w:val="24"/>
        </w:rPr>
        <w:t>2、投标人结算必须提供正式有效发票；</w:t>
      </w:r>
    </w:p>
    <w:p w:rsidR="009A6083" w:rsidRDefault="009A6083" w:rsidP="00321653">
      <w:pPr>
        <w:adjustRightInd w:val="0"/>
        <w:snapToGrid w:val="0"/>
        <w:spacing w:line="360" w:lineRule="auto"/>
        <w:ind w:firstLineChars="150" w:firstLine="360"/>
        <w:rPr>
          <w:rFonts w:ascii="宋体" w:hAnsi="宋体" w:cs="宋体"/>
          <w:bCs/>
          <w:sz w:val="24"/>
          <w:szCs w:val="24"/>
        </w:rPr>
      </w:pPr>
    </w:p>
    <w:p w:rsidR="009A6083" w:rsidRPr="00B723A8" w:rsidRDefault="009A6083" w:rsidP="009A608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 xml:space="preserve">供应商名称（盖章）:               </w:t>
      </w:r>
    </w:p>
    <w:p w:rsidR="009A6083" w:rsidRPr="00B723A8" w:rsidRDefault="009A6083" w:rsidP="009A608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>联系人：</w:t>
      </w:r>
      <w:r>
        <w:rPr>
          <w:rFonts w:ascii="宋体" w:hAnsi="宋体" w:cs="宋体" w:hint="eastAsia"/>
          <w:bCs/>
          <w:sz w:val="24"/>
          <w:szCs w:val="24"/>
        </w:rPr>
        <w:t xml:space="preserve">                      </w:t>
      </w:r>
      <w:r w:rsidRPr="00B723A8">
        <w:rPr>
          <w:rFonts w:ascii="宋体" w:hAnsi="宋体" w:cs="宋体" w:hint="eastAsia"/>
          <w:bCs/>
          <w:sz w:val="24"/>
          <w:szCs w:val="24"/>
        </w:rPr>
        <w:t>地址：</w:t>
      </w:r>
    </w:p>
    <w:p w:rsidR="009A6083" w:rsidRPr="00B723A8" w:rsidRDefault="009A6083" w:rsidP="009A608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>联系电话：</w:t>
      </w:r>
      <w:r>
        <w:rPr>
          <w:rFonts w:ascii="宋体" w:hAnsi="宋体" w:cs="宋体" w:hint="eastAsia"/>
          <w:bCs/>
          <w:sz w:val="24"/>
          <w:szCs w:val="24"/>
        </w:rPr>
        <w:t xml:space="preserve">                   </w:t>
      </w:r>
      <w:r w:rsidRPr="00B723A8">
        <w:rPr>
          <w:rFonts w:ascii="宋体" w:hAnsi="宋体" w:cs="宋体" w:hint="eastAsia"/>
          <w:bCs/>
          <w:sz w:val="24"/>
          <w:szCs w:val="24"/>
        </w:rPr>
        <w:t xml:space="preserve"> 手机号码：                    </w:t>
      </w:r>
    </w:p>
    <w:p w:rsidR="009A6083" w:rsidRDefault="009A6083" w:rsidP="009A608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 xml:space="preserve">开户银行：               </w:t>
      </w:r>
      <w:r>
        <w:rPr>
          <w:rFonts w:ascii="宋体" w:hAnsi="宋体" w:cs="宋体" w:hint="eastAsia"/>
          <w:bCs/>
          <w:sz w:val="24"/>
          <w:szCs w:val="24"/>
        </w:rPr>
        <w:t xml:space="preserve">  </w:t>
      </w:r>
      <w:r w:rsidRPr="00B723A8">
        <w:rPr>
          <w:rFonts w:ascii="宋体" w:hAnsi="宋体" w:cs="宋体" w:hint="eastAsia"/>
          <w:bCs/>
          <w:sz w:val="24"/>
          <w:szCs w:val="24"/>
        </w:rPr>
        <w:t xml:space="preserve">   银行帐号：     </w:t>
      </w:r>
    </w:p>
    <w:p w:rsidR="009A6083" w:rsidRDefault="009A6083" w:rsidP="009A608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>日期:_____年___月___日</w:t>
      </w:r>
    </w:p>
    <w:p w:rsidR="00321653" w:rsidRPr="00176BE0" w:rsidRDefault="00321653" w:rsidP="00321653">
      <w:pPr>
        <w:widowControl/>
        <w:shd w:val="clear" w:color="auto" w:fill="FFFFFF"/>
        <w:adjustRightInd w:val="0"/>
        <w:snapToGrid w:val="0"/>
        <w:spacing w:after="84" w:line="340" w:lineRule="atLeast"/>
        <w:jc w:val="left"/>
        <w:rPr>
          <w:rFonts w:ascii="宋体" w:hAnsi="宋体" w:cs="宋体"/>
          <w:b/>
          <w:bCs/>
          <w:sz w:val="24"/>
          <w:szCs w:val="24"/>
        </w:rPr>
      </w:pPr>
      <w:r w:rsidRPr="00176BE0">
        <w:rPr>
          <w:rFonts w:ascii="宋体" w:hAnsi="宋体" w:cs="宋体" w:hint="eastAsia"/>
          <w:b/>
          <w:bCs/>
          <w:sz w:val="24"/>
          <w:szCs w:val="24"/>
        </w:rPr>
        <w:t>二、服务承诺：</w:t>
      </w:r>
    </w:p>
    <w:p w:rsidR="00321653" w:rsidRDefault="00321653" w:rsidP="00321653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宋体" w:hAnsi="宋体" w:cs="宋体"/>
          <w:bCs/>
          <w:sz w:val="24"/>
          <w:szCs w:val="24"/>
        </w:rPr>
      </w:pPr>
      <w:r w:rsidRPr="00176BE0">
        <w:rPr>
          <w:rFonts w:ascii="宋体" w:hAnsi="宋体" w:cs="宋体" w:hint="eastAsia"/>
          <w:bCs/>
          <w:sz w:val="24"/>
          <w:szCs w:val="24"/>
        </w:rPr>
        <w:t>（质量保证、售后服务等）</w:t>
      </w:r>
    </w:p>
    <w:p w:rsidR="009A6083" w:rsidRPr="00176BE0" w:rsidRDefault="009A6083" w:rsidP="00321653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宋体" w:hAnsi="宋体" w:cs="宋体"/>
          <w:bCs/>
          <w:sz w:val="24"/>
          <w:szCs w:val="24"/>
        </w:rPr>
      </w:pPr>
    </w:p>
    <w:p w:rsidR="00321653" w:rsidRPr="00176BE0" w:rsidRDefault="00321653" w:rsidP="00321653">
      <w:pPr>
        <w:widowControl/>
        <w:shd w:val="clear" w:color="auto" w:fill="FFFFFF"/>
        <w:adjustRightInd w:val="0"/>
        <w:snapToGrid w:val="0"/>
        <w:spacing w:after="84" w:line="340" w:lineRule="atLeast"/>
        <w:jc w:val="left"/>
        <w:rPr>
          <w:rFonts w:ascii="宋体" w:hAnsi="宋体" w:cs="宋体"/>
          <w:b/>
          <w:bCs/>
          <w:sz w:val="24"/>
          <w:szCs w:val="24"/>
        </w:rPr>
      </w:pPr>
      <w:r w:rsidRPr="00176BE0">
        <w:rPr>
          <w:rFonts w:ascii="宋体" w:hAnsi="宋体" w:cs="宋体" w:hint="eastAsia"/>
          <w:b/>
          <w:bCs/>
          <w:sz w:val="24"/>
          <w:szCs w:val="24"/>
        </w:rPr>
        <w:t>三、有关资质证明材料</w:t>
      </w:r>
    </w:p>
    <w:p w:rsidR="00321653" w:rsidRDefault="00321653" w:rsidP="00321653">
      <w:pPr>
        <w:widowControl/>
        <w:shd w:val="clear" w:color="auto" w:fill="FFFFFF"/>
        <w:adjustRightInd w:val="0"/>
        <w:snapToGrid w:val="0"/>
        <w:spacing w:after="84" w:line="340" w:lineRule="atLeast"/>
        <w:ind w:firstLineChars="300" w:firstLine="72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（企业法人营业执照、法定代表人授权书</w:t>
      </w:r>
      <w:r w:rsidRPr="00176BE0">
        <w:rPr>
          <w:rFonts w:ascii="宋体" w:hAnsi="宋体" w:cs="宋体" w:hint="eastAsia"/>
          <w:bCs/>
          <w:sz w:val="24"/>
          <w:szCs w:val="24"/>
        </w:rPr>
        <w:t>、询价函要求的其他有关证明材料）</w:t>
      </w:r>
    </w:p>
    <w:p w:rsidR="009A6083" w:rsidRDefault="009A6083" w:rsidP="00321653">
      <w:pPr>
        <w:widowControl/>
        <w:shd w:val="clear" w:color="auto" w:fill="FFFFFF"/>
        <w:adjustRightInd w:val="0"/>
        <w:snapToGrid w:val="0"/>
        <w:spacing w:after="84" w:line="340" w:lineRule="atLeast"/>
        <w:ind w:firstLineChars="300" w:firstLine="720"/>
        <w:jc w:val="left"/>
        <w:rPr>
          <w:rFonts w:ascii="宋体" w:hAnsi="宋体" w:cs="宋体"/>
          <w:bCs/>
          <w:sz w:val="24"/>
          <w:szCs w:val="24"/>
        </w:rPr>
      </w:pPr>
    </w:p>
    <w:p w:rsidR="009A6083" w:rsidRDefault="009A6083" w:rsidP="00321653">
      <w:pPr>
        <w:widowControl/>
        <w:shd w:val="clear" w:color="auto" w:fill="FFFFFF"/>
        <w:adjustRightInd w:val="0"/>
        <w:snapToGrid w:val="0"/>
        <w:spacing w:after="84" w:line="340" w:lineRule="atLeast"/>
        <w:ind w:firstLineChars="300" w:firstLine="720"/>
        <w:jc w:val="left"/>
        <w:rPr>
          <w:rFonts w:ascii="宋体" w:hAnsi="宋体" w:cs="宋体"/>
          <w:bCs/>
          <w:sz w:val="24"/>
          <w:szCs w:val="24"/>
        </w:rPr>
      </w:pPr>
    </w:p>
    <w:p w:rsidR="006A257A" w:rsidRPr="00176BE0" w:rsidRDefault="009A6083" w:rsidP="009A6083">
      <w:pPr>
        <w:widowControl/>
        <w:shd w:val="clear" w:color="auto" w:fill="FFFFFF"/>
        <w:adjustRightInd w:val="0"/>
        <w:snapToGrid w:val="0"/>
        <w:spacing w:after="84" w:line="340" w:lineRule="atLeast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lastRenderedPageBreak/>
        <w:t>报价明细：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4"/>
        <w:gridCol w:w="1730"/>
        <w:gridCol w:w="1647"/>
        <w:gridCol w:w="733"/>
        <w:gridCol w:w="992"/>
        <w:gridCol w:w="1418"/>
        <w:gridCol w:w="992"/>
        <w:gridCol w:w="1355"/>
      </w:tblGrid>
      <w:tr w:rsidR="006A257A" w:rsidRPr="00176BE0" w:rsidTr="006A257A">
        <w:trPr>
          <w:trHeight w:val="91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A" w:rsidRPr="00176BE0" w:rsidRDefault="006A257A" w:rsidP="006A257A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176BE0">
              <w:rPr>
                <w:rFonts w:ascii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A" w:rsidRPr="00176BE0" w:rsidRDefault="006A257A" w:rsidP="006A257A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176BE0">
              <w:rPr>
                <w:rFonts w:ascii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A" w:rsidRPr="00176BE0" w:rsidRDefault="006A257A" w:rsidP="006A257A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参数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A" w:rsidRDefault="006A257A" w:rsidP="006A257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A" w:rsidRDefault="006A257A" w:rsidP="006A257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A" w:rsidRDefault="006A257A" w:rsidP="006A257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单价</w:t>
            </w:r>
          </w:p>
          <w:p w:rsidR="006A257A" w:rsidRDefault="006A257A" w:rsidP="006A257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A" w:rsidRDefault="006A257A" w:rsidP="006A257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总价</w:t>
            </w:r>
          </w:p>
          <w:p w:rsidR="006A257A" w:rsidRPr="00176BE0" w:rsidRDefault="006A257A" w:rsidP="006A257A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（元）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A" w:rsidRPr="00176BE0" w:rsidRDefault="006A257A" w:rsidP="006A257A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响应情况</w:t>
            </w:r>
          </w:p>
        </w:tc>
      </w:tr>
      <w:tr w:rsidR="006A257A" w:rsidRPr="00176BE0" w:rsidTr="00677F42">
        <w:trPr>
          <w:trHeight w:val="66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A" w:rsidRPr="00176BE0" w:rsidRDefault="006A257A" w:rsidP="006A257A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176BE0"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A" w:rsidRDefault="006A257A" w:rsidP="006A25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期刊柜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A" w:rsidRPr="00176BE0" w:rsidRDefault="006A257A" w:rsidP="006A257A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A" w:rsidRDefault="006A257A" w:rsidP="006A25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A" w:rsidRDefault="006A257A" w:rsidP="006A25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A" w:rsidRPr="00176BE0" w:rsidRDefault="006A257A" w:rsidP="006A257A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7A" w:rsidRPr="00176BE0" w:rsidRDefault="006A257A" w:rsidP="006A257A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7A" w:rsidRPr="00176BE0" w:rsidRDefault="006A257A" w:rsidP="006A257A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6A257A" w:rsidRPr="00176BE0" w:rsidTr="00677F42">
        <w:trPr>
          <w:trHeight w:val="66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A" w:rsidRPr="00176BE0" w:rsidRDefault="006A257A" w:rsidP="006A257A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A" w:rsidRDefault="006A257A" w:rsidP="006A25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平板阅览桌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A" w:rsidRPr="00176BE0" w:rsidRDefault="006A257A" w:rsidP="006A257A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A" w:rsidRDefault="006A257A" w:rsidP="006A25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A" w:rsidRDefault="006A257A" w:rsidP="006A25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A" w:rsidRPr="00176BE0" w:rsidRDefault="006A257A" w:rsidP="006A257A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7A" w:rsidRPr="00176BE0" w:rsidRDefault="006A257A" w:rsidP="006A257A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7A" w:rsidRPr="00176BE0" w:rsidRDefault="006A257A" w:rsidP="006A257A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6A257A" w:rsidRPr="00176BE0" w:rsidTr="00677F42">
        <w:trPr>
          <w:trHeight w:val="66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A" w:rsidRPr="00176BE0" w:rsidRDefault="006A257A" w:rsidP="006A257A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A" w:rsidRDefault="006A257A" w:rsidP="006A25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会议椅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A" w:rsidRPr="00176BE0" w:rsidRDefault="006A257A" w:rsidP="006A257A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A" w:rsidRDefault="006A257A" w:rsidP="006A25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A" w:rsidRDefault="006A257A" w:rsidP="006A25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A" w:rsidRPr="00176BE0" w:rsidRDefault="006A257A" w:rsidP="006A257A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7A" w:rsidRPr="00176BE0" w:rsidRDefault="006A257A" w:rsidP="006A257A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7A" w:rsidRPr="00176BE0" w:rsidRDefault="006A257A" w:rsidP="006A257A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6A257A" w:rsidRPr="00176BE0" w:rsidTr="00677F42">
        <w:trPr>
          <w:trHeight w:val="66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A" w:rsidRPr="00176BE0" w:rsidRDefault="006A257A" w:rsidP="006A257A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A" w:rsidRDefault="006A257A" w:rsidP="006A25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六边形学生实验桌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A" w:rsidRPr="00176BE0" w:rsidRDefault="006A257A" w:rsidP="006A257A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A" w:rsidRDefault="006A257A" w:rsidP="006A25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A" w:rsidRDefault="006A257A" w:rsidP="006A25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A" w:rsidRPr="00176BE0" w:rsidRDefault="006A257A" w:rsidP="006A257A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7A" w:rsidRPr="00176BE0" w:rsidRDefault="006A257A" w:rsidP="006A257A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7A" w:rsidRPr="00176BE0" w:rsidRDefault="006A257A" w:rsidP="006A257A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321653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</w:p>
    <w:p w:rsidR="00321653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</w:p>
    <w:p w:rsidR="00255C70" w:rsidRDefault="00255C70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</w:p>
    <w:p w:rsidR="00916E43" w:rsidRDefault="00916E43" w:rsidP="00916E43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附件3：</w:t>
      </w:r>
    </w:p>
    <w:p w:rsidR="00916E43" w:rsidRPr="00916E43" w:rsidRDefault="00916E43" w:rsidP="00BD323F">
      <w:pPr>
        <w:autoSpaceDE w:val="0"/>
        <w:autoSpaceDN w:val="0"/>
        <w:adjustRightInd w:val="0"/>
        <w:snapToGrid w:val="0"/>
        <w:ind w:firstLineChars="200" w:firstLine="721"/>
        <w:jc w:val="center"/>
        <w:rPr>
          <w:rFonts w:ascii="华文中宋" w:eastAsia="华文中宋" w:hAnsi="华文中宋"/>
          <w:sz w:val="36"/>
          <w:szCs w:val="36"/>
        </w:rPr>
      </w:pPr>
      <w:r w:rsidRPr="00916E43">
        <w:rPr>
          <w:rFonts w:ascii="华文中宋" w:eastAsia="华文中宋" w:hAnsi="华文中宋" w:cs="宋体" w:hint="eastAsia"/>
          <w:b/>
          <w:bCs/>
          <w:color w:val="000000"/>
          <w:kern w:val="36"/>
          <w:sz w:val="36"/>
          <w:szCs w:val="36"/>
        </w:rPr>
        <w:t>合同主要条款</w:t>
      </w:r>
    </w:p>
    <w:p w:rsidR="00916E43" w:rsidRDefault="00916E43" w:rsidP="00BD323F">
      <w:pPr>
        <w:autoSpaceDE w:val="0"/>
        <w:autoSpaceDN w:val="0"/>
        <w:adjustRightInd w:val="0"/>
        <w:snapToGrid w:val="0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E9005A" w:rsidRPr="0019423A" w:rsidRDefault="00E9005A" w:rsidP="00C0550F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C241C0">
        <w:rPr>
          <w:rFonts w:ascii="仿宋" w:eastAsia="仿宋" w:hAnsi="仿宋" w:hint="eastAsia"/>
          <w:sz w:val="32"/>
          <w:szCs w:val="32"/>
        </w:rPr>
        <w:t>甲方通过</w:t>
      </w:r>
      <w:r w:rsidR="00C0550F">
        <w:rPr>
          <w:rFonts w:ascii="仿宋" w:eastAsia="仿宋" w:hAnsi="仿宋" w:hint="eastAsia"/>
          <w:sz w:val="32"/>
          <w:szCs w:val="32"/>
        </w:rPr>
        <w:t>询价</w:t>
      </w:r>
      <w:r w:rsidRPr="0019423A">
        <w:rPr>
          <w:rFonts w:ascii="仿宋" w:eastAsia="仿宋" w:hAnsi="仿宋" w:hint="eastAsia"/>
          <w:sz w:val="32"/>
          <w:szCs w:val="32"/>
        </w:rPr>
        <w:t>方式采购活动，经询价小组的评审，决定将本项目采购合同授予卖方。为进一步明确双方的责任，确保合同的顺利履行，买卖双方商定同意按如下条款和条件签订本合同：</w:t>
      </w:r>
    </w:p>
    <w:p w:rsidR="00E9005A" w:rsidRPr="002B0A91" w:rsidRDefault="00E9005A" w:rsidP="00BD323F">
      <w:pPr>
        <w:adjustRightInd w:val="0"/>
        <w:snapToGrid w:val="0"/>
        <w:rPr>
          <w:rFonts w:ascii="仿宋" w:eastAsia="仿宋" w:hAnsi="仿宋"/>
          <w:b/>
          <w:sz w:val="32"/>
          <w:szCs w:val="32"/>
        </w:rPr>
      </w:pPr>
      <w:r w:rsidRPr="0019423A">
        <w:rPr>
          <w:rFonts w:ascii="仿宋" w:eastAsia="仿宋" w:hAnsi="仿宋"/>
          <w:b/>
          <w:sz w:val="32"/>
          <w:szCs w:val="32"/>
        </w:rPr>
        <w:t xml:space="preserve">   </w:t>
      </w:r>
      <w:r w:rsidRPr="0019423A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19423A">
        <w:rPr>
          <w:rFonts w:ascii="仿宋" w:eastAsia="仿宋" w:hAnsi="仿宋"/>
          <w:b/>
          <w:sz w:val="32"/>
          <w:szCs w:val="32"/>
        </w:rPr>
        <w:t>1</w:t>
      </w:r>
      <w:r w:rsidRPr="0019423A">
        <w:rPr>
          <w:rFonts w:ascii="仿宋" w:eastAsia="仿宋" w:hAnsi="仿宋" w:hint="eastAsia"/>
          <w:b/>
          <w:sz w:val="32"/>
          <w:szCs w:val="32"/>
        </w:rPr>
        <w:t>、货物、服务的名称、</w:t>
      </w:r>
      <w:r w:rsidRPr="0019423A">
        <w:rPr>
          <w:rFonts w:ascii="仿宋" w:eastAsia="仿宋" w:hAnsi="仿宋" w:hint="eastAsia"/>
          <w:sz w:val="32"/>
          <w:szCs w:val="32"/>
        </w:rPr>
        <w:t>规格型号</w:t>
      </w:r>
      <w:r w:rsidRPr="0019423A">
        <w:rPr>
          <w:rFonts w:ascii="仿宋" w:eastAsia="仿宋" w:hAnsi="仿宋" w:hint="eastAsia"/>
          <w:b/>
          <w:sz w:val="32"/>
          <w:szCs w:val="32"/>
        </w:rPr>
        <w:t>和数量和价格</w:t>
      </w:r>
      <w:r w:rsidRPr="0019423A">
        <w:rPr>
          <w:rFonts w:ascii="仿宋" w:eastAsia="仿宋" w:hAnsi="仿宋" w:hint="eastAsia"/>
          <w:sz w:val="32"/>
          <w:szCs w:val="32"/>
        </w:rPr>
        <w:t>（若产品过多则见附表，如有附表则必须加盖公章）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1620"/>
        <w:gridCol w:w="900"/>
        <w:gridCol w:w="900"/>
        <w:gridCol w:w="1069"/>
        <w:gridCol w:w="1247"/>
        <w:gridCol w:w="1104"/>
      </w:tblGrid>
      <w:tr w:rsidR="00E9005A" w:rsidRPr="0019423A" w:rsidTr="0066737A">
        <w:trPr>
          <w:trHeight w:val="57"/>
        </w:trPr>
        <w:tc>
          <w:tcPr>
            <w:tcW w:w="1980" w:type="dxa"/>
          </w:tcPr>
          <w:p w:rsidR="00E9005A" w:rsidRPr="0019423A" w:rsidRDefault="00E9005A" w:rsidP="00E7394E">
            <w:pPr>
              <w:adjustRightInd w:val="0"/>
              <w:snapToGrid w:val="0"/>
              <w:spacing w:beforeLines="50" w:beforeAutospacing="1" w:afterLines="3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9423A">
              <w:rPr>
                <w:rFonts w:ascii="仿宋" w:eastAsia="仿宋" w:hAnsi="仿宋" w:hint="eastAsia"/>
                <w:sz w:val="32"/>
                <w:szCs w:val="32"/>
              </w:rPr>
              <w:t>产品名称</w:t>
            </w:r>
          </w:p>
        </w:tc>
        <w:tc>
          <w:tcPr>
            <w:tcW w:w="1620" w:type="dxa"/>
          </w:tcPr>
          <w:p w:rsidR="00E9005A" w:rsidRPr="0019423A" w:rsidRDefault="00E9005A" w:rsidP="00E7394E">
            <w:pPr>
              <w:adjustRightInd w:val="0"/>
              <w:snapToGrid w:val="0"/>
              <w:spacing w:beforeLines="50" w:beforeAutospacing="1" w:afterLines="3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9423A">
              <w:rPr>
                <w:rFonts w:ascii="仿宋" w:eastAsia="仿宋" w:hAnsi="仿宋" w:hint="eastAsia"/>
                <w:sz w:val="32"/>
                <w:szCs w:val="32"/>
              </w:rPr>
              <w:t>规格型号</w:t>
            </w:r>
          </w:p>
        </w:tc>
        <w:tc>
          <w:tcPr>
            <w:tcW w:w="900" w:type="dxa"/>
          </w:tcPr>
          <w:p w:rsidR="00E9005A" w:rsidRPr="0019423A" w:rsidRDefault="00E9005A" w:rsidP="00E7394E">
            <w:pPr>
              <w:adjustRightInd w:val="0"/>
              <w:snapToGrid w:val="0"/>
              <w:spacing w:beforeLines="50" w:beforeAutospacing="1" w:afterLines="3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9423A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900" w:type="dxa"/>
          </w:tcPr>
          <w:p w:rsidR="00E9005A" w:rsidRPr="0019423A" w:rsidRDefault="00E9005A" w:rsidP="00E7394E">
            <w:pPr>
              <w:adjustRightInd w:val="0"/>
              <w:snapToGrid w:val="0"/>
              <w:spacing w:beforeLines="50" w:beforeAutospacing="1" w:afterLines="3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9423A">
              <w:rPr>
                <w:rFonts w:ascii="仿宋" w:eastAsia="仿宋" w:hAnsi="仿宋" w:hint="eastAsia"/>
                <w:sz w:val="32"/>
                <w:szCs w:val="32"/>
              </w:rPr>
              <w:t>数量</w:t>
            </w:r>
          </w:p>
        </w:tc>
        <w:tc>
          <w:tcPr>
            <w:tcW w:w="1069" w:type="dxa"/>
          </w:tcPr>
          <w:p w:rsidR="00E9005A" w:rsidRPr="0019423A" w:rsidRDefault="00E9005A" w:rsidP="00E7394E">
            <w:pPr>
              <w:adjustRightInd w:val="0"/>
              <w:snapToGrid w:val="0"/>
              <w:spacing w:beforeLines="50" w:beforeAutospacing="1" w:afterLines="3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9423A">
              <w:rPr>
                <w:rFonts w:ascii="仿宋" w:eastAsia="仿宋" w:hAnsi="仿宋" w:hint="eastAsia"/>
                <w:sz w:val="32"/>
                <w:szCs w:val="32"/>
              </w:rPr>
              <w:t>单价</w:t>
            </w:r>
          </w:p>
        </w:tc>
        <w:tc>
          <w:tcPr>
            <w:tcW w:w="1247" w:type="dxa"/>
          </w:tcPr>
          <w:p w:rsidR="00E9005A" w:rsidRPr="0019423A" w:rsidRDefault="00E9005A" w:rsidP="00E7394E">
            <w:pPr>
              <w:adjustRightInd w:val="0"/>
              <w:snapToGrid w:val="0"/>
              <w:spacing w:beforeLines="50" w:beforeAutospacing="1" w:afterLines="3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9423A">
              <w:rPr>
                <w:rFonts w:ascii="仿宋" w:eastAsia="仿宋" w:hAnsi="仿宋" w:hint="eastAsia"/>
                <w:sz w:val="32"/>
                <w:szCs w:val="32"/>
              </w:rPr>
              <w:t>小计</w:t>
            </w:r>
          </w:p>
        </w:tc>
        <w:tc>
          <w:tcPr>
            <w:tcW w:w="1104" w:type="dxa"/>
          </w:tcPr>
          <w:p w:rsidR="00E9005A" w:rsidRPr="0019423A" w:rsidRDefault="00E9005A" w:rsidP="00E7394E">
            <w:pPr>
              <w:adjustRightInd w:val="0"/>
              <w:snapToGrid w:val="0"/>
              <w:spacing w:beforeLines="50" w:beforeAutospacing="1" w:afterLines="3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9423A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E9005A" w:rsidRPr="0019423A" w:rsidTr="00E9005A">
        <w:trPr>
          <w:trHeight w:val="57"/>
        </w:trPr>
        <w:tc>
          <w:tcPr>
            <w:tcW w:w="1980" w:type="dxa"/>
            <w:vAlign w:val="center"/>
          </w:tcPr>
          <w:p w:rsidR="00E9005A" w:rsidRPr="005A09D8" w:rsidRDefault="00E9005A" w:rsidP="00E7394E">
            <w:pPr>
              <w:adjustRightInd w:val="0"/>
              <w:snapToGrid w:val="0"/>
              <w:spacing w:beforeLines="50" w:beforeAutospacing="1" w:afterLines="30" w:afterAutospacing="1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</w:tcPr>
          <w:p w:rsidR="00E9005A" w:rsidRPr="005A09D8" w:rsidRDefault="00E9005A" w:rsidP="00E7394E">
            <w:pPr>
              <w:adjustRightInd w:val="0"/>
              <w:snapToGrid w:val="0"/>
              <w:spacing w:beforeLines="50" w:beforeAutospacing="1" w:afterLines="30" w:afterAutospacing="1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9005A" w:rsidRPr="005A09D8" w:rsidRDefault="00E9005A" w:rsidP="00E7394E">
            <w:pPr>
              <w:adjustRightInd w:val="0"/>
              <w:snapToGrid w:val="0"/>
              <w:spacing w:beforeLines="50" w:beforeAutospacing="1" w:afterLines="30" w:afterAutospacing="1"/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9005A" w:rsidRPr="005A09D8" w:rsidRDefault="00E9005A" w:rsidP="00E7394E">
            <w:pPr>
              <w:adjustRightInd w:val="0"/>
              <w:snapToGrid w:val="0"/>
              <w:spacing w:beforeLines="50" w:beforeAutospacing="1" w:afterLines="30" w:afterAutospacing="1"/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9" w:type="dxa"/>
          </w:tcPr>
          <w:p w:rsidR="00E9005A" w:rsidRPr="005A09D8" w:rsidRDefault="00E9005A" w:rsidP="00E7394E">
            <w:pPr>
              <w:adjustRightInd w:val="0"/>
              <w:snapToGrid w:val="0"/>
              <w:spacing w:beforeLines="50" w:beforeAutospacing="1" w:afterLines="30" w:afterAutospacing="1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7" w:type="dxa"/>
          </w:tcPr>
          <w:p w:rsidR="00E9005A" w:rsidRPr="005A09D8" w:rsidRDefault="00E9005A" w:rsidP="00E7394E">
            <w:pPr>
              <w:adjustRightInd w:val="0"/>
              <w:snapToGrid w:val="0"/>
              <w:spacing w:beforeLines="50" w:beforeAutospacing="1" w:afterLines="30" w:afterAutospacing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1104" w:type="dxa"/>
          </w:tcPr>
          <w:p w:rsidR="00E9005A" w:rsidRPr="0019423A" w:rsidRDefault="00E9005A" w:rsidP="00E7394E">
            <w:pPr>
              <w:adjustRightInd w:val="0"/>
              <w:snapToGrid w:val="0"/>
              <w:spacing w:beforeLines="50" w:beforeAutospacing="1" w:afterLines="30" w:afterAutospacing="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9005A" w:rsidRPr="0019423A" w:rsidTr="0066737A">
        <w:trPr>
          <w:trHeight w:val="489"/>
        </w:trPr>
        <w:tc>
          <w:tcPr>
            <w:tcW w:w="8820" w:type="dxa"/>
            <w:gridSpan w:val="7"/>
          </w:tcPr>
          <w:p w:rsidR="00E9005A" w:rsidRPr="0019423A" w:rsidRDefault="00E9005A" w:rsidP="00E7394E">
            <w:pPr>
              <w:adjustRightInd w:val="0"/>
              <w:snapToGrid w:val="0"/>
              <w:spacing w:beforeLines="50" w:beforeAutospacing="1" w:afterLines="30" w:afterAutospacing="1"/>
              <w:rPr>
                <w:rFonts w:ascii="仿宋" w:eastAsia="仿宋" w:hAnsi="仿宋"/>
                <w:sz w:val="32"/>
                <w:szCs w:val="32"/>
              </w:rPr>
            </w:pPr>
            <w:r w:rsidRPr="0019423A">
              <w:rPr>
                <w:rFonts w:ascii="仿宋" w:eastAsia="仿宋" w:hAnsi="仿宋" w:hint="eastAsia"/>
                <w:sz w:val="32"/>
                <w:szCs w:val="32"/>
              </w:rPr>
              <w:t>合同总价款（大小写）：</w:t>
            </w:r>
          </w:p>
        </w:tc>
      </w:tr>
    </w:tbl>
    <w:p w:rsidR="00E9005A" w:rsidRPr="0019423A" w:rsidRDefault="00E9005A" w:rsidP="00BD323F">
      <w:pPr>
        <w:adjustRightInd w:val="0"/>
        <w:snapToGrid w:val="0"/>
        <w:ind w:firstLine="540"/>
        <w:rPr>
          <w:rFonts w:ascii="仿宋" w:eastAsia="仿宋" w:hAnsi="仿宋"/>
          <w:b/>
          <w:sz w:val="32"/>
          <w:szCs w:val="32"/>
        </w:rPr>
      </w:pPr>
      <w:r w:rsidRPr="0019423A">
        <w:rPr>
          <w:rFonts w:ascii="仿宋" w:eastAsia="仿宋" w:hAnsi="仿宋" w:hint="eastAsia"/>
          <w:b/>
          <w:sz w:val="32"/>
          <w:szCs w:val="32"/>
        </w:rPr>
        <w:t>2、组成合同的文件</w:t>
      </w:r>
    </w:p>
    <w:p w:rsidR="00E9005A" w:rsidRPr="0019423A" w:rsidRDefault="00E9005A" w:rsidP="00BD323F">
      <w:pPr>
        <w:adjustRightInd w:val="0"/>
        <w:snapToGrid w:val="0"/>
        <w:ind w:firstLine="540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组成本合同的文件包括：</w:t>
      </w:r>
    </w:p>
    <w:p w:rsidR="00E9005A" w:rsidRPr="0019423A" w:rsidRDefault="00E9005A" w:rsidP="00BD323F">
      <w:pPr>
        <w:numPr>
          <w:ilvl w:val="0"/>
          <w:numId w:val="3"/>
        </w:numPr>
        <w:adjustRightInd w:val="0"/>
        <w:snapToGrid w:val="0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询价</w:t>
      </w:r>
      <w:r>
        <w:rPr>
          <w:rFonts w:ascii="仿宋" w:eastAsia="仿宋" w:hAnsi="仿宋" w:hint="eastAsia"/>
          <w:sz w:val="32"/>
          <w:szCs w:val="32"/>
        </w:rPr>
        <w:t>通知书</w:t>
      </w:r>
      <w:r w:rsidRPr="0019423A">
        <w:rPr>
          <w:rFonts w:ascii="仿宋" w:eastAsia="仿宋" w:hAnsi="仿宋" w:hint="eastAsia"/>
          <w:sz w:val="32"/>
          <w:szCs w:val="32"/>
        </w:rPr>
        <w:t>及答疑、更正公告</w:t>
      </w:r>
      <w:r w:rsidRPr="0019423A">
        <w:rPr>
          <w:rFonts w:ascii="仿宋" w:eastAsia="仿宋" w:hAnsi="仿宋"/>
          <w:sz w:val="32"/>
          <w:szCs w:val="32"/>
        </w:rPr>
        <w:t>;</w:t>
      </w:r>
    </w:p>
    <w:p w:rsidR="00E9005A" w:rsidRPr="0019423A" w:rsidRDefault="00E9005A" w:rsidP="00BD323F">
      <w:pPr>
        <w:numPr>
          <w:ilvl w:val="0"/>
          <w:numId w:val="3"/>
        </w:numPr>
        <w:adjustRightInd w:val="0"/>
        <w:snapToGrid w:val="0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询价</w:t>
      </w:r>
      <w:r>
        <w:rPr>
          <w:rFonts w:ascii="仿宋" w:eastAsia="仿宋" w:hAnsi="仿宋" w:hint="eastAsia"/>
          <w:sz w:val="32"/>
          <w:szCs w:val="32"/>
        </w:rPr>
        <w:t>通知书</w:t>
      </w:r>
      <w:r w:rsidRPr="0019423A">
        <w:rPr>
          <w:rFonts w:ascii="仿宋" w:eastAsia="仿宋" w:hAnsi="仿宋" w:hint="eastAsia"/>
          <w:sz w:val="32"/>
          <w:szCs w:val="32"/>
        </w:rPr>
        <w:t>标准文本中的“合同条款”</w:t>
      </w:r>
    </w:p>
    <w:p w:rsidR="00E9005A" w:rsidRPr="0019423A" w:rsidRDefault="00E9005A" w:rsidP="00BD323F">
      <w:pPr>
        <w:numPr>
          <w:ilvl w:val="0"/>
          <w:numId w:val="3"/>
        </w:numPr>
        <w:adjustRightInd w:val="0"/>
        <w:snapToGrid w:val="0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成交</w:t>
      </w:r>
      <w:r w:rsidRPr="0019423A">
        <w:rPr>
          <w:rFonts w:ascii="仿宋" w:eastAsia="仿宋" w:hAnsi="仿宋"/>
          <w:sz w:val="32"/>
          <w:szCs w:val="32"/>
        </w:rPr>
        <w:t>公告</w:t>
      </w:r>
      <w:r w:rsidRPr="0019423A">
        <w:rPr>
          <w:rFonts w:ascii="仿宋" w:eastAsia="仿宋" w:hAnsi="仿宋" w:hint="eastAsia"/>
          <w:sz w:val="32"/>
          <w:szCs w:val="32"/>
        </w:rPr>
        <w:t>；</w:t>
      </w:r>
    </w:p>
    <w:p w:rsidR="00E9005A" w:rsidRPr="0019423A" w:rsidRDefault="00E9005A" w:rsidP="00BD323F">
      <w:pPr>
        <w:numPr>
          <w:ilvl w:val="0"/>
          <w:numId w:val="3"/>
        </w:numPr>
        <w:adjustRightInd w:val="0"/>
        <w:snapToGrid w:val="0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卖方提交的投标文件及书面承诺函；</w:t>
      </w:r>
    </w:p>
    <w:p w:rsidR="00E9005A" w:rsidRPr="0019423A" w:rsidRDefault="00E9005A" w:rsidP="00BD323F">
      <w:pPr>
        <w:numPr>
          <w:ilvl w:val="0"/>
          <w:numId w:val="3"/>
        </w:numPr>
        <w:adjustRightInd w:val="0"/>
        <w:snapToGrid w:val="0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补充协议。</w:t>
      </w:r>
    </w:p>
    <w:p w:rsidR="00E9005A" w:rsidRPr="0019423A" w:rsidRDefault="00E9005A" w:rsidP="00BD323F">
      <w:pPr>
        <w:adjustRightInd w:val="0"/>
        <w:snapToGrid w:val="0"/>
        <w:rPr>
          <w:rFonts w:ascii="仿宋" w:eastAsia="仿宋" w:hAnsi="仿宋"/>
          <w:b/>
          <w:sz w:val="32"/>
          <w:szCs w:val="32"/>
        </w:rPr>
      </w:pPr>
      <w:r w:rsidRPr="0019423A">
        <w:rPr>
          <w:rFonts w:ascii="仿宋" w:eastAsia="仿宋" w:hAnsi="仿宋" w:hint="eastAsia"/>
          <w:b/>
          <w:sz w:val="32"/>
          <w:szCs w:val="32"/>
        </w:rPr>
        <w:t xml:space="preserve">    3、</w:t>
      </w:r>
      <w:r w:rsidRPr="0019423A">
        <w:rPr>
          <w:rFonts w:ascii="仿宋" w:eastAsia="仿宋" w:hAnsi="仿宋"/>
          <w:b/>
          <w:sz w:val="32"/>
          <w:szCs w:val="32"/>
        </w:rPr>
        <w:t xml:space="preserve"> </w:t>
      </w:r>
      <w:r w:rsidRPr="0019423A">
        <w:rPr>
          <w:rFonts w:ascii="仿宋" w:eastAsia="仿宋" w:hAnsi="仿宋" w:hint="eastAsia"/>
          <w:b/>
          <w:sz w:val="32"/>
          <w:szCs w:val="32"/>
        </w:rPr>
        <w:t>合同金额</w:t>
      </w:r>
    </w:p>
    <w:p w:rsidR="00E9005A" w:rsidRPr="0019423A" w:rsidRDefault="00E9005A" w:rsidP="00BD323F">
      <w:pPr>
        <w:adjustRightInd w:val="0"/>
        <w:snapToGrid w:val="0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lastRenderedPageBreak/>
        <w:t xml:space="preserve">    根据询价文件要求及卖方承诺，本合同的总金额为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19423A">
        <w:rPr>
          <w:rFonts w:ascii="仿宋" w:eastAsia="仿宋" w:hAnsi="仿宋" w:hint="eastAsia"/>
          <w:sz w:val="32"/>
          <w:szCs w:val="32"/>
        </w:rPr>
        <w:t>元(人民币大写：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19423A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)</w:t>
      </w:r>
    </w:p>
    <w:p w:rsidR="00E9005A" w:rsidRPr="0019423A" w:rsidRDefault="00E9005A" w:rsidP="00BD323F">
      <w:pPr>
        <w:adjustRightInd w:val="0"/>
        <w:snapToGrid w:val="0"/>
        <w:ind w:firstLine="645"/>
        <w:rPr>
          <w:rFonts w:ascii="仿宋" w:eastAsia="仿宋" w:hAnsi="仿宋"/>
          <w:b/>
          <w:sz w:val="32"/>
          <w:szCs w:val="32"/>
        </w:rPr>
      </w:pPr>
      <w:r w:rsidRPr="0019423A">
        <w:rPr>
          <w:rFonts w:ascii="仿宋" w:eastAsia="仿宋" w:hAnsi="仿宋" w:hint="eastAsia"/>
          <w:b/>
          <w:sz w:val="32"/>
          <w:szCs w:val="32"/>
        </w:rPr>
        <w:t>4、付款条件</w:t>
      </w:r>
    </w:p>
    <w:p w:rsidR="00E9005A" w:rsidRPr="0019423A" w:rsidRDefault="00E9005A" w:rsidP="00BD323F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甲方收到货物并完成验收，在此之前乙方须提供税务发票。甲方在验收合格后</w:t>
      </w:r>
      <w:r w:rsidR="00C0550F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个工作日内向乙方支付全部合同款。</w:t>
      </w:r>
    </w:p>
    <w:p w:rsidR="00E9005A" w:rsidRPr="0019423A" w:rsidRDefault="00E9005A" w:rsidP="00BD323F">
      <w:pPr>
        <w:adjustRightInd w:val="0"/>
        <w:snapToGrid w:val="0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9423A">
        <w:rPr>
          <w:rFonts w:ascii="仿宋" w:eastAsia="仿宋" w:hAnsi="仿宋"/>
          <w:b/>
          <w:sz w:val="32"/>
          <w:szCs w:val="32"/>
        </w:rPr>
        <w:t>5</w:t>
      </w:r>
      <w:r w:rsidRPr="0019423A">
        <w:rPr>
          <w:rFonts w:ascii="仿宋" w:eastAsia="仿宋" w:hAnsi="仿宋" w:hint="eastAsia"/>
          <w:b/>
          <w:sz w:val="32"/>
          <w:szCs w:val="32"/>
        </w:rPr>
        <w:t>、项目</w:t>
      </w:r>
      <w:r w:rsidRPr="0019423A">
        <w:rPr>
          <w:rFonts w:ascii="仿宋" w:eastAsia="仿宋" w:hAnsi="仿宋" w:hint="eastAsia"/>
          <w:sz w:val="32"/>
          <w:szCs w:val="32"/>
        </w:rPr>
        <w:t>供货期限和</w:t>
      </w:r>
      <w:r w:rsidRPr="0019423A">
        <w:rPr>
          <w:rFonts w:ascii="仿宋" w:eastAsia="仿宋" w:hAnsi="仿宋" w:hint="eastAsia"/>
          <w:b/>
          <w:sz w:val="32"/>
          <w:szCs w:val="32"/>
        </w:rPr>
        <w:t>完成时间</w:t>
      </w:r>
    </w:p>
    <w:p w:rsidR="00E9005A" w:rsidRPr="0019423A" w:rsidRDefault="00E9005A" w:rsidP="00BD323F">
      <w:pPr>
        <w:adjustRightInd w:val="0"/>
        <w:snapToGrid w:val="0"/>
        <w:ind w:firstLine="540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卖方应于合同签字生效后开始计算的</w:t>
      </w:r>
      <w:r w:rsidR="00C0550F">
        <w:rPr>
          <w:rFonts w:ascii="仿宋" w:eastAsia="仿宋" w:hAnsi="仿宋" w:hint="eastAsia"/>
          <w:b/>
          <w:sz w:val="32"/>
          <w:szCs w:val="32"/>
          <w:u w:val="single"/>
        </w:rPr>
        <w:t>2</w:t>
      </w:r>
      <w:r>
        <w:rPr>
          <w:rFonts w:ascii="仿宋" w:eastAsia="仿宋" w:hAnsi="仿宋"/>
          <w:b/>
          <w:sz w:val="32"/>
          <w:szCs w:val="32"/>
          <w:u w:val="single"/>
        </w:rPr>
        <w:t>0</w:t>
      </w:r>
      <w:r w:rsidRPr="0019423A">
        <w:rPr>
          <w:rFonts w:ascii="仿宋" w:eastAsia="仿宋" w:hAnsi="仿宋" w:hint="eastAsia"/>
          <w:sz w:val="32"/>
          <w:szCs w:val="32"/>
        </w:rPr>
        <w:t>日内，完成合同规定的全部责任与义务，由买方进行验收。</w:t>
      </w:r>
    </w:p>
    <w:p w:rsidR="00E9005A" w:rsidRPr="0019423A" w:rsidRDefault="00E9005A" w:rsidP="00E7394E">
      <w:pPr>
        <w:adjustRightInd w:val="0"/>
        <w:snapToGrid w:val="0"/>
        <w:spacing w:beforeLines="50" w:beforeAutospacing="1" w:afterLines="30" w:afterAutospacing="1"/>
        <w:ind w:firstLineChars="192" w:firstLine="614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6、免费保修期</w:t>
      </w:r>
    </w:p>
    <w:p w:rsidR="00E9005A" w:rsidRPr="0019423A" w:rsidRDefault="00E9005A" w:rsidP="00E7394E">
      <w:pPr>
        <w:adjustRightInd w:val="0"/>
        <w:snapToGrid w:val="0"/>
        <w:spacing w:beforeLines="50" w:beforeAutospacing="1" w:afterLines="30" w:afterAutospacing="1"/>
        <w:ind w:firstLineChars="192" w:firstLine="614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卖方对其所提供的货物免费保修</w:t>
      </w:r>
      <w:r>
        <w:rPr>
          <w:rFonts w:ascii="仿宋" w:eastAsia="仿宋" w:hAnsi="仿宋"/>
          <w:sz w:val="32"/>
          <w:szCs w:val="32"/>
          <w:u w:val="single"/>
        </w:rPr>
        <w:t>1</w:t>
      </w:r>
      <w:r w:rsidRPr="0019423A">
        <w:rPr>
          <w:rFonts w:ascii="仿宋" w:eastAsia="仿宋" w:hAnsi="仿宋" w:hint="eastAsia"/>
          <w:sz w:val="32"/>
          <w:szCs w:val="32"/>
        </w:rPr>
        <w:t>年，保修期从</w:t>
      </w:r>
      <w:r w:rsidR="00F67C32">
        <w:rPr>
          <w:rFonts w:ascii="仿宋" w:eastAsia="仿宋" w:hAnsi="仿宋" w:hint="eastAsia"/>
          <w:sz w:val="32"/>
          <w:szCs w:val="32"/>
          <w:u w:val="single"/>
        </w:rPr>
        <w:t>合同签订</w:t>
      </w:r>
      <w:r w:rsidRPr="0019423A">
        <w:rPr>
          <w:rFonts w:ascii="仿宋" w:eastAsia="仿宋" w:hAnsi="仿宋" w:hint="eastAsia"/>
          <w:sz w:val="32"/>
          <w:szCs w:val="32"/>
        </w:rPr>
        <w:t>开始。卖方应在接到报修通知后</w:t>
      </w:r>
      <w:r>
        <w:rPr>
          <w:rFonts w:ascii="仿宋" w:eastAsia="仿宋" w:hAnsi="仿宋"/>
          <w:sz w:val="32"/>
          <w:szCs w:val="32"/>
          <w:u w:val="single"/>
        </w:rPr>
        <w:t>24小时</w:t>
      </w:r>
      <w:r w:rsidRPr="0019423A">
        <w:rPr>
          <w:rFonts w:ascii="仿宋" w:eastAsia="仿宋" w:hAnsi="仿宋" w:hint="eastAsia"/>
          <w:sz w:val="32"/>
          <w:szCs w:val="32"/>
        </w:rPr>
        <w:t>内上门维修，负责更换有瑕疵的货物、部件或提供相应的质量保证期内的服务。由此造成的损失，买方保留索赔的权利。</w:t>
      </w:r>
    </w:p>
    <w:p w:rsidR="00E9005A" w:rsidRPr="0019423A" w:rsidRDefault="00E9005A" w:rsidP="00BD323F">
      <w:pPr>
        <w:adjustRightInd w:val="0"/>
        <w:snapToGrid w:val="0"/>
        <w:ind w:firstLine="540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7、履约保证金</w:t>
      </w:r>
    </w:p>
    <w:p w:rsidR="00E9005A" w:rsidRPr="0019423A" w:rsidRDefault="00E9005A" w:rsidP="00BD323F">
      <w:pPr>
        <w:adjustRightInd w:val="0"/>
        <w:snapToGrid w:val="0"/>
        <w:ind w:firstLine="540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本项目履约保证金为</w:t>
      </w:r>
      <w:r w:rsidR="00FB26AF">
        <w:rPr>
          <w:rFonts w:ascii="仿宋" w:eastAsia="仿宋" w:hAnsi="仿宋" w:hint="eastAsia"/>
          <w:sz w:val="32"/>
          <w:szCs w:val="32"/>
          <w:u w:val="single"/>
        </w:rPr>
        <w:t>1500</w:t>
      </w:r>
      <w:r w:rsidRPr="0019423A">
        <w:rPr>
          <w:rFonts w:ascii="仿宋" w:eastAsia="仿宋" w:hAnsi="仿宋" w:hint="eastAsia"/>
          <w:sz w:val="32"/>
          <w:szCs w:val="32"/>
        </w:rPr>
        <w:t>元，期限为验收合格后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 w:rsidR="00C0550F">
        <w:rPr>
          <w:rFonts w:ascii="仿宋" w:eastAsia="仿宋" w:hAnsi="仿宋" w:hint="eastAsia"/>
          <w:b/>
          <w:sz w:val="32"/>
          <w:szCs w:val="32"/>
          <w:u w:val="single"/>
        </w:rPr>
        <w:t>90</w:t>
      </w:r>
      <w:r>
        <w:rPr>
          <w:rFonts w:ascii="仿宋" w:eastAsia="仿宋" w:hAnsi="仿宋"/>
          <w:b/>
          <w:sz w:val="32"/>
          <w:szCs w:val="32"/>
          <w:u w:val="single"/>
        </w:rPr>
        <w:t>个工作日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 w:rsidR="00C0550F">
        <w:rPr>
          <w:rFonts w:ascii="仿宋" w:eastAsia="仿宋" w:hAnsi="仿宋" w:hint="eastAsia"/>
          <w:b/>
          <w:sz w:val="32"/>
          <w:szCs w:val="32"/>
          <w:u w:val="single"/>
        </w:rPr>
        <w:t>无息退还</w:t>
      </w:r>
      <w:r w:rsidRPr="0019423A">
        <w:rPr>
          <w:rFonts w:ascii="仿宋" w:eastAsia="仿宋" w:hAnsi="仿宋" w:hint="eastAsia"/>
          <w:sz w:val="32"/>
          <w:szCs w:val="32"/>
        </w:rPr>
        <w:t>。</w:t>
      </w:r>
    </w:p>
    <w:p w:rsidR="00E9005A" w:rsidRPr="0019423A" w:rsidRDefault="00E9005A" w:rsidP="00BD323F">
      <w:pPr>
        <w:adjustRightInd w:val="0"/>
        <w:snapToGrid w:val="0"/>
        <w:ind w:firstLine="540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8、其他</w:t>
      </w:r>
    </w:p>
    <w:p w:rsidR="00E9005A" w:rsidRPr="00D23DB4" w:rsidRDefault="00E9005A" w:rsidP="00BD323F">
      <w:pPr>
        <w:pStyle w:val="unnamed1"/>
        <w:adjustRightInd w:val="0"/>
        <w:snapToGrid w:val="0"/>
        <w:spacing w:before="0" w:beforeAutospacing="0" w:after="0" w:afterAutospacing="0" w:line="240" w:lineRule="auto"/>
        <w:rPr>
          <w:rFonts w:ascii="仿宋" w:eastAsia="仿宋" w:hAnsi="仿宋"/>
          <w:color w:val="auto"/>
          <w:sz w:val="32"/>
          <w:szCs w:val="32"/>
        </w:rPr>
      </w:pPr>
      <w:r w:rsidRPr="00D23DB4">
        <w:rPr>
          <w:rFonts w:ascii="仿宋" w:eastAsia="仿宋" w:hAnsi="仿宋" w:hint="eastAsia"/>
          <w:color w:val="auto"/>
          <w:sz w:val="32"/>
          <w:szCs w:val="32"/>
        </w:rPr>
        <w:t>（1）</w:t>
      </w:r>
      <w:r>
        <w:rPr>
          <w:rFonts w:ascii="仿宋" w:eastAsia="仿宋" w:hAnsi="仿宋" w:hint="eastAsia"/>
          <w:color w:val="auto"/>
          <w:sz w:val="32"/>
          <w:szCs w:val="32"/>
        </w:rPr>
        <w:t>买卖</w:t>
      </w:r>
      <w:r w:rsidRPr="00D23DB4">
        <w:rPr>
          <w:rFonts w:ascii="仿宋" w:eastAsia="仿宋" w:hAnsi="仿宋" w:hint="eastAsia"/>
          <w:color w:val="auto"/>
          <w:sz w:val="32"/>
          <w:szCs w:val="32"/>
        </w:rPr>
        <w:t>双方必须严格按照招标文件、投标文件及有关承诺签订采购合同，不得擅自变更。合同执行期内，</w:t>
      </w:r>
      <w:r>
        <w:rPr>
          <w:rFonts w:ascii="仿宋" w:eastAsia="仿宋" w:hAnsi="仿宋" w:hint="eastAsia"/>
          <w:color w:val="auto"/>
          <w:sz w:val="32"/>
          <w:szCs w:val="32"/>
        </w:rPr>
        <w:t>买卖</w:t>
      </w:r>
      <w:r w:rsidRPr="00D23DB4">
        <w:rPr>
          <w:rFonts w:ascii="仿宋" w:eastAsia="仿宋" w:hAnsi="仿宋" w:hint="eastAsia"/>
          <w:color w:val="auto"/>
          <w:sz w:val="32"/>
          <w:szCs w:val="32"/>
        </w:rPr>
        <w:t>双方均不得随意变更或解除合同。合同如有未尽事宜，须经双方共同协商，做出补充规定，补充规定与本合同具有同等效力，也可按照中华人民共和国《合同法》的规定执行。</w:t>
      </w:r>
    </w:p>
    <w:p w:rsidR="00E9005A" w:rsidRPr="00D23DB4" w:rsidRDefault="00E9005A" w:rsidP="00BD323F">
      <w:pPr>
        <w:widowControl/>
        <w:adjustRightInd w:val="0"/>
        <w:snapToGrid w:val="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23DB4">
        <w:rPr>
          <w:rFonts w:ascii="仿宋" w:eastAsia="仿宋" w:hAnsi="仿宋" w:cs="宋体" w:hint="eastAsia"/>
          <w:kern w:val="0"/>
          <w:sz w:val="32"/>
          <w:szCs w:val="32"/>
        </w:rPr>
        <w:t>（2</w:t>
      </w:r>
      <w:r w:rsidRPr="00D23DB4">
        <w:rPr>
          <w:rFonts w:ascii="仿宋" w:eastAsia="仿宋" w:hAnsi="仿宋" w:cs="宋体"/>
          <w:kern w:val="0"/>
          <w:sz w:val="32"/>
          <w:szCs w:val="32"/>
        </w:rPr>
        <w:t>）</w:t>
      </w:r>
      <w:r w:rsidRPr="00D23DB4">
        <w:rPr>
          <w:rFonts w:ascii="仿宋" w:eastAsia="仿宋" w:hAnsi="仿宋" w:cs="宋体" w:hint="eastAsia"/>
          <w:kern w:val="0"/>
          <w:sz w:val="32"/>
          <w:szCs w:val="32"/>
        </w:rPr>
        <w:t>本合同执行期间，如遇不可抗力，致使合同无法履行时，双方按有关法律规定及时协商处理。</w:t>
      </w:r>
    </w:p>
    <w:p w:rsidR="00E9005A" w:rsidRPr="00D23DB4" w:rsidRDefault="00E9005A" w:rsidP="00BD323F">
      <w:pPr>
        <w:adjustRightInd w:val="0"/>
        <w:snapToGrid w:val="0"/>
        <w:rPr>
          <w:rFonts w:ascii="仿宋" w:eastAsia="仿宋" w:hAnsi="仿宋" w:cs="宋体"/>
          <w:kern w:val="0"/>
          <w:sz w:val="32"/>
          <w:szCs w:val="32"/>
        </w:rPr>
      </w:pPr>
      <w:r w:rsidRPr="00D23DB4">
        <w:rPr>
          <w:rFonts w:ascii="仿宋" w:eastAsia="仿宋" w:hAnsi="仿宋" w:cs="宋体" w:hint="eastAsia"/>
          <w:kern w:val="0"/>
          <w:sz w:val="32"/>
          <w:szCs w:val="32"/>
        </w:rPr>
        <w:t>(3)</w:t>
      </w:r>
      <w:r w:rsidRPr="00D23DB4">
        <w:rPr>
          <w:rFonts w:ascii="仿宋" w:eastAsia="仿宋" w:hAnsi="仿宋" w:cs="宋体"/>
          <w:kern w:val="0"/>
          <w:sz w:val="32"/>
          <w:szCs w:val="32"/>
        </w:rPr>
        <w:t>本合同如发生纠纷，</w:t>
      </w:r>
      <w:r w:rsidRPr="00D23DB4">
        <w:rPr>
          <w:rFonts w:ascii="仿宋" w:eastAsia="仿宋" w:hAnsi="仿宋" w:cs="宋体" w:hint="eastAsia"/>
          <w:kern w:val="0"/>
          <w:sz w:val="32"/>
          <w:szCs w:val="32"/>
        </w:rPr>
        <w:t>买卖</w:t>
      </w:r>
      <w:r w:rsidRPr="00D23DB4">
        <w:rPr>
          <w:rFonts w:ascii="仿宋" w:eastAsia="仿宋" w:hAnsi="仿宋" w:cs="宋体"/>
          <w:kern w:val="0"/>
          <w:sz w:val="32"/>
          <w:szCs w:val="32"/>
        </w:rPr>
        <w:t>双方应当及时协商解决，协商不成时，</w:t>
      </w:r>
      <w:r w:rsidRPr="00D23DB4">
        <w:rPr>
          <w:rFonts w:ascii="仿宋" w:eastAsia="仿宋" w:hAnsi="仿宋" w:cs="宋体" w:hint="eastAsia"/>
          <w:kern w:val="0"/>
          <w:sz w:val="32"/>
          <w:szCs w:val="32"/>
        </w:rPr>
        <w:t>向</w:t>
      </w:r>
      <w:r w:rsidRPr="00D23DB4"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芜湖市仲裁委员会 </w:t>
      </w:r>
      <w:r w:rsidRPr="00D23DB4">
        <w:rPr>
          <w:rFonts w:ascii="仿宋" w:eastAsia="仿宋" w:hAnsi="仿宋" w:cs="宋体" w:hint="eastAsia"/>
          <w:kern w:val="0"/>
          <w:sz w:val="32"/>
          <w:szCs w:val="32"/>
        </w:rPr>
        <w:t>申请仲裁。②</w:t>
      </w:r>
      <w:r w:rsidRPr="00D23DB4">
        <w:rPr>
          <w:rFonts w:ascii="仿宋" w:eastAsia="仿宋" w:hAnsi="仿宋" w:cs="宋体"/>
          <w:kern w:val="0"/>
          <w:sz w:val="32"/>
          <w:szCs w:val="32"/>
        </w:rPr>
        <w:t>向</w:t>
      </w:r>
      <w:r w:rsidRPr="00D23DB4">
        <w:rPr>
          <w:rFonts w:ascii="仿宋" w:eastAsia="仿宋" w:hAnsi="仿宋" w:cs="宋体" w:hint="eastAsia"/>
          <w:kern w:val="0"/>
          <w:sz w:val="32"/>
          <w:szCs w:val="32"/>
        </w:rPr>
        <w:t>合同签订地有级别管辖权的</w:t>
      </w:r>
      <w:r w:rsidRPr="00D23DB4">
        <w:rPr>
          <w:rFonts w:ascii="仿宋" w:eastAsia="仿宋" w:hAnsi="仿宋" w:cs="宋体"/>
          <w:kern w:val="0"/>
          <w:sz w:val="32"/>
          <w:szCs w:val="32"/>
        </w:rPr>
        <w:t>人民法院起诉。</w:t>
      </w:r>
    </w:p>
    <w:p w:rsidR="00E9005A" w:rsidRPr="0019423A" w:rsidRDefault="00E9005A" w:rsidP="00BD323F">
      <w:pPr>
        <w:adjustRightInd w:val="0"/>
        <w:snapToGrid w:val="0"/>
        <w:rPr>
          <w:rFonts w:ascii="仿宋" w:eastAsia="仿宋" w:hAnsi="仿宋"/>
          <w:sz w:val="32"/>
          <w:szCs w:val="32"/>
        </w:rPr>
      </w:pPr>
      <w:r w:rsidRPr="0019423A">
        <w:rPr>
          <w:rFonts w:ascii="Arial" w:hAnsi="Arial" w:hint="eastAsia"/>
          <w:b/>
        </w:rPr>
        <w:t xml:space="preserve"> </w:t>
      </w:r>
      <w:r w:rsidRPr="0019423A">
        <w:rPr>
          <w:rFonts w:ascii="仿宋" w:eastAsia="仿宋" w:hAnsi="仿宋" w:hint="eastAsia"/>
          <w:sz w:val="32"/>
          <w:szCs w:val="32"/>
        </w:rPr>
        <w:t xml:space="preserve">  本合同一式</w:t>
      </w:r>
      <w:r w:rsidR="00C0550F">
        <w:rPr>
          <w:rFonts w:ascii="仿宋" w:eastAsia="仿宋" w:hAnsi="仿宋" w:hint="eastAsia"/>
          <w:sz w:val="32"/>
          <w:szCs w:val="32"/>
        </w:rPr>
        <w:t>5</w:t>
      </w:r>
      <w:r w:rsidRPr="0019423A">
        <w:rPr>
          <w:rFonts w:ascii="仿宋" w:eastAsia="仿宋" w:hAnsi="仿宋" w:hint="eastAsia"/>
          <w:sz w:val="32"/>
          <w:szCs w:val="32"/>
        </w:rPr>
        <w:t>份，自买卖双方授权代表和见证方签字盖章之日起生效。</w:t>
      </w:r>
    </w:p>
    <w:p w:rsidR="00916E43" w:rsidRDefault="00916E43" w:rsidP="00BD323F">
      <w:pPr>
        <w:adjustRightInd w:val="0"/>
        <w:snapToGrid w:val="0"/>
      </w:pPr>
    </w:p>
    <w:sectPr w:rsidR="00916E43" w:rsidSect="00153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DCF" w:rsidRDefault="00542DCF" w:rsidP="00916E43">
      <w:r>
        <w:separator/>
      </w:r>
    </w:p>
  </w:endnote>
  <w:endnote w:type="continuationSeparator" w:id="0">
    <w:p w:rsidR="00542DCF" w:rsidRDefault="00542DCF" w:rsidP="00916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DCF" w:rsidRDefault="00542DCF" w:rsidP="00916E43">
      <w:r>
        <w:separator/>
      </w:r>
    </w:p>
  </w:footnote>
  <w:footnote w:type="continuationSeparator" w:id="0">
    <w:p w:rsidR="00542DCF" w:rsidRDefault="00542DCF" w:rsidP="00916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4039"/>
    <w:multiLevelType w:val="hybridMultilevel"/>
    <w:tmpl w:val="8E6ADF04"/>
    <w:lvl w:ilvl="0" w:tplc="F404CA2C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E20D84"/>
    <w:multiLevelType w:val="singleLevel"/>
    <w:tmpl w:val="789C7B0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65"/>
      </w:pPr>
      <w:rPr>
        <w:rFonts w:hint="default"/>
      </w:rPr>
    </w:lvl>
  </w:abstractNum>
  <w:abstractNum w:abstractNumId="2">
    <w:nsid w:val="33FD1C74"/>
    <w:multiLevelType w:val="hybridMultilevel"/>
    <w:tmpl w:val="E40676B4"/>
    <w:lvl w:ilvl="0" w:tplc="24285972">
      <w:start w:val="1"/>
      <w:numFmt w:val="japaneseCounting"/>
      <w:lvlText w:val="第%1条、"/>
      <w:lvlJc w:val="left"/>
      <w:pPr>
        <w:ind w:left="156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35F2CF0"/>
    <w:multiLevelType w:val="hybridMultilevel"/>
    <w:tmpl w:val="66121CFA"/>
    <w:lvl w:ilvl="0" w:tplc="4C7CB47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653"/>
    <w:rsid w:val="000025FF"/>
    <w:rsid w:val="0005356F"/>
    <w:rsid w:val="000872AB"/>
    <w:rsid w:val="000B3581"/>
    <w:rsid w:val="001347EB"/>
    <w:rsid w:val="00153886"/>
    <w:rsid w:val="00255C70"/>
    <w:rsid w:val="002B3FFB"/>
    <w:rsid w:val="002C53FF"/>
    <w:rsid w:val="002C64B3"/>
    <w:rsid w:val="002D0962"/>
    <w:rsid w:val="002D2970"/>
    <w:rsid w:val="002E0317"/>
    <w:rsid w:val="00321653"/>
    <w:rsid w:val="0037590F"/>
    <w:rsid w:val="003A385C"/>
    <w:rsid w:val="003C2B1F"/>
    <w:rsid w:val="003E658D"/>
    <w:rsid w:val="003E66C8"/>
    <w:rsid w:val="00433E15"/>
    <w:rsid w:val="004C67FF"/>
    <w:rsid w:val="00542DCF"/>
    <w:rsid w:val="005814AE"/>
    <w:rsid w:val="00587C49"/>
    <w:rsid w:val="00614580"/>
    <w:rsid w:val="00644B76"/>
    <w:rsid w:val="0069155A"/>
    <w:rsid w:val="006A257A"/>
    <w:rsid w:val="006D09E4"/>
    <w:rsid w:val="007058C7"/>
    <w:rsid w:val="007716A9"/>
    <w:rsid w:val="007A72DF"/>
    <w:rsid w:val="007B1F4B"/>
    <w:rsid w:val="008300F3"/>
    <w:rsid w:val="00853413"/>
    <w:rsid w:val="00862F4D"/>
    <w:rsid w:val="008D3FC3"/>
    <w:rsid w:val="00904266"/>
    <w:rsid w:val="00916E43"/>
    <w:rsid w:val="009679CE"/>
    <w:rsid w:val="00983F8A"/>
    <w:rsid w:val="009A6083"/>
    <w:rsid w:val="009B3AEA"/>
    <w:rsid w:val="009D5C99"/>
    <w:rsid w:val="009F119B"/>
    <w:rsid w:val="00A652B7"/>
    <w:rsid w:val="00A70E1D"/>
    <w:rsid w:val="00AC07CA"/>
    <w:rsid w:val="00BB6EE8"/>
    <w:rsid w:val="00BD323F"/>
    <w:rsid w:val="00C0550F"/>
    <w:rsid w:val="00C16869"/>
    <w:rsid w:val="00C241C0"/>
    <w:rsid w:val="00C63281"/>
    <w:rsid w:val="00C82040"/>
    <w:rsid w:val="00CD07D7"/>
    <w:rsid w:val="00CF093B"/>
    <w:rsid w:val="00D14FB4"/>
    <w:rsid w:val="00D5702A"/>
    <w:rsid w:val="00D65E6E"/>
    <w:rsid w:val="00DA747C"/>
    <w:rsid w:val="00DC0F5C"/>
    <w:rsid w:val="00E14338"/>
    <w:rsid w:val="00E42C39"/>
    <w:rsid w:val="00E64C4C"/>
    <w:rsid w:val="00E7394E"/>
    <w:rsid w:val="00E9005A"/>
    <w:rsid w:val="00EB40E6"/>
    <w:rsid w:val="00EB6218"/>
    <w:rsid w:val="00F67C32"/>
    <w:rsid w:val="00FB26AF"/>
    <w:rsid w:val="00FC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5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6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6E43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6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6E43"/>
    <w:rPr>
      <w:rFonts w:ascii="Calibri" w:eastAsia="宋体" w:hAnsi="Calibri" w:cs="Calibri"/>
      <w:sz w:val="18"/>
      <w:szCs w:val="18"/>
    </w:rPr>
  </w:style>
  <w:style w:type="paragraph" w:styleId="3">
    <w:name w:val="Body Text Indent 3"/>
    <w:basedOn w:val="a"/>
    <w:link w:val="3Char"/>
    <w:rsid w:val="00916E43"/>
    <w:pPr>
      <w:ind w:left="2" w:firstLineChars="196" w:firstLine="628"/>
    </w:pPr>
    <w:rPr>
      <w:rFonts w:ascii="Arial" w:eastAsia="仿宋_GB2312" w:hAnsi="Arial" w:cs="Times New Roman"/>
      <w:b/>
      <w:sz w:val="32"/>
      <w:szCs w:val="20"/>
      <w:lang w:bidi="he-IL"/>
    </w:rPr>
  </w:style>
  <w:style w:type="character" w:customStyle="1" w:styleId="3Char">
    <w:name w:val="正文文本缩进 3 Char"/>
    <w:basedOn w:val="a0"/>
    <w:link w:val="3"/>
    <w:rsid w:val="00916E43"/>
    <w:rPr>
      <w:rFonts w:ascii="Arial" w:eastAsia="仿宋_GB2312" w:hAnsi="Arial" w:cs="Times New Roman"/>
      <w:b/>
      <w:sz w:val="32"/>
      <w:szCs w:val="20"/>
      <w:lang w:bidi="he-IL"/>
    </w:rPr>
  </w:style>
  <w:style w:type="paragraph" w:styleId="2">
    <w:name w:val="Body Text Indent 2"/>
    <w:basedOn w:val="a"/>
    <w:link w:val="2Char"/>
    <w:rsid w:val="00916E43"/>
    <w:pPr>
      <w:ind w:firstLine="570"/>
    </w:pPr>
    <w:rPr>
      <w:rFonts w:ascii="Arial" w:eastAsia="仿宋_GB2312" w:hAnsi="Arial" w:cs="Times New Roman"/>
      <w:b/>
      <w:sz w:val="28"/>
      <w:szCs w:val="20"/>
    </w:rPr>
  </w:style>
  <w:style w:type="character" w:customStyle="1" w:styleId="2Char">
    <w:name w:val="正文文本缩进 2 Char"/>
    <w:basedOn w:val="a0"/>
    <w:link w:val="2"/>
    <w:rsid w:val="00916E43"/>
    <w:rPr>
      <w:rFonts w:ascii="Arial" w:eastAsia="仿宋_GB2312" w:hAnsi="Arial" w:cs="Times New Roman"/>
      <w:b/>
      <w:sz w:val="28"/>
      <w:szCs w:val="20"/>
    </w:rPr>
  </w:style>
  <w:style w:type="paragraph" w:customStyle="1" w:styleId="unnamed1">
    <w:name w:val="unnamed1"/>
    <w:basedOn w:val="a"/>
    <w:rsid w:val="00E9005A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008888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A45CDF-A7C8-42F5-B515-A3AD9CA7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46</cp:revision>
  <dcterms:created xsi:type="dcterms:W3CDTF">2016-04-18T00:54:00Z</dcterms:created>
  <dcterms:modified xsi:type="dcterms:W3CDTF">2016-11-17T09:17:00Z</dcterms:modified>
</cp:coreProperties>
</file>