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813943">
      <w:pPr>
        <w:ind w:firstLineChars="50" w:firstLine="150"/>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CE2957">
        <w:rPr>
          <w:rFonts w:eastAsia="仿宋_GB2312" w:hint="eastAsia"/>
          <w:snapToGrid w:val="0"/>
          <w:sz w:val="30"/>
        </w:rPr>
        <w:t>80</w:t>
      </w:r>
      <w:r w:rsidR="006F24A1">
        <w:rPr>
          <w:rFonts w:eastAsia="仿宋_GB2312" w:hint="eastAsia"/>
          <w:snapToGrid w:val="0"/>
          <w:sz w:val="30"/>
        </w:rPr>
        <w:t>100</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237DC5" w:rsidRDefault="006F24A1" w:rsidP="009907FA">
      <w:pPr>
        <w:jc w:val="center"/>
        <w:rPr>
          <w:rFonts w:ascii="华文中宋" w:eastAsia="华文中宋" w:hAnsi="华文中宋"/>
          <w:b/>
          <w:bCs/>
          <w:w w:val="90"/>
          <w:sz w:val="48"/>
          <w:szCs w:val="48"/>
        </w:rPr>
      </w:pPr>
      <w:r w:rsidRPr="006F24A1">
        <w:rPr>
          <w:rFonts w:ascii="华文中宋" w:eastAsia="华文中宋" w:hAnsi="华文中宋" w:hint="eastAsia"/>
          <w:b/>
          <w:bCs/>
          <w:w w:val="90"/>
          <w:sz w:val="48"/>
          <w:szCs w:val="48"/>
        </w:rPr>
        <w:t>2018年档案数字化加工服务</w:t>
      </w:r>
      <w:r>
        <w:rPr>
          <w:rFonts w:ascii="华文中宋" w:eastAsia="华文中宋" w:hAnsi="华文中宋" w:hint="eastAsia"/>
          <w:b/>
          <w:bCs/>
          <w:w w:val="90"/>
          <w:sz w:val="48"/>
          <w:szCs w:val="48"/>
        </w:rPr>
        <w:t>项目</w:t>
      </w:r>
    </w:p>
    <w:p w:rsidR="00237DC5" w:rsidRDefault="00237DC5" w:rsidP="009907FA">
      <w:pPr>
        <w:jc w:val="center"/>
        <w:rPr>
          <w:rFonts w:ascii="华文中宋" w:eastAsia="华文中宋" w:hAnsi="华文中宋"/>
          <w:b/>
          <w:bCs/>
          <w:w w:val="90"/>
          <w:sz w:val="48"/>
          <w:szCs w:val="48"/>
        </w:rPr>
      </w:pPr>
    </w:p>
    <w:p w:rsidR="00BC5577" w:rsidRPr="009907FA" w:rsidRDefault="00BC5577" w:rsidP="009907FA">
      <w:pPr>
        <w:jc w:val="center"/>
        <w:rPr>
          <w:rFonts w:ascii="华文中宋" w:eastAsia="华文中宋" w:hAnsi="华文中宋"/>
          <w:b/>
          <w:bCs/>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sidR="00BC5577">
        <w:rPr>
          <w:rFonts w:ascii="仿宋_GB2312" w:eastAsia="仿宋_GB2312" w:hAnsi="仿宋_GB2312" w:cs="仿宋_GB2312" w:hint="eastAsia"/>
          <w:b/>
          <w:sz w:val="36"/>
          <w:szCs w:val="36"/>
        </w:rPr>
        <w:t>年</w:t>
      </w:r>
      <w:r w:rsidR="006F24A1">
        <w:rPr>
          <w:rFonts w:ascii="仿宋_GB2312" w:eastAsia="仿宋_GB2312" w:hAnsi="仿宋_GB2312" w:cs="仿宋_GB2312" w:hint="eastAsia"/>
          <w:b/>
          <w:sz w:val="36"/>
          <w:szCs w:val="36"/>
        </w:rPr>
        <w:t>7</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2A2845" w:rsidRDefault="002A2845" w:rsidP="00BC5577">
      <w:pPr>
        <w:adjustRightInd w:val="0"/>
        <w:snapToGrid w:val="0"/>
        <w:jc w:val="center"/>
        <w:rPr>
          <w:rFonts w:ascii="仿宋_GB2312" w:eastAsia="仿宋_GB2312" w:hAnsi="仿宋_GB2312" w:cs="仿宋_GB2312"/>
          <w:b/>
          <w:sz w:val="36"/>
          <w:szCs w:val="36"/>
        </w:rPr>
      </w:pPr>
    </w:p>
    <w:p w:rsidR="009907FA" w:rsidRDefault="009907FA" w:rsidP="00BC5577">
      <w:pPr>
        <w:adjustRightInd w:val="0"/>
        <w:snapToGrid w:val="0"/>
        <w:jc w:val="center"/>
        <w:rPr>
          <w:rFonts w:ascii="仿宋_GB2312" w:eastAsia="仿宋_GB2312" w:hAnsi="仿宋_GB2312" w:cs="仿宋_GB2312"/>
          <w:b/>
          <w:sz w:val="36"/>
          <w:szCs w:val="36"/>
        </w:rPr>
      </w:pPr>
    </w:p>
    <w:p w:rsidR="009907FA" w:rsidRDefault="009907FA"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2"/>
      </w:pPr>
      <w:r w:rsidRPr="009D78E3">
        <w:rPr>
          <w:rFonts w:hint="eastAsia"/>
        </w:rPr>
        <w:lastRenderedPageBreak/>
        <w:t>目  录</w:t>
      </w:r>
    </w:p>
    <w:p w:rsidR="009D78E3" w:rsidRDefault="009D78E3" w:rsidP="00C31149">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974671" w:rsidRDefault="00974671">
          <w:pPr>
            <w:pStyle w:val="TOC"/>
          </w:pPr>
        </w:p>
        <w:p w:rsidR="005F2695" w:rsidRPr="00813FA3" w:rsidRDefault="00461B34" w:rsidP="005F2695">
          <w:pPr>
            <w:pStyle w:val="12"/>
            <w:jc w:val="both"/>
            <w:rPr>
              <w:rFonts w:asciiTheme="minorHAnsi" w:eastAsiaTheme="minorEastAsia" w:hAnsiTheme="minorHAnsi" w:cstheme="minorBidi"/>
              <w:b w:val="0"/>
              <w:noProof/>
              <w:sz w:val="28"/>
              <w:szCs w:val="28"/>
            </w:rPr>
          </w:pPr>
          <w:r w:rsidRPr="00461B34">
            <w:rPr>
              <w:rFonts w:ascii="仿宋_GB2312" w:eastAsia="仿宋_GB2312" w:hint="eastAsia"/>
              <w:sz w:val="32"/>
              <w:szCs w:val="32"/>
            </w:rPr>
            <w:fldChar w:fldCharType="begin"/>
          </w:r>
          <w:r w:rsidR="00974671" w:rsidRPr="002F57FD">
            <w:rPr>
              <w:rFonts w:ascii="仿宋_GB2312" w:eastAsia="仿宋_GB2312" w:hint="eastAsia"/>
              <w:sz w:val="32"/>
              <w:szCs w:val="32"/>
            </w:rPr>
            <w:instrText xml:space="preserve"> TOC \o "1-3" \h \z \u </w:instrText>
          </w:r>
          <w:r w:rsidRPr="00461B34">
            <w:rPr>
              <w:rFonts w:ascii="仿宋_GB2312" w:eastAsia="仿宋_GB2312" w:hint="eastAsia"/>
              <w:sz w:val="32"/>
              <w:szCs w:val="32"/>
            </w:rPr>
            <w:fldChar w:fldCharType="separate"/>
          </w:r>
          <w:hyperlink w:anchor="_Toc516580569" w:history="1">
            <w:r w:rsidR="005F2695" w:rsidRPr="00813FA3">
              <w:rPr>
                <w:rStyle w:val="ae"/>
                <w:rFonts w:hint="eastAsia"/>
                <w:b w:val="0"/>
                <w:noProof/>
                <w:sz w:val="28"/>
                <w:szCs w:val="28"/>
              </w:rPr>
              <w:t>第一章</w:t>
            </w:r>
            <w:r w:rsidR="005F2695" w:rsidRPr="00813FA3">
              <w:rPr>
                <w:rStyle w:val="ae"/>
                <w:b w:val="0"/>
                <w:noProof/>
                <w:sz w:val="28"/>
                <w:szCs w:val="28"/>
              </w:rPr>
              <w:t xml:space="preserve">  </w:t>
            </w:r>
            <w:r w:rsidR="005F2695" w:rsidRPr="00813FA3">
              <w:rPr>
                <w:rStyle w:val="ae"/>
                <w:rFonts w:hint="eastAsia"/>
                <w:b w:val="0"/>
                <w:noProof/>
                <w:sz w:val="28"/>
                <w:szCs w:val="28"/>
              </w:rPr>
              <w:t>磋商公告</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_Toc516580569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1</w:t>
            </w:r>
            <w:r w:rsidRPr="00813FA3">
              <w:rPr>
                <w:b w:val="0"/>
                <w:noProof/>
                <w:webHidden/>
                <w:sz w:val="28"/>
                <w:szCs w:val="28"/>
              </w:rPr>
              <w:fldChar w:fldCharType="end"/>
            </w:r>
          </w:hyperlink>
        </w:p>
        <w:p w:rsidR="005F2695" w:rsidRPr="00813FA3" w:rsidRDefault="00461B34">
          <w:pPr>
            <w:pStyle w:val="12"/>
            <w:rPr>
              <w:rFonts w:asciiTheme="minorHAnsi" w:eastAsiaTheme="minorEastAsia" w:hAnsiTheme="minorHAnsi" w:cstheme="minorBidi"/>
              <w:b w:val="0"/>
              <w:noProof/>
              <w:sz w:val="28"/>
              <w:szCs w:val="28"/>
            </w:rPr>
          </w:pPr>
          <w:hyperlink w:anchor="_Toc516580570" w:history="1">
            <w:r w:rsidR="005F2695" w:rsidRPr="00813FA3">
              <w:rPr>
                <w:rStyle w:val="ae"/>
                <w:rFonts w:hint="eastAsia"/>
                <w:b w:val="0"/>
                <w:noProof/>
                <w:sz w:val="28"/>
                <w:szCs w:val="28"/>
              </w:rPr>
              <w:t>第二章</w:t>
            </w:r>
            <w:r w:rsidR="005F2695" w:rsidRPr="00813FA3">
              <w:rPr>
                <w:rStyle w:val="ae"/>
                <w:b w:val="0"/>
                <w:noProof/>
                <w:sz w:val="28"/>
                <w:szCs w:val="28"/>
              </w:rPr>
              <w:t xml:space="preserve">  </w:t>
            </w:r>
            <w:r w:rsidR="005F2695" w:rsidRPr="00813FA3">
              <w:rPr>
                <w:rStyle w:val="ae"/>
                <w:rFonts w:hint="eastAsia"/>
                <w:b w:val="0"/>
                <w:noProof/>
                <w:sz w:val="28"/>
                <w:szCs w:val="28"/>
              </w:rPr>
              <w:t>磋商须知前附表</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_Toc516580570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3</w:t>
            </w:r>
            <w:r w:rsidRPr="00813FA3">
              <w:rPr>
                <w:b w:val="0"/>
                <w:noProof/>
                <w:webHidden/>
                <w:sz w:val="28"/>
                <w:szCs w:val="28"/>
              </w:rPr>
              <w:fldChar w:fldCharType="end"/>
            </w:r>
          </w:hyperlink>
        </w:p>
        <w:p w:rsidR="005F2695" w:rsidRPr="00813FA3" w:rsidRDefault="00461B34">
          <w:pPr>
            <w:pStyle w:val="12"/>
            <w:rPr>
              <w:rFonts w:asciiTheme="minorHAnsi" w:eastAsiaTheme="minorEastAsia" w:hAnsiTheme="minorHAnsi" w:cstheme="minorBidi"/>
              <w:b w:val="0"/>
              <w:noProof/>
              <w:sz w:val="28"/>
              <w:szCs w:val="28"/>
            </w:rPr>
          </w:pPr>
          <w:hyperlink w:anchor="_Toc516580571" w:history="1">
            <w:r w:rsidR="005F2695" w:rsidRPr="00813FA3">
              <w:rPr>
                <w:rStyle w:val="ae"/>
                <w:rFonts w:hint="eastAsia"/>
                <w:b w:val="0"/>
                <w:noProof/>
                <w:sz w:val="28"/>
                <w:szCs w:val="28"/>
              </w:rPr>
              <w:t>第三章</w:t>
            </w:r>
            <w:r w:rsidR="005F2695" w:rsidRPr="00813FA3">
              <w:rPr>
                <w:rStyle w:val="ae"/>
                <w:b w:val="0"/>
                <w:noProof/>
                <w:sz w:val="28"/>
                <w:szCs w:val="28"/>
              </w:rPr>
              <w:t xml:space="preserve">  </w:t>
            </w:r>
            <w:r w:rsidR="005F2695" w:rsidRPr="00813FA3">
              <w:rPr>
                <w:rStyle w:val="ae"/>
                <w:rFonts w:hint="eastAsia"/>
                <w:b w:val="0"/>
                <w:noProof/>
                <w:sz w:val="28"/>
                <w:szCs w:val="28"/>
              </w:rPr>
              <w:t>磋商须知</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_Toc516580571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4</w:t>
            </w:r>
            <w:r w:rsidRPr="00813FA3">
              <w:rPr>
                <w:b w:val="0"/>
                <w:noProof/>
                <w:webHidden/>
                <w:sz w:val="28"/>
                <w:szCs w:val="28"/>
              </w:rPr>
              <w:fldChar w:fldCharType="end"/>
            </w:r>
          </w:hyperlink>
        </w:p>
        <w:p w:rsidR="005F2695" w:rsidRPr="00813FA3" w:rsidRDefault="00461B34">
          <w:pPr>
            <w:pStyle w:val="12"/>
            <w:rPr>
              <w:rFonts w:asciiTheme="minorHAnsi" w:eastAsiaTheme="minorEastAsia" w:hAnsiTheme="minorHAnsi" w:cstheme="minorBidi"/>
              <w:b w:val="0"/>
              <w:noProof/>
              <w:sz w:val="28"/>
              <w:szCs w:val="28"/>
            </w:rPr>
          </w:pPr>
          <w:hyperlink w:anchor="_Toc516580572" w:history="1">
            <w:r w:rsidR="005F2695" w:rsidRPr="00813FA3">
              <w:rPr>
                <w:rStyle w:val="ae"/>
                <w:rFonts w:hint="eastAsia"/>
                <w:b w:val="0"/>
                <w:noProof/>
                <w:sz w:val="28"/>
                <w:szCs w:val="28"/>
              </w:rPr>
              <w:t>第四章</w:t>
            </w:r>
            <w:r w:rsidR="005F2695" w:rsidRPr="00813FA3">
              <w:rPr>
                <w:rStyle w:val="ae"/>
                <w:b w:val="0"/>
                <w:noProof/>
                <w:sz w:val="28"/>
                <w:szCs w:val="28"/>
              </w:rPr>
              <w:t xml:space="preserve">  </w:t>
            </w:r>
            <w:r w:rsidR="005F2695" w:rsidRPr="00813FA3">
              <w:rPr>
                <w:rStyle w:val="ae"/>
                <w:rFonts w:hint="eastAsia"/>
                <w:b w:val="0"/>
                <w:noProof/>
                <w:sz w:val="28"/>
                <w:szCs w:val="28"/>
              </w:rPr>
              <w:t>合同主要条款</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_Toc516580572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12</w:t>
            </w:r>
            <w:r w:rsidRPr="00813FA3">
              <w:rPr>
                <w:b w:val="0"/>
                <w:noProof/>
                <w:webHidden/>
                <w:sz w:val="28"/>
                <w:szCs w:val="28"/>
              </w:rPr>
              <w:fldChar w:fldCharType="end"/>
            </w:r>
          </w:hyperlink>
        </w:p>
        <w:p w:rsidR="005F2695" w:rsidRPr="00813FA3" w:rsidRDefault="00461B34">
          <w:pPr>
            <w:pStyle w:val="12"/>
            <w:rPr>
              <w:rFonts w:asciiTheme="minorHAnsi" w:eastAsiaTheme="minorEastAsia" w:hAnsiTheme="minorHAnsi" w:cstheme="minorBidi"/>
              <w:b w:val="0"/>
              <w:noProof/>
              <w:sz w:val="28"/>
              <w:szCs w:val="28"/>
            </w:rPr>
          </w:pPr>
          <w:hyperlink w:anchor="_Toc516580573" w:history="1">
            <w:r w:rsidR="005F2695" w:rsidRPr="00813FA3">
              <w:rPr>
                <w:rStyle w:val="ae"/>
                <w:rFonts w:hint="eastAsia"/>
                <w:b w:val="0"/>
                <w:noProof/>
                <w:sz w:val="28"/>
                <w:szCs w:val="28"/>
              </w:rPr>
              <w:t>第五章</w:t>
            </w:r>
            <w:r w:rsidR="005F2695" w:rsidRPr="00813FA3">
              <w:rPr>
                <w:rStyle w:val="ae"/>
                <w:b w:val="0"/>
                <w:noProof/>
                <w:sz w:val="28"/>
                <w:szCs w:val="28"/>
              </w:rPr>
              <w:t xml:space="preserve">  </w:t>
            </w:r>
            <w:r w:rsidR="005F2695" w:rsidRPr="00813FA3">
              <w:rPr>
                <w:rStyle w:val="ae"/>
                <w:rFonts w:hint="eastAsia"/>
                <w:b w:val="0"/>
                <w:noProof/>
                <w:sz w:val="28"/>
                <w:szCs w:val="28"/>
              </w:rPr>
              <w:t>项目需求</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_Toc516580573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16</w:t>
            </w:r>
            <w:r w:rsidRPr="00813FA3">
              <w:rPr>
                <w:b w:val="0"/>
                <w:noProof/>
                <w:webHidden/>
                <w:sz w:val="28"/>
                <w:szCs w:val="28"/>
              </w:rPr>
              <w:fldChar w:fldCharType="end"/>
            </w:r>
          </w:hyperlink>
        </w:p>
        <w:p w:rsidR="005F2695" w:rsidRPr="00813FA3" w:rsidRDefault="00461B34">
          <w:pPr>
            <w:pStyle w:val="12"/>
            <w:rPr>
              <w:rFonts w:asciiTheme="minorHAnsi" w:eastAsiaTheme="minorEastAsia" w:hAnsiTheme="minorHAnsi" w:cstheme="minorBidi"/>
              <w:b w:val="0"/>
              <w:noProof/>
              <w:sz w:val="28"/>
              <w:szCs w:val="28"/>
            </w:rPr>
          </w:pPr>
          <w:hyperlink w:anchor="_Toc516580574" w:history="1">
            <w:r w:rsidR="005F2695" w:rsidRPr="00813FA3">
              <w:rPr>
                <w:rStyle w:val="ae"/>
                <w:rFonts w:hint="eastAsia"/>
                <w:b w:val="0"/>
                <w:noProof/>
                <w:sz w:val="28"/>
                <w:szCs w:val="28"/>
              </w:rPr>
              <w:t>第六章</w:t>
            </w:r>
            <w:r w:rsidR="005F2695" w:rsidRPr="00813FA3">
              <w:rPr>
                <w:rStyle w:val="ae"/>
                <w:b w:val="0"/>
                <w:noProof/>
                <w:sz w:val="28"/>
                <w:szCs w:val="28"/>
              </w:rPr>
              <w:t xml:space="preserve">  </w:t>
            </w:r>
            <w:r w:rsidR="005F2695" w:rsidRPr="00813FA3">
              <w:rPr>
                <w:rStyle w:val="ae"/>
                <w:rFonts w:hint="eastAsia"/>
                <w:b w:val="0"/>
                <w:noProof/>
                <w:sz w:val="28"/>
                <w:szCs w:val="28"/>
              </w:rPr>
              <w:t>评分办法和评分细则</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_Toc516580574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18</w:t>
            </w:r>
            <w:r w:rsidRPr="00813FA3">
              <w:rPr>
                <w:b w:val="0"/>
                <w:noProof/>
                <w:webHidden/>
                <w:sz w:val="28"/>
                <w:szCs w:val="28"/>
              </w:rPr>
              <w:fldChar w:fldCharType="end"/>
            </w:r>
          </w:hyperlink>
        </w:p>
        <w:p w:rsidR="005F2695" w:rsidRDefault="00461B34" w:rsidP="005F2695">
          <w:pPr>
            <w:pStyle w:val="12"/>
            <w:jc w:val="both"/>
            <w:rPr>
              <w:rFonts w:asciiTheme="minorHAnsi" w:eastAsiaTheme="minorEastAsia" w:hAnsiTheme="minorHAnsi" w:cstheme="minorBidi"/>
              <w:b w:val="0"/>
              <w:noProof/>
              <w:sz w:val="21"/>
              <w:szCs w:val="22"/>
            </w:rPr>
          </w:pPr>
          <w:hyperlink w:anchor="_Toc516580575" w:history="1">
            <w:r w:rsidR="005F2695" w:rsidRPr="00813FA3">
              <w:rPr>
                <w:rStyle w:val="ae"/>
                <w:rFonts w:hint="eastAsia"/>
                <w:b w:val="0"/>
                <w:noProof/>
                <w:sz w:val="28"/>
                <w:szCs w:val="28"/>
              </w:rPr>
              <w:t>第七章</w:t>
            </w:r>
            <w:r w:rsidR="005F2695" w:rsidRPr="00813FA3">
              <w:rPr>
                <w:rStyle w:val="ae"/>
                <w:b w:val="0"/>
                <w:noProof/>
                <w:sz w:val="28"/>
                <w:szCs w:val="28"/>
              </w:rPr>
              <w:t xml:space="preserve">  </w:t>
            </w:r>
            <w:r w:rsidR="005F2695" w:rsidRPr="00813FA3">
              <w:rPr>
                <w:rStyle w:val="ae"/>
                <w:rFonts w:hint="eastAsia"/>
                <w:b w:val="0"/>
                <w:noProof/>
                <w:sz w:val="28"/>
                <w:szCs w:val="28"/>
              </w:rPr>
              <w:t>响应文件格式</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_Toc516580575 \h </w:instrText>
            </w:r>
            <w:r w:rsidRPr="00813FA3">
              <w:rPr>
                <w:b w:val="0"/>
                <w:noProof/>
                <w:webHidden/>
                <w:sz w:val="28"/>
                <w:szCs w:val="28"/>
              </w:rPr>
            </w:r>
            <w:r w:rsidRPr="00813FA3">
              <w:rPr>
                <w:b w:val="0"/>
                <w:noProof/>
                <w:webHidden/>
                <w:sz w:val="28"/>
                <w:szCs w:val="28"/>
              </w:rPr>
              <w:fldChar w:fldCharType="separate"/>
            </w:r>
            <w:r w:rsidR="005F2695" w:rsidRPr="00813FA3">
              <w:rPr>
                <w:b w:val="0"/>
                <w:noProof/>
                <w:webHidden/>
                <w:sz w:val="28"/>
                <w:szCs w:val="28"/>
              </w:rPr>
              <w:t>20</w:t>
            </w:r>
            <w:r w:rsidRPr="00813FA3">
              <w:rPr>
                <w:b w:val="0"/>
                <w:noProof/>
                <w:webHidden/>
                <w:sz w:val="28"/>
                <w:szCs w:val="28"/>
              </w:rPr>
              <w:fldChar w:fldCharType="end"/>
            </w:r>
          </w:hyperlink>
        </w:p>
        <w:p w:rsidR="00974671" w:rsidRDefault="00461B34">
          <w:r w:rsidRPr="002F57FD">
            <w:rPr>
              <w:rFonts w:ascii="仿宋_GB2312" w:eastAsia="仿宋_GB2312" w:hint="eastAsia"/>
              <w:sz w:val="32"/>
              <w:szCs w:val="32"/>
            </w:rPr>
            <w:fldChar w:fldCharType="end"/>
          </w:r>
        </w:p>
      </w:sdtContent>
    </w:sdt>
    <w:p w:rsidR="006A1690" w:rsidRPr="00C800E9" w:rsidRDefault="006A1690" w:rsidP="00BC5577">
      <w:pPr>
        <w:adjustRightInd w:val="0"/>
        <w:snapToGrid w:val="0"/>
        <w:jc w:val="center"/>
        <w:rPr>
          <w:rFonts w:ascii="仿宋_GB2312" w:eastAsia="仿宋_GB2312" w:hAnsi="仿宋_GB2312" w:cs="仿宋_GB2312"/>
          <w:b/>
          <w:sz w:val="30"/>
          <w:szCs w:val="30"/>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7E4692">
      <w:pPr>
        <w:pStyle w:val="10"/>
        <w:snapToGrid w:val="0"/>
        <w:spacing w:before="100" w:beforeAutospacing="1" w:after="100" w:afterAutospacing="1" w:line="500" w:lineRule="atLeast"/>
        <w:ind w:left="947" w:firstLine="0"/>
        <w:jc w:val="center"/>
        <w:rPr>
          <w:rFonts w:ascii="华文中宋" w:eastAsia="华文中宋" w:hAnsi="华文中宋"/>
          <w:szCs w:val="21"/>
        </w:rPr>
      </w:pPr>
      <w:bookmarkStart w:id="0" w:name="_Toc479170299"/>
      <w:bookmarkStart w:id="1" w:name="_Toc516580569"/>
      <w:r w:rsidRPr="00551FEC">
        <w:rPr>
          <w:rFonts w:ascii="华文中宋" w:eastAsia="华文中宋" w:hAnsi="华文中宋" w:hint="eastAsia"/>
          <w:szCs w:val="21"/>
        </w:rPr>
        <w:lastRenderedPageBreak/>
        <w:t>第一章  磋商公告</w:t>
      </w:r>
      <w:bookmarkEnd w:id="0"/>
      <w:bookmarkEnd w:id="1"/>
    </w:p>
    <w:p w:rsidR="00765D64" w:rsidRPr="003D1598" w:rsidRDefault="00AD62C5"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我校</w:t>
      </w:r>
      <w:r w:rsidR="006F24A1" w:rsidRPr="006F24A1">
        <w:rPr>
          <w:rFonts w:ascii="仿宋_GB2312" w:eastAsia="仿宋_GB2312" w:hint="eastAsia"/>
          <w:szCs w:val="28"/>
        </w:rPr>
        <w:t>2018年档案数字化加工服务</w:t>
      </w:r>
      <w:r w:rsidR="006F24A1">
        <w:rPr>
          <w:rFonts w:ascii="仿宋_GB2312" w:eastAsia="仿宋_GB2312" w:hint="eastAsia"/>
          <w:szCs w:val="28"/>
        </w:rPr>
        <w:t>项目，</w:t>
      </w:r>
      <w:r w:rsidRPr="003D1598">
        <w:rPr>
          <w:rFonts w:ascii="仿宋_GB2312" w:eastAsia="仿宋_GB2312" w:hint="eastAsia"/>
          <w:szCs w:val="28"/>
        </w:rPr>
        <w:t>采取</w:t>
      </w:r>
      <w:r w:rsidR="00765D64" w:rsidRPr="003D1598">
        <w:rPr>
          <w:rFonts w:ascii="仿宋_GB2312" w:eastAsia="仿宋_GB2312" w:hint="eastAsia"/>
          <w:szCs w:val="28"/>
        </w:rPr>
        <w:t>磋商</w:t>
      </w:r>
      <w:r w:rsidRPr="003D1598">
        <w:rPr>
          <w:rFonts w:ascii="仿宋_GB2312" w:eastAsia="仿宋_GB2312" w:hint="eastAsia"/>
          <w:szCs w:val="28"/>
        </w:rPr>
        <w:t>的方式进行</w:t>
      </w:r>
      <w:r w:rsidR="00765D64" w:rsidRPr="003D1598">
        <w:rPr>
          <w:rFonts w:ascii="仿宋_GB2312" w:eastAsia="仿宋_GB2312" w:hint="eastAsia"/>
          <w:szCs w:val="28"/>
        </w:rPr>
        <w:t>采购，现邀请符合资质条件的供应商参加投标和磋商。具体情况如下：</w:t>
      </w:r>
    </w:p>
    <w:p w:rsidR="00765D64" w:rsidRPr="003D1598" w:rsidRDefault="00765D64" w:rsidP="007E4692">
      <w:pPr>
        <w:adjustRightInd w:val="0"/>
        <w:snapToGrid w:val="0"/>
        <w:spacing w:line="500" w:lineRule="atLeast"/>
        <w:ind w:firstLineChars="190" w:firstLine="534"/>
        <w:rPr>
          <w:rFonts w:ascii="仿宋_GB2312" w:eastAsia="仿宋_GB2312"/>
          <w:szCs w:val="28"/>
        </w:rPr>
      </w:pPr>
      <w:r w:rsidRPr="003D1598">
        <w:rPr>
          <w:rFonts w:ascii="仿宋_GB2312" w:eastAsia="仿宋_GB2312" w:hint="eastAsia"/>
          <w:b/>
          <w:szCs w:val="28"/>
        </w:rPr>
        <w:t>一、项目概况</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（一）项目名称：</w:t>
      </w:r>
      <w:r w:rsidR="006F24A1" w:rsidRPr="006F24A1">
        <w:rPr>
          <w:rFonts w:ascii="仿宋_GB2312" w:eastAsia="仿宋_GB2312" w:hint="eastAsia"/>
          <w:szCs w:val="28"/>
        </w:rPr>
        <w:t>2018年档案数字化加工服务</w:t>
      </w:r>
      <w:r w:rsidR="002A2845" w:rsidRPr="003D1598">
        <w:rPr>
          <w:rFonts w:ascii="仿宋_GB2312" w:eastAsia="仿宋_GB2312" w:hint="eastAsia"/>
          <w:szCs w:val="28"/>
        </w:rPr>
        <w:t>项目</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（二）项目编号：WYGZ201</w:t>
      </w:r>
      <w:r w:rsidR="006F09B8" w:rsidRPr="003D1598">
        <w:rPr>
          <w:rFonts w:ascii="仿宋_GB2312" w:eastAsia="仿宋_GB2312" w:hint="eastAsia"/>
          <w:szCs w:val="28"/>
        </w:rPr>
        <w:t>80</w:t>
      </w:r>
      <w:r w:rsidR="006F24A1">
        <w:rPr>
          <w:rFonts w:ascii="仿宋_GB2312" w:eastAsia="仿宋_GB2312" w:hint="eastAsia"/>
          <w:szCs w:val="28"/>
        </w:rPr>
        <w:t>100</w:t>
      </w:r>
      <w:r w:rsidRPr="003D1598">
        <w:rPr>
          <w:rFonts w:ascii="仿宋_GB2312" w:eastAsia="仿宋_GB2312" w:hint="eastAsia"/>
          <w:szCs w:val="28"/>
        </w:rPr>
        <w:t>;</w:t>
      </w:r>
    </w:p>
    <w:p w:rsidR="00342A0C"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（三）项目预算：</w:t>
      </w:r>
      <w:r w:rsidR="006F24A1">
        <w:rPr>
          <w:rFonts w:ascii="仿宋_GB2312" w:eastAsia="仿宋_GB2312" w:hint="eastAsia"/>
          <w:szCs w:val="28"/>
        </w:rPr>
        <w:t>17万</w:t>
      </w:r>
      <w:r w:rsidRPr="003D1598">
        <w:rPr>
          <w:rFonts w:ascii="仿宋_GB2312" w:eastAsia="仿宋_GB2312" w:hint="eastAsia"/>
          <w:szCs w:val="28"/>
        </w:rPr>
        <w:t>元；</w:t>
      </w:r>
    </w:p>
    <w:p w:rsidR="00F30644"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（四</w:t>
      </w:r>
      <w:r w:rsidR="00F30644" w:rsidRPr="003D1598">
        <w:rPr>
          <w:rFonts w:ascii="仿宋_GB2312" w:eastAsia="仿宋_GB2312" w:hint="eastAsia"/>
          <w:szCs w:val="28"/>
        </w:rPr>
        <w:t>）</w:t>
      </w:r>
      <w:r w:rsidR="00AD62C5" w:rsidRPr="003D1598">
        <w:rPr>
          <w:rFonts w:ascii="仿宋_GB2312" w:eastAsia="仿宋_GB2312" w:hint="eastAsia"/>
          <w:szCs w:val="28"/>
        </w:rPr>
        <w:t>项目内容：</w:t>
      </w:r>
      <w:r w:rsidR="006F24A1" w:rsidRPr="006F24A1">
        <w:rPr>
          <w:rFonts w:ascii="仿宋_GB2312" w:eastAsia="仿宋_GB2312" w:hint="eastAsia"/>
          <w:szCs w:val="28"/>
        </w:rPr>
        <w:t>档案整理、条目录入、扫描、拍照、图像整理、与档案管理系统挂接、装订、数据质检、光盘刻录、打印目录 (详见竞争性磋商文件)</w:t>
      </w:r>
      <w:r w:rsidR="00F50CF1">
        <w:rPr>
          <w:rFonts w:ascii="仿宋_GB2312" w:eastAsia="仿宋_GB2312" w:hint="eastAsia"/>
          <w:szCs w:val="28"/>
        </w:rPr>
        <w:t>，详</w:t>
      </w:r>
      <w:r w:rsidR="00A06144" w:rsidRPr="003D1598">
        <w:rPr>
          <w:rFonts w:ascii="仿宋_GB2312" w:eastAsia="仿宋_GB2312" w:hint="eastAsia"/>
          <w:szCs w:val="28"/>
        </w:rPr>
        <w:t>见磋商文件</w:t>
      </w:r>
      <w:r w:rsidR="00AD62C5"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二、投标资质</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w:t>
      </w:r>
      <w:r w:rsidR="00AD62C5" w:rsidRPr="003D1598">
        <w:rPr>
          <w:rFonts w:ascii="仿宋_GB2312" w:eastAsia="仿宋_GB2312" w:hAnsi="宋体" w:cs="宋体" w:hint="eastAsia"/>
          <w:kern w:val="0"/>
          <w:szCs w:val="28"/>
        </w:rPr>
        <w:t>符合《中华人民共和国政府采购法》第二十二条规定</w:t>
      </w:r>
      <w:r w:rsidRPr="003D1598">
        <w:rPr>
          <w:rFonts w:ascii="仿宋_GB2312" w:eastAsia="仿宋_GB2312" w:hint="eastAsia"/>
          <w:szCs w:val="28"/>
        </w:rPr>
        <w:t>；</w:t>
      </w:r>
    </w:p>
    <w:p w:rsidR="009907FA" w:rsidRPr="003D1598" w:rsidRDefault="00765D64" w:rsidP="006F24A1">
      <w:pPr>
        <w:adjustRightInd w:val="0"/>
        <w:snapToGrid w:val="0"/>
        <w:spacing w:line="500" w:lineRule="atLeast"/>
        <w:ind w:firstLineChars="200" w:firstLine="560"/>
        <w:rPr>
          <w:rFonts w:ascii="仿宋_GB2312" w:eastAsia="仿宋_GB2312"/>
          <w:szCs w:val="28"/>
        </w:rPr>
      </w:pPr>
      <w:r w:rsidRPr="003D1598">
        <w:rPr>
          <w:rFonts w:ascii="仿宋_GB2312" w:eastAsia="仿宋_GB2312" w:hint="eastAsia"/>
          <w:szCs w:val="28"/>
        </w:rPr>
        <w:t>（</w:t>
      </w:r>
      <w:r w:rsidRPr="003D1598">
        <w:rPr>
          <w:rFonts w:ascii="仿宋_GB2312" w:eastAsia="仿宋_GB2312" w:hAnsi="宋体" w:cs="宋体" w:hint="eastAsia"/>
          <w:kern w:val="0"/>
          <w:szCs w:val="28"/>
        </w:rPr>
        <w:t>二）</w:t>
      </w:r>
      <w:r w:rsidR="006F24A1" w:rsidRPr="006F24A1">
        <w:rPr>
          <w:rFonts w:ascii="仿宋_GB2312" w:eastAsia="仿宋_GB2312" w:hint="eastAsia"/>
          <w:szCs w:val="28"/>
        </w:rPr>
        <w:t>营业执照有相关经营范围</w:t>
      </w:r>
      <w:r w:rsidR="009907FA" w:rsidRPr="003D1598">
        <w:rPr>
          <w:rFonts w:ascii="仿宋_GB2312" w:eastAsia="仿宋_GB2312" w:hint="eastAsia"/>
          <w:szCs w:val="28"/>
        </w:rPr>
        <w:t>。</w:t>
      </w:r>
    </w:p>
    <w:p w:rsidR="00765D64" w:rsidRPr="003D1598" w:rsidRDefault="004F45B1" w:rsidP="007E4692">
      <w:pPr>
        <w:adjustRightInd w:val="0"/>
        <w:snapToGrid w:val="0"/>
        <w:spacing w:line="500" w:lineRule="atLeast"/>
        <w:ind w:firstLineChars="189" w:firstLine="531"/>
        <w:rPr>
          <w:rFonts w:ascii="仿宋_GB2312" w:eastAsia="仿宋_GB2312" w:hAnsi="宋体" w:cs="宋体"/>
          <w:b/>
          <w:szCs w:val="28"/>
          <w:lang w:val="zh-CN"/>
        </w:rPr>
      </w:pPr>
      <w:r w:rsidRPr="003D1598">
        <w:rPr>
          <w:rFonts w:ascii="仿宋_GB2312" w:eastAsia="仿宋_GB2312" w:hAnsi="宋体" w:cs="宋体" w:hint="eastAsia"/>
          <w:b/>
          <w:szCs w:val="28"/>
          <w:lang w:val="zh-CN"/>
        </w:rPr>
        <w:t>三</w:t>
      </w:r>
      <w:r w:rsidR="00765D64" w:rsidRPr="003D1598">
        <w:rPr>
          <w:rFonts w:ascii="仿宋_GB2312" w:eastAsia="仿宋_GB2312" w:hAnsi="宋体" w:cs="宋体" w:hint="eastAsia"/>
          <w:b/>
          <w:szCs w:val="28"/>
          <w:lang w:val="zh-CN"/>
        </w:rPr>
        <w:t>、报名时间及方式：</w:t>
      </w:r>
    </w:p>
    <w:p w:rsidR="00765D64" w:rsidRPr="003D1598" w:rsidRDefault="00765D64" w:rsidP="007E4692">
      <w:pPr>
        <w:adjustRightInd w:val="0"/>
        <w:snapToGrid w:val="0"/>
        <w:spacing w:line="500" w:lineRule="atLeast"/>
        <w:ind w:firstLineChars="189" w:firstLine="529"/>
        <w:rPr>
          <w:rFonts w:ascii="仿宋_GB2312" w:eastAsia="仿宋_GB2312" w:hAnsi="宋体" w:cs="宋体"/>
          <w:szCs w:val="28"/>
          <w:lang w:val="zh-CN"/>
        </w:rPr>
      </w:pPr>
      <w:r w:rsidRPr="003D1598">
        <w:rPr>
          <w:rFonts w:ascii="仿宋_GB2312" w:eastAsia="仿宋_GB2312" w:hAnsi="宋体" w:cs="宋体" w:hint="eastAsia"/>
          <w:szCs w:val="28"/>
          <w:lang w:val="zh-CN"/>
        </w:rPr>
        <w:t>（一）报名时间：</w:t>
      </w:r>
      <w:r w:rsidR="00FE1C65" w:rsidRPr="003D1598">
        <w:rPr>
          <w:rFonts w:ascii="仿宋_GB2312" w:eastAsia="仿宋_GB2312" w:hAnsi="宋体" w:cs="宋体" w:hint="eastAsia"/>
          <w:szCs w:val="28"/>
          <w:lang w:val="zh-CN"/>
        </w:rPr>
        <w:t>2018</w:t>
      </w:r>
      <w:r w:rsidRPr="003D1598">
        <w:rPr>
          <w:rFonts w:ascii="仿宋_GB2312" w:eastAsia="仿宋_GB2312" w:hAnsi="宋体" w:cs="宋体" w:hint="eastAsia"/>
          <w:szCs w:val="28"/>
          <w:lang w:val="zh-CN"/>
        </w:rPr>
        <w:t>年</w:t>
      </w:r>
      <w:r w:rsidR="006F24A1">
        <w:rPr>
          <w:rFonts w:ascii="仿宋_GB2312" w:eastAsia="仿宋_GB2312" w:hAnsi="宋体" w:cs="宋体" w:hint="eastAsia"/>
          <w:szCs w:val="28"/>
          <w:lang w:val="zh-CN"/>
        </w:rPr>
        <w:t>7</w:t>
      </w:r>
      <w:r w:rsidRPr="003D1598">
        <w:rPr>
          <w:rFonts w:ascii="仿宋_GB2312" w:eastAsia="仿宋_GB2312" w:hAnsi="宋体" w:cs="宋体" w:hint="eastAsia"/>
          <w:szCs w:val="28"/>
          <w:lang w:val="zh-CN"/>
        </w:rPr>
        <w:t>月</w:t>
      </w:r>
      <w:r w:rsidR="00C96DE1">
        <w:rPr>
          <w:rFonts w:ascii="仿宋_GB2312" w:eastAsia="仿宋_GB2312" w:hAnsi="宋体" w:cs="宋体" w:hint="eastAsia"/>
          <w:szCs w:val="28"/>
          <w:lang w:val="zh-CN"/>
        </w:rPr>
        <w:t>30</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9：00-2018</w:t>
      </w:r>
      <w:r w:rsidRPr="003D1598">
        <w:rPr>
          <w:rFonts w:ascii="仿宋_GB2312" w:eastAsia="仿宋_GB2312" w:hAnsi="宋体" w:cs="宋体" w:hint="eastAsia"/>
          <w:szCs w:val="28"/>
          <w:lang w:val="zh-CN"/>
        </w:rPr>
        <w:t>年</w:t>
      </w:r>
      <w:r w:rsidR="006F24A1">
        <w:rPr>
          <w:rFonts w:ascii="仿宋_GB2312" w:eastAsia="仿宋_GB2312" w:hAnsi="宋体" w:cs="宋体" w:hint="eastAsia"/>
          <w:szCs w:val="28"/>
          <w:lang w:val="zh-CN"/>
        </w:rPr>
        <w:t>8</w:t>
      </w:r>
      <w:r w:rsidRPr="003D1598">
        <w:rPr>
          <w:rFonts w:ascii="仿宋_GB2312" w:eastAsia="仿宋_GB2312" w:hAnsi="宋体" w:cs="宋体" w:hint="eastAsia"/>
          <w:szCs w:val="28"/>
          <w:lang w:val="zh-CN"/>
        </w:rPr>
        <w:t>月</w:t>
      </w:r>
      <w:r w:rsidR="00C96DE1">
        <w:rPr>
          <w:rFonts w:ascii="仿宋_GB2312" w:eastAsia="仿宋_GB2312" w:hAnsi="宋体" w:cs="宋体" w:hint="eastAsia"/>
          <w:szCs w:val="28"/>
          <w:lang w:val="zh-CN"/>
        </w:rPr>
        <w:t>3</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17:00</w:t>
      </w:r>
      <w:r w:rsidR="00B50CA0" w:rsidRPr="003D1598">
        <w:rPr>
          <w:rFonts w:ascii="仿宋_GB2312" w:eastAsia="仿宋_GB2312" w:hAnsi="宋体" w:cs="宋体" w:hint="eastAsia"/>
          <w:szCs w:val="28"/>
          <w:lang w:val="zh-CN"/>
        </w:rPr>
        <w:t>；</w:t>
      </w:r>
    </w:p>
    <w:p w:rsidR="003D1598" w:rsidRPr="003D1598" w:rsidRDefault="00725B45" w:rsidP="007E4692">
      <w:pPr>
        <w:widowControl/>
        <w:adjustRightInd w:val="0"/>
        <w:snapToGrid w:val="0"/>
        <w:spacing w:line="500" w:lineRule="atLeast"/>
        <w:ind w:firstLineChars="200" w:firstLine="560"/>
        <w:rPr>
          <w:rFonts w:ascii="仿宋_GB2312" w:eastAsia="仿宋_GB2312" w:hAnsi="宋体" w:cs="宋体"/>
          <w:szCs w:val="28"/>
          <w:lang w:val="zh-CN"/>
        </w:rPr>
      </w:pPr>
      <w:r w:rsidRPr="003D1598">
        <w:rPr>
          <w:rFonts w:ascii="仿宋_GB2312" w:eastAsia="仿宋_GB2312" w:hAnsi="宋体" w:cs="宋体" w:hint="eastAsia"/>
          <w:szCs w:val="28"/>
          <w:lang w:val="zh-CN"/>
        </w:rPr>
        <w:t>（二）</w:t>
      </w:r>
      <w:r w:rsidR="00765D64" w:rsidRPr="003D1598">
        <w:rPr>
          <w:rFonts w:ascii="仿宋_GB2312" w:eastAsia="仿宋_GB2312" w:hAnsi="宋体" w:cs="宋体" w:hint="eastAsia"/>
          <w:szCs w:val="28"/>
          <w:lang w:val="zh-CN"/>
        </w:rPr>
        <w:t>报名方式：</w:t>
      </w:r>
      <w:r w:rsidR="003D1598" w:rsidRPr="003D1598">
        <w:rPr>
          <w:rFonts w:ascii="仿宋_GB2312" w:eastAsia="仿宋_GB2312" w:hAnsi="宋体" w:cs="宋体" w:hint="eastAsia"/>
          <w:szCs w:val="28"/>
          <w:lang w:val="zh-CN"/>
        </w:rPr>
        <w:t>网上报名，邮件以“</w:t>
      </w:r>
      <w:r w:rsidR="003D1598" w:rsidRPr="003D1598">
        <w:rPr>
          <w:rFonts w:ascii="仿宋_GB2312" w:eastAsia="仿宋_GB2312" w:hAnsi="宋体" w:cs="宋体" w:hint="eastAsia"/>
          <w:b/>
          <w:szCs w:val="28"/>
          <w:u w:val="single"/>
          <w:lang w:val="zh-CN"/>
        </w:rPr>
        <w:t>项目编号+公司全名</w:t>
      </w:r>
      <w:r w:rsidR="006F24A1">
        <w:rPr>
          <w:rFonts w:ascii="仿宋_GB2312" w:eastAsia="仿宋_GB2312" w:hAnsi="宋体" w:cs="宋体" w:hint="eastAsia"/>
          <w:szCs w:val="28"/>
          <w:lang w:val="zh-CN"/>
        </w:rPr>
        <w:t>”命名。将报名表、营业执照</w:t>
      </w:r>
      <w:r w:rsidR="003D1598" w:rsidRPr="003D1598">
        <w:rPr>
          <w:rFonts w:ascii="仿宋_GB2312" w:eastAsia="仿宋_GB2312" w:hAnsi="宋体" w:cs="宋体" w:hint="eastAsia"/>
          <w:szCs w:val="28"/>
          <w:lang w:val="zh-CN"/>
        </w:rPr>
        <w:t>、开户许可证、法定代表人授权委托书原件扫描,</w:t>
      </w:r>
      <w:r w:rsidR="003D1598" w:rsidRPr="003D1598">
        <w:rPr>
          <w:rFonts w:ascii="仿宋_GB2312" w:eastAsia="仿宋_GB2312" w:hAnsi="宋体" w:cs="宋体" w:hint="eastAsia"/>
          <w:b/>
          <w:szCs w:val="28"/>
          <w:lang w:val="zh-CN"/>
        </w:rPr>
        <w:t>压缩后</w:t>
      </w:r>
      <w:r w:rsidR="003D1598" w:rsidRPr="003D1598">
        <w:rPr>
          <w:rFonts w:ascii="仿宋_GB2312" w:eastAsia="仿宋_GB2312" w:hAnsi="宋体" w:cs="宋体" w:hint="eastAsia"/>
          <w:szCs w:val="28"/>
          <w:lang w:val="zh-CN"/>
        </w:rPr>
        <w:t>发送至邮箱：20974486@qq.com；</w:t>
      </w:r>
    </w:p>
    <w:p w:rsidR="00765D64" w:rsidRPr="006F24A1" w:rsidRDefault="003D1598" w:rsidP="007E4692">
      <w:pPr>
        <w:widowControl/>
        <w:adjustRightInd w:val="0"/>
        <w:snapToGrid w:val="0"/>
        <w:spacing w:line="500" w:lineRule="atLeast"/>
        <w:ind w:firstLineChars="200" w:firstLine="562"/>
        <w:rPr>
          <w:rFonts w:ascii="仿宋_GB2312" w:eastAsia="仿宋_GB2312" w:hAnsi="仿宋"/>
          <w:b/>
          <w:szCs w:val="28"/>
          <w:u w:val="single"/>
        </w:rPr>
      </w:pPr>
      <w:r w:rsidRPr="006F24A1">
        <w:rPr>
          <w:rFonts w:ascii="仿宋_GB2312" w:eastAsia="仿宋_GB2312" w:hAnsi="宋体" w:cs="宋体" w:hint="eastAsia"/>
          <w:b/>
          <w:szCs w:val="28"/>
          <w:u w:val="single"/>
          <w:lang w:val="zh-CN"/>
        </w:rPr>
        <w:t>未进行网上报名的单位，不得参与本项目投标。</w:t>
      </w:r>
    </w:p>
    <w:p w:rsidR="00765D64" w:rsidRPr="003D1598" w:rsidRDefault="00765D64" w:rsidP="007E4692">
      <w:pPr>
        <w:widowControl/>
        <w:adjustRightInd w:val="0"/>
        <w:snapToGrid w:val="0"/>
        <w:spacing w:line="500" w:lineRule="atLeast"/>
        <w:ind w:firstLineChars="200" w:firstLine="560"/>
        <w:rPr>
          <w:rFonts w:ascii="仿宋_GB2312" w:eastAsia="仿宋_GB2312" w:hAnsi="仿宋"/>
          <w:szCs w:val="28"/>
        </w:rPr>
      </w:pPr>
      <w:r w:rsidRPr="003D1598">
        <w:rPr>
          <w:rFonts w:ascii="仿宋_GB2312" w:eastAsia="仿宋_GB2312" w:hAnsi="仿宋" w:hint="eastAsia"/>
          <w:szCs w:val="28"/>
        </w:rPr>
        <w:t>（</w:t>
      </w:r>
      <w:r w:rsidRPr="003D1598">
        <w:rPr>
          <w:rFonts w:ascii="仿宋_GB2312" w:eastAsia="仿宋_GB2312" w:hAnsi="仿宋" w:hint="eastAsia"/>
          <w:kern w:val="0"/>
          <w:szCs w:val="28"/>
        </w:rPr>
        <w:t>三）</w:t>
      </w:r>
      <w:r w:rsidR="009907FA" w:rsidRPr="003D1598">
        <w:rPr>
          <w:rFonts w:ascii="仿宋_GB2312" w:eastAsia="仿宋_GB2312" w:hAnsi="仿宋" w:hint="eastAsia"/>
          <w:kern w:val="0"/>
          <w:szCs w:val="28"/>
        </w:rPr>
        <w:t>磋商</w:t>
      </w:r>
      <w:r w:rsidRPr="003D1598">
        <w:rPr>
          <w:rFonts w:ascii="仿宋_GB2312" w:eastAsia="仿宋_GB2312" w:hAnsi="仿宋" w:hint="eastAsia"/>
          <w:kern w:val="0"/>
          <w:szCs w:val="28"/>
        </w:rPr>
        <w:t>文件获取：</w:t>
      </w:r>
      <w:r w:rsidR="00AE03A6" w:rsidRPr="003D1598">
        <w:rPr>
          <w:rFonts w:ascii="仿宋_GB2312" w:eastAsia="仿宋_GB2312" w:hint="eastAsia"/>
          <w:color w:val="333333"/>
          <w:szCs w:val="28"/>
        </w:rPr>
        <w:t>网上自行下载</w:t>
      </w:r>
      <w:r w:rsidRPr="003D1598">
        <w:rPr>
          <w:rFonts w:ascii="仿宋_GB2312" w:eastAsia="仿宋_GB2312" w:hAnsi="仿宋" w:hint="eastAsia"/>
          <w:kern w:val="0"/>
          <w:szCs w:val="28"/>
        </w:rPr>
        <w:t>。</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四</w:t>
      </w:r>
      <w:r w:rsidR="00765D64" w:rsidRPr="003D1598">
        <w:rPr>
          <w:rFonts w:ascii="仿宋_GB2312" w:eastAsia="仿宋_GB2312" w:hAnsi="宋体" w:hint="eastAsia"/>
          <w:b/>
          <w:color w:val="000000"/>
          <w:spacing w:val="-6"/>
          <w:szCs w:val="28"/>
        </w:rPr>
        <w:t>、</w:t>
      </w:r>
      <w:r w:rsidR="00AD62C5" w:rsidRPr="003D1598">
        <w:rPr>
          <w:rFonts w:ascii="仿宋_GB2312" w:eastAsia="仿宋_GB2312" w:hAnsi="宋体" w:hint="eastAsia"/>
          <w:b/>
          <w:color w:val="000000"/>
          <w:spacing w:val="-6"/>
          <w:szCs w:val="28"/>
        </w:rPr>
        <w:t>响应文件份数</w:t>
      </w:r>
      <w:r w:rsidR="00AD62C5" w:rsidRPr="003D1598">
        <w:rPr>
          <w:rFonts w:ascii="仿宋_GB2312" w:eastAsia="仿宋_GB2312" w:hAnsi="宋体" w:hint="eastAsia"/>
          <w:color w:val="000000"/>
          <w:spacing w:val="-6"/>
          <w:szCs w:val="28"/>
        </w:rPr>
        <w:t>：一式三</w:t>
      </w:r>
      <w:r w:rsidR="009C486C" w:rsidRPr="003D1598">
        <w:rPr>
          <w:rFonts w:ascii="仿宋_GB2312" w:eastAsia="仿宋_GB2312" w:hAnsi="宋体" w:hint="eastAsia"/>
          <w:color w:val="000000"/>
          <w:spacing w:val="-6"/>
          <w:szCs w:val="28"/>
        </w:rPr>
        <w:t>份</w:t>
      </w:r>
      <w:r w:rsidR="00AD62C5" w:rsidRPr="003D1598">
        <w:rPr>
          <w:rFonts w:ascii="仿宋_GB2312" w:eastAsia="仿宋_GB2312" w:hAnsi="宋体" w:hint="eastAsia"/>
          <w:color w:val="000000"/>
          <w:spacing w:val="-6"/>
          <w:szCs w:val="28"/>
        </w:rPr>
        <w:t>（正本一份，副本二份），每份响应文件须清楚表明“正本”或“副本”字样。</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五</w:t>
      </w:r>
      <w:r w:rsidR="00765D64" w:rsidRPr="003D1598">
        <w:rPr>
          <w:rFonts w:ascii="仿宋_GB2312" w:eastAsia="仿宋_GB2312" w:hAnsi="宋体" w:hint="eastAsia"/>
          <w:b/>
          <w:color w:val="000000"/>
          <w:spacing w:val="-6"/>
          <w:szCs w:val="28"/>
        </w:rPr>
        <w:t>、响应文件递交</w:t>
      </w:r>
      <w:r w:rsidR="00765D6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（一）响应文件递交截止时间：</w:t>
      </w:r>
      <w:r w:rsidR="00325EB1" w:rsidRPr="003D1598">
        <w:rPr>
          <w:rFonts w:ascii="仿宋_GB2312" w:eastAsia="仿宋_GB2312" w:hAnsi="宋体" w:hint="eastAsia"/>
          <w:color w:val="000000"/>
          <w:spacing w:val="-6"/>
          <w:szCs w:val="28"/>
        </w:rPr>
        <w:t>2018</w:t>
      </w:r>
      <w:r w:rsidRPr="003D1598">
        <w:rPr>
          <w:rFonts w:ascii="仿宋_GB2312" w:eastAsia="仿宋_GB2312" w:hAnsi="宋体" w:hint="eastAsia"/>
          <w:color w:val="000000"/>
          <w:spacing w:val="-6"/>
          <w:szCs w:val="28"/>
        </w:rPr>
        <w:t>年</w:t>
      </w:r>
      <w:r w:rsidR="009B2E83">
        <w:rPr>
          <w:rFonts w:ascii="仿宋_GB2312" w:eastAsia="仿宋_GB2312" w:hAnsi="宋体" w:hint="eastAsia"/>
          <w:color w:val="000000"/>
          <w:spacing w:val="-6"/>
          <w:szCs w:val="28"/>
        </w:rPr>
        <w:t>8</w:t>
      </w:r>
      <w:r w:rsidRPr="003D1598">
        <w:rPr>
          <w:rFonts w:ascii="仿宋_GB2312" w:eastAsia="仿宋_GB2312" w:hAnsi="宋体" w:hint="eastAsia"/>
          <w:color w:val="000000"/>
          <w:spacing w:val="-6"/>
          <w:szCs w:val="28"/>
        </w:rPr>
        <w:t>月</w:t>
      </w:r>
      <w:r w:rsidR="00C96DE1">
        <w:rPr>
          <w:rFonts w:ascii="仿宋_GB2312" w:eastAsia="仿宋_GB2312" w:hAnsi="宋体" w:hint="eastAsia"/>
          <w:color w:val="000000"/>
          <w:spacing w:val="-6"/>
          <w:szCs w:val="28"/>
        </w:rPr>
        <w:t>8</w:t>
      </w:r>
      <w:r w:rsidRPr="003D1598">
        <w:rPr>
          <w:rFonts w:ascii="仿宋_GB2312" w:eastAsia="仿宋_GB2312" w:hAnsi="宋体" w:hint="eastAsia"/>
          <w:color w:val="000000"/>
          <w:spacing w:val="-6"/>
          <w:szCs w:val="28"/>
        </w:rPr>
        <w:t>日</w:t>
      </w:r>
      <w:r w:rsidR="00A6426C" w:rsidRPr="003D1598">
        <w:rPr>
          <w:rFonts w:ascii="仿宋_GB2312" w:eastAsia="仿宋_GB2312" w:hAnsi="宋体" w:hint="eastAsia"/>
          <w:color w:val="000000"/>
          <w:spacing w:val="-6"/>
          <w:szCs w:val="28"/>
        </w:rPr>
        <w:t>9:</w:t>
      </w:r>
      <w:r w:rsidR="00806431" w:rsidRPr="003D1598">
        <w:rPr>
          <w:rFonts w:ascii="仿宋_GB2312" w:eastAsia="仿宋_GB2312" w:hAnsi="宋体" w:hint="eastAsia"/>
          <w:color w:val="000000"/>
          <w:spacing w:val="-6"/>
          <w:szCs w:val="28"/>
        </w:rPr>
        <w:t>30</w:t>
      </w:r>
      <w:r w:rsidR="00F96C1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（二）响应文件开启时间：</w:t>
      </w:r>
      <w:r w:rsidR="00325EB1" w:rsidRPr="003D1598">
        <w:rPr>
          <w:rFonts w:ascii="仿宋_GB2312" w:eastAsia="仿宋_GB2312" w:hAnsi="宋体" w:hint="eastAsia"/>
          <w:color w:val="000000"/>
          <w:spacing w:val="-6"/>
          <w:szCs w:val="28"/>
        </w:rPr>
        <w:t>2018</w:t>
      </w:r>
      <w:r w:rsidRPr="003D1598">
        <w:rPr>
          <w:rFonts w:ascii="仿宋_GB2312" w:eastAsia="仿宋_GB2312" w:hAnsi="宋体" w:hint="eastAsia"/>
          <w:color w:val="000000"/>
          <w:spacing w:val="-6"/>
          <w:szCs w:val="28"/>
        </w:rPr>
        <w:t>年</w:t>
      </w:r>
      <w:r w:rsidR="009B2E83">
        <w:rPr>
          <w:rFonts w:ascii="仿宋_GB2312" w:eastAsia="仿宋_GB2312" w:hAnsi="宋体" w:hint="eastAsia"/>
          <w:color w:val="000000"/>
          <w:spacing w:val="-6"/>
          <w:szCs w:val="28"/>
        </w:rPr>
        <w:t>8</w:t>
      </w:r>
      <w:r w:rsidRPr="003D1598">
        <w:rPr>
          <w:rFonts w:ascii="仿宋_GB2312" w:eastAsia="仿宋_GB2312" w:hAnsi="宋体" w:hint="eastAsia"/>
          <w:color w:val="000000"/>
          <w:spacing w:val="-6"/>
          <w:szCs w:val="28"/>
        </w:rPr>
        <w:t>月</w:t>
      </w:r>
      <w:r w:rsidR="00C96DE1">
        <w:rPr>
          <w:rFonts w:ascii="仿宋_GB2312" w:eastAsia="仿宋_GB2312" w:hAnsi="宋体" w:hint="eastAsia"/>
          <w:color w:val="000000"/>
          <w:spacing w:val="-6"/>
          <w:szCs w:val="28"/>
        </w:rPr>
        <w:t>8</w:t>
      </w:r>
      <w:r w:rsidRPr="003D1598">
        <w:rPr>
          <w:rFonts w:ascii="仿宋_GB2312" w:eastAsia="仿宋_GB2312" w:hAnsi="宋体" w:hint="eastAsia"/>
          <w:color w:val="000000"/>
          <w:spacing w:val="-6"/>
          <w:szCs w:val="28"/>
        </w:rPr>
        <w:t>日9:</w:t>
      </w:r>
      <w:r w:rsidR="00806431" w:rsidRPr="003D1598">
        <w:rPr>
          <w:rFonts w:ascii="仿宋_GB2312" w:eastAsia="仿宋_GB2312" w:hAnsi="宋体" w:hint="eastAsia"/>
          <w:color w:val="000000"/>
          <w:spacing w:val="-6"/>
          <w:szCs w:val="28"/>
        </w:rPr>
        <w:t>30</w:t>
      </w:r>
      <w:r w:rsidRPr="003D1598">
        <w:rPr>
          <w:rFonts w:ascii="仿宋_GB2312" w:eastAsia="仿宋_GB2312" w:hAnsi="宋体" w:hint="eastAsia"/>
          <w:color w:val="000000"/>
          <w:spacing w:val="-6"/>
          <w:szCs w:val="28"/>
        </w:rPr>
        <w:t>；</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（三</w:t>
      </w:r>
      <w:r w:rsidR="00765D64" w:rsidRPr="003D1598">
        <w:rPr>
          <w:rFonts w:ascii="仿宋_GB2312" w:eastAsia="仿宋_GB2312" w:hAnsi="宋体" w:hint="eastAsia"/>
          <w:color w:val="000000"/>
          <w:spacing w:val="-6"/>
          <w:szCs w:val="28"/>
        </w:rPr>
        <w:t>）地点：芜湖市弋江区文昌西路22号滨江校区图书信息楼东辅</w:t>
      </w:r>
      <w:r w:rsidR="00765D64" w:rsidRPr="003D1598">
        <w:rPr>
          <w:rFonts w:ascii="仿宋_GB2312" w:eastAsia="仿宋_GB2312" w:hAnsi="宋体" w:hint="eastAsia"/>
          <w:color w:val="000000"/>
          <w:spacing w:val="-6"/>
          <w:szCs w:val="28"/>
        </w:rPr>
        <w:lastRenderedPageBreak/>
        <w:t>楼5楼</w:t>
      </w:r>
      <w:r w:rsidR="00325EB1" w:rsidRPr="003D1598">
        <w:rPr>
          <w:rFonts w:ascii="仿宋_GB2312" w:eastAsia="仿宋_GB2312" w:hAnsi="宋体" w:hint="eastAsia"/>
          <w:color w:val="000000"/>
          <w:spacing w:val="-6"/>
          <w:szCs w:val="28"/>
        </w:rPr>
        <w:t>5002</w:t>
      </w:r>
      <w:r w:rsidR="00765D64" w:rsidRPr="003D1598">
        <w:rPr>
          <w:rFonts w:ascii="仿宋_GB2312" w:eastAsia="仿宋_GB2312" w:hAnsi="宋体" w:hint="eastAsia"/>
          <w:color w:val="000000"/>
          <w:spacing w:val="-6"/>
          <w:szCs w:val="28"/>
        </w:rPr>
        <w:t>室</w:t>
      </w:r>
      <w:r w:rsidR="00826D13" w:rsidRPr="003D1598">
        <w:rPr>
          <w:rFonts w:ascii="仿宋_GB2312" w:eastAsia="仿宋_GB2312" w:hAnsi="宋体" w:hint="eastAsia"/>
          <w:color w:val="000000"/>
          <w:spacing w:val="-6"/>
          <w:szCs w:val="28"/>
        </w:rPr>
        <w:t>（</w:t>
      </w:r>
      <w:r w:rsidR="00826D13" w:rsidRPr="003D1598">
        <w:rPr>
          <w:rFonts w:ascii="仿宋_GB2312" w:eastAsia="仿宋_GB2312" w:hAnsi="宋体" w:hint="eastAsia"/>
          <w:b/>
          <w:color w:val="000000"/>
          <w:spacing w:val="-6"/>
          <w:szCs w:val="28"/>
        </w:rPr>
        <w:t>递交响应文件时需提供报名表及授权书原件</w:t>
      </w:r>
      <w:r w:rsidR="00826D13" w:rsidRPr="003D1598">
        <w:rPr>
          <w:rFonts w:ascii="仿宋_GB2312" w:eastAsia="仿宋_GB2312" w:hAnsi="宋体" w:hint="eastAsia"/>
          <w:color w:val="000000"/>
          <w:spacing w:val="-6"/>
          <w:szCs w:val="28"/>
        </w:rPr>
        <w:t>）</w:t>
      </w:r>
      <w:r w:rsidR="00765D64" w:rsidRPr="003D1598">
        <w:rPr>
          <w:rFonts w:ascii="仿宋_GB2312" w:eastAsia="仿宋_GB2312" w:hAnsi="宋体" w:hint="eastAsia"/>
          <w:color w:val="000000"/>
          <w:spacing w:val="-6"/>
          <w:szCs w:val="28"/>
        </w:rPr>
        <w:t>；</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（四</w:t>
      </w:r>
      <w:r w:rsidR="00765D64" w:rsidRPr="003D1598">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3D1598" w:rsidRDefault="004F45B1"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六</w:t>
      </w:r>
      <w:r w:rsidR="00765D64" w:rsidRPr="003D1598">
        <w:rPr>
          <w:rFonts w:ascii="仿宋_GB2312" w:eastAsia="仿宋_GB2312" w:hint="eastAsia"/>
          <w:b/>
          <w:szCs w:val="28"/>
        </w:rPr>
        <w:t>、联系方式</w:t>
      </w:r>
      <w:r w:rsidR="00765D64" w:rsidRPr="003D1598">
        <w:rPr>
          <w:rFonts w:ascii="仿宋_GB2312" w:eastAsia="仿宋_GB2312" w:hint="eastAsia"/>
          <w:szCs w:val="28"/>
        </w:rPr>
        <w:t>：</w:t>
      </w:r>
    </w:p>
    <w:p w:rsidR="00765D64" w:rsidRPr="003D1598" w:rsidRDefault="00343FF0"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（一）联系人：</w:t>
      </w:r>
      <w:r w:rsidR="003D1598" w:rsidRPr="003D1598">
        <w:rPr>
          <w:rFonts w:ascii="仿宋_GB2312" w:eastAsia="仿宋_GB2312" w:hint="eastAsia"/>
          <w:szCs w:val="28"/>
        </w:rPr>
        <w:t>姜</w:t>
      </w:r>
      <w:r w:rsidRPr="003D1598">
        <w:rPr>
          <w:rFonts w:ascii="仿宋_GB2312" w:eastAsia="仿宋_GB2312" w:hint="eastAsia"/>
          <w:szCs w:val="28"/>
        </w:rPr>
        <w:t>老师</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（二）联系电话：0553-3932052</w:t>
      </w:r>
    </w:p>
    <w:p w:rsidR="00826D13" w:rsidRPr="003D1598" w:rsidRDefault="00D65AFE" w:rsidP="00D65AFE">
      <w:pPr>
        <w:adjustRightInd w:val="0"/>
        <w:snapToGrid w:val="0"/>
        <w:spacing w:line="500" w:lineRule="atLeast"/>
        <w:ind w:firstLineChars="189" w:firstLine="529"/>
        <w:rPr>
          <w:rFonts w:ascii="仿宋_GB2312" w:eastAsia="仿宋_GB2312" w:hAnsi="宋体"/>
          <w:color w:val="000000"/>
          <w:spacing w:val="-6"/>
          <w:szCs w:val="28"/>
        </w:rPr>
      </w:pPr>
      <w:r w:rsidRPr="003D1598">
        <w:rPr>
          <w:rFonts w:ascii="仿宋_GB2312" w:eastAsia="仿宋_GB2312" w:hint="eastAsia"/>
          <w:szCs w:val="28"/>
        </w:rPr>
        <w:t>（</w:t>
      </w:r>
      <w:r>
        <w:rPr>
          <w:rFonts w:ascii="仿宋_GB2312" w:eastAsia="仿宋_GB2312" w:hint="eastAsia"/>
          <w:szCs w:val="28"/>
        </w:rPr>
        <w:t>三</w:t>
      </w:r>
      <w:r w:rsidRPr="003D1598">
        <w:rPr>
          <w:rFonts w:ascii="仿宋_GB2312" w:eastAsia="仿宋_GB2312" w:hint="eastAsia"/>
          <w:szCs w:val="28"/>
        </w:rPr>
        <w:t>）</w:t>
      </w:r>
      <w:r w:rsidR="00826D13" w:rsidRPr="003D1598">
        <w:rPr>
          <w:rFonts w:ascii="仿宋_GB2312" w:eastAsia="仿宋_GB2312" w:hAnsi="宋体" w:hint="eastAsia"/>
          <w:color w:val="000000"/>
          <w:spacing w:val="-6"/>
          <w:szCs w:val="28"/>
        </w:rPr>
        <w:t>通讯地址：</w:t>
      </w:r>
      <w:r w:rsidR="007E4692" w:rsidRPr="007E4692">
        <w:rPr>
          <w:rFonts w:ascii="仿宋_GB2312" w:eastAsia="仿宋_GB2312" w:hAnsi="宋体" w:hint="eastAsia"/>
          <w:color w:val="000000"/>
          <w:spacing w:val="-6"/>
          <w:szCs w:val="28"/>
        </w:rPr>
        <w:t>芜湖市弋江区文昌西路22号图书信息楼东辅楼5楼5002室</w:t>
      </w:r>
      <w:r w:rsidR="00826D13" w:rsidRPr="003D1598">
        <w:rPr>
          <w:rFonts w:ascii="仿宋_GB2312" w:eastAsia="仿宋_GB2312" w:hAnsi="宋体" w:hint="eastAsia"/>
          <w:color w:val="000000"/>
          <w:spacing w:val="-6"/>
          <w:szCs w:val="28"/>
        </w:rPr>
        <w:t>。</w:t>
      </w:r>
    </w:p>
    <w:p w:rsidR="003D2C4E" w:rsidRPr="003D1598" w:rsidRDefault="00D65AFE" w:rsidP="007C1F35">
      <w:pPr>
        <w:adjustRightInd w:val="0"/>
        <w:snapToGrid w:val="0"/>
        <w:spacing w:line="500" w:lineRule="atLeast"/>
        <w:ind w:firstLineChars="200" w:firstLine="562"/>
        <w:jc w:val="left"/>
        <w:rPr>
          <w:rFonts w:ascii="仿宋_GB2312" w:eastAsia="仿宋_GB2312"/>
          <w:b/>
          <w:szCs w:val="28"/>
        </w:rPr>
      </w:pPr>
      <w:r>
        <w:rPr>
          <w:rFonts w:ascii="仿宋_GB2312" w:eastAsia="仿宋_GB2312" w:hint="eastAsia"/>
          <w:b/>
          <w:szCs w:val="28"/>
        </w:rPr>
        <w:t>七</w:t>
      </w:r>
      <w:r w:rsidR="003D2C4E" w:rsidRPr="003D1598">
        <w:rPr>
          <w:rFonts w:ascii="仿宋_GB2312" w:eastAsia="仿宋_GB2312" w:hint="eastAsia"/>
          <w:b/>
          <w:szCs w:val="28"/>
        </w:rPr>
        <w:t>、备注</w:t>
      </w:r>
    </w:p>
    <w:p w:rsidR="00AD62C5" w:rsidRDefault="003D2C4E" w:rsidP="007E4692">
      <w:pPr>
        <w:adjustRightInd w:val="0"/>
        <w:snapToGrid w:val="0"/>
        <w:spacing w:line="500" w:lineRule="atLeast"/>
        <w:ind w:firstLineChars="200" w:firstLine="560"/>
        <w:jc w:val="left"/>
        <w:rPr>
          <w:rFonts w:ascii="仿宋_GB2312" w:eastAsia="仿宋_GB2312"/>
          <w:szCs w:val="28"/>
        </w:rPr>
      </w:pPr>
      <w:r w:rsidRPr="003D1598">
        <w:rPr>
          <w:rFonts w:ascii="仿宋_GB2312" w:eastAsia="仿宋_GB2312" w:hint="eastAsia"/>
          <w:szCs w:val="28"/>
        </w:rPr>
        <w:t>我校保留对报名合格单位进行进一步资格审核的权利。</w:t>
      </w:r>
    </w:p>
    <w:p w:rsidR="00D65AFE" w:rsidRDefault="00D65AFE" w:rsidP="007E4692">
      <w:pPr>
        <w:adjustRightInd w:val="0"/>
        <w:snapToGrid w:val="0"/>
        <w:spacing w:line="500" w:lineRule="atLeast"/>
        <w:ind w:firstLineChars="200" w:firstLine="560"/>
        <w:jc w:val="left"/>
        <w:rPr>
          <w:rFonts w:ascii="仿宋_GB2312" w:eastAsia="仿宋_GB2312"/>
          <w:szCs w:val="28"/>
        </w:rPr>
      </w:pPr>
    </w:p>
    <w:p w:rsidR="003D4A3B" w:rsidRPr="003D1598" w:rsidRDefault="003D4A3B" w:rsidP="007E4692">
      <w:pPr>
        <w:adjustRightInd w:val="0"/>
        <w:snapToGrid w:val="0"/>
        <w:spacing w:line="500" w:lineRule="atLeast"/>
        <w:ind w:firstLineChars="200" w:firstLine="560"/>
        <w:jc w:val="left"/>
        <w:rPr>
          <w:rFonts w:ascii="仿宋_GB2312" w:eastAsia="仿宋_GB2312"/>
          <w:szCs w:val="28"/>
        </w:rPr>
      </w:pPr>
    </w:p>
    <w:p w:rsidR="003D2C4E" w:rsidRPr="003D1598" w:rsidRDefault="003D2C4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sidRPr="003D1598">
        <w:rPr>
          <w:rFonts w:ascii="仿宋_GB2312" w:eastAsia="仿宋_GB2312" w:hAnsi="宋体" w:cs="宋体" w:hint="eastAsia"/>
          <w:color w:val="000000"/>
          <w:kern w:val="0"/>
          <w:szCs w:val="28"/>
        </w:rPr>
        <w:t>皖南医学院国有资产管理处</w:t>
      </w:r>
    </w:p>
    <w:p w:rsidR="003D2C4E" w:rsidRDefault="003D2C4E"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r w:rsidRPr="003D1598">
        <w:rPr>
          <w:rFonts w:ascii="仿宋_GB2312" w:eastAsia="仿宋_GB2312" w:hAnsi="宋体" w:cs="宋体" w:hint="eastAsia"/>
          <w:color w:val="000000"/>
          <w:kern w:val="0"/>
          <w:szCs w:val="28"/>
        </w:rPr>
        <w:t>2018年</w:t>
      </w:r>
      <w:r w:rsidR="009B2E83">
        <w:rPr>
          <w:rFonts w:ascii="仿宋_GB2312" w:eastAsia="仿宋_GB2312" w:hAnsi="宋体" w:cs="宋体" w:hint="eastAsia"/>
          <w:color w:val="000000"/>
          <w:kern w:val="0"/>
          <w:szCs w:val="28"/>
        </w:rPr>
        <w:t>7</w:t>
      </w:r>
      <w:r w:rsidRPr="003D1598">
        <w:rPr>
          <w:rFonts w:ascii="仿宋_GB2312" w:eastAsia="仿宋_GB2312" w:hAnsi="宋体" w:cs="宋体" w:hint="eastAsia"/>
          <w:color w:val="000000"/>
          <w:kern w:val="0"/>
          <w:szCs w:val="28"/>
        </w:rPr>
        <w:t>月</w:t>
      </w:r>
      <w:r w:rsidR="00C96DE1">
        <w:rPr>
          <w:rFonts w:ascii="仿宋_GB2312" w:eastAsia="仿宋_GB2312" w:hAnsi="宋体" w:cs="宋体" w:hint="eastAsia"/>
          <w:color w:val="000000"/>
          <w:kern w:val="0"/>
          <w:szCs w:val="28"/>
        </w:rPr>
        <w:t>30</w:t>
      </w:r>
      <w:r w:rsidRPr="003D1598">
        <w:rPr>
          <w:rFonts w:ascii="仿宋_GB2312" w:eastAsia="仿宋_GB2312" w:hAnsi="宋体" w:cs="宋体" w:hint="eastAsia"/>
          <w:color w:val="000000"/>
          <w:kern w:val="0"/>
          <w:szCs w:val="28"/>
        </w:rPr>
        <w:t>日</w:t>
      </w:r>
    </w:p>
    <w:p w:rsidR="009B2E83" w:rsidRDefault="009B2E83"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Pr="003D1598"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BC5577" w:rsidRPr="00551FEC" w:rsidRDefault="00BC5577" w:rsidP="006D768A">
      <w:pPr>
        <w:pStyle w:val="10"/>
        <w:snapToGrid w:val="0"/>
        <w:spacing w:before="0" w:after="0"/>
        <w:ind w:left="947" w:firstLine="0"/>
        <w:jc w:val="center"/>
        <w:rPr>
          <w:rFonts w:ascii="华文中宋" w:eastAsia="华文中宋" w:hAnsi="华文中宋"/>
        </w:rPr>
      </w:pPr>
      <w:bookmarkStart w:id="2" w:name="_Toc479170300"/>
      <w:bookmarkStart w:id="3" w:name="_Toc516580570"/>
      <w:r w:rsidRPr="00551FEC">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9B2E83" w:rsidP="007D5AEF">
            <w:pPr>
              <w:snapToGrid w:val="0"/>
              <w:spacing w:line="240" w:lineRule="atLeast"/>
              <w:rPr>
                <w:rFonts w:asciiTheme="minorEastAsia" w:eastAsiaTheme="minorEastAsia" w:hAnsiTheme="minorEastAsia"/>
                <w:kern w:val="0"/>
                <w:sz w:val="21"/>
                <w:szCs w:val="21"/>
              </w:rPr>
            </w:pPr>
            <w:r w:rsidRPr="009B2E83">
              <w:rPr>
                <w:rFonts w:ascii="宋体" w:hAnsi="宋体" w:hint="eastAsia"/>
                <w:kern w:val="0"/>
                <w:sz w:val="21"/>
                <w:szCs w:val="21"/>
              </w:rPr>
              <w:t>2018年档案数字化加工服务项目</w:t>
            </w:r>
          </w:p>
        </w:tc>
      </w:tr>
      <w:tr w:rsidR="00BC5577" w:rsidTr="008B2CFC">
        <w:trPr>
          <w:trHeight w:val="48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7D5AEF">
            <w:pPr>
              <w:snapToGrid w:val="0"/>
              <w:spacing w:line="240" w:lineRule="atLeast"/>
              <w:rPr>
                <w:rFonts w:ascii="宋体" w:hAnsi="宋体"/>
                <w:kern w:val="0"/>
                <w:sz w:val="21"/>
                <w:szCs w:val="21"/>
              </w:rPr>
            </w:pPr>
            <w:r>
              <w:rPr>
                <w:rFonts w:ascii="宋体" w:hAnsi="宋体"/>
                <w:kern w:val="0"/>
                <w:sz w:val="21"/>
                <w:szCs w:val="21"/>
              </w:rPr>
              <w:t>联系人：</w:t>
            </w:r>
            <w:r w:rsidR="007E4692">
              <w:rPr>
                <w:rFonts w:ascii="宋体" w:hAnsi="宋体" w:hint="eastAsia"/>
                <w:kern w:val="0"/>
                <w:sz w:val="21"/>
                <w:szCs w:val="21"/>
              </w:rPr>
              <w:t>姜</w:t>
            </w:r>
            <w:r>
              <w:rPr>
                <w:rFonts w:ascii="宋体" w:hAnsi="宋体" w:hint="eastAsia"/>
                <w:kern w:val="0"/>
                <w:sz w:val="21"/>
                <w:szCs w:val="21"/>
              </w:rPr>
              <w:t xml:space="preserve">老师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F1372D"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7D5AEF">
            <w:pPr>
              <w:widowControl/>
              <w:snapToGrid w:val="0"/>
              <w:spacing w:line="240" w:lineRule="atLeas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7D5AEF">
            <w:pPr>
              <w:widowControl/>
              <w:snapToGrid w:val="0"/>
              <w:spacing w:line="240" w:lineRule="atLeast"/>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7D5AEF">
            <w:pPr>
              <w:snapToGrid w:val="0"/>
              <w:spacing w:line="240" w:lineRule="atLeast"/>
              <w:rPr>
                <w:rFonts w:ascii="宋体" w:hAnsi="宋体"/>
                <w:kern w:val="0"/>
                <w:sz w:val="21"/>
                <w:szCs w:val="21"/>
              </w:rPr>
            </w:pPr>
            <w:r>
              <w:rPr>
                <w:rFonts w:ascii="宋体" w:hAnsi="宋体"/>
                <w:kern w:val="0"/>
                <w:sz w:val="21"/>
                <w:szCs w:val="21"/>
              </w:rPr>
              <w:t>金额：</w:t>
            </w:r>
            <w:r w:rsidRPr="00C96DE1">
              <w:rPr>
                <w:rFonts w:ascii="宋体" w:hAnsi="宋体" w:hint="eastAsia"/>
                <w:color w:val="FF0000"/>
                <w:kern w:val="0"/>
                <w:sz w:val="21"/>
                <w:szCs w:val="21"/>
                <w:u w:val="single"/>
              </w:rPr>
              <w:t>人民币</w:t>
            </w:r>
            <w:r w:rsidR="009B2E83" w:rsidRPr="00C96DE1">
              <w:rPr>
                <w:rFonts w:ascii="宋体" w:hAnsi="宋体" w:hint="eastAsia"/>
                <w:color w:val="FF0000"/>
                <w:kern w:val="0"/>
                <w:sz w:val="21"/>
                <w:szCs w:val="21"/>
                <w:u w:val="single"/>
              </w:rPr>
              <w:t>3</w:t>
            </w:r>
            <w:r w:rsidR="009907FA" w:rsidRPr="00C96DE1">
              <w:rPr>
                <w:rFonts w:ascii="宋体" w:hAnsi="宋体" w:hint="eastAsia"/>
                <w:color w:val="FF0000"/>
                <w:kern w:val="0"/>
                <w:sz w:val="21"/>
                <w:szCs w:val="21"/>
                <w:u w:val="single"/>
              </w:rPr>
              <w:t>000</w:t>
            </w:r>
            <w:r w:rsidR="00463850" w:rsidRPr="00C96DE1">
              <w:rPr>
                <w:rFonts w:ascii="宋体" w:hAnsi="宋体" w:hint="eastAsia"/>
                <w:color w:val="FF0000"/>
                <w:kern w:val="0"/>
                <w:sz w:val="21"/>
                <w:szCs w:val="21"/>
                <w:u w:val="single"/>
              </w:rPr>
              <w:t>元</w:t>
            </w:r>
            <w:r w:rsidRPr="00C96DE1">
              <w:rPr>
                <w:rFonts w:ascii="宋体" w:hAnsi="宋体"/>
                <w:color w:val="FF0000"/>
                <w:kern w:val="0"/>
                <w:sz w:val="21"/>
                <w:szCs w:val="21"/>
              </w:rPr>
              <w:t>。</w:t>
            </w:r>
          </w:p>
          <w:p w:rsidR="00BC5577" w:rsidRDefault="006263E4" w:rsidP="007D5AEF">
            <w:pPr>
              <w:snapToGrid w:val="0"/>
              <w:spacing w:line="240" w:lineRule="atLeast"/>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F1372D">
              <w:rPr>
                <w:rFonts w:ascii="宋体" w:hAnsi="宋体" w:hint="eastAsia"/>
                <w:b/>
                <w:sz w:val="21"/>
                <w:szCs w:val="21"/>
              </w:rPr>
              <w:t>8</w:t>
            </w:r>
            <w:r w:rsidR="00F06A12">
              <w:rPr>
                <w:rFonts w:ascii="宋体" w:hAnsi="宋体" w:hint="eastAsia"/>
                <w:b/>
                <w:sz w:val="21"/>
                <w:szCs w:val="21"/>
              </w:rPr>
              <w:t>0</w:t>
            </w:r>
            <w:r w:rsidR="0070778C">
              <w:rPr>
                <w:rFonts w:ascii="宋体" w:hAnsi="宋体" w:hint="eastAsia"/>
                <w:b/>
                <w:sz w:val="21"/>
                <w:szCs w:val="21"/>
              </w:rPr>
              <w:t xml:space="preserve">100 </w:t>
            </w:r>
            <w:r w:rsidR="009907FA">
              <w:rPr>
                <w:rFonts w:ascii="宋体" w:hAnsi="宋体" w:hint="eastAsia"/>
                <w:b/>
                <w:sz w:val="21"/>
                <w:szCs w:val="21"/>
              </w:rPr>
              <w:t>磋商</w:t>
            </w:r>
            <w:r w:rsidR="00BC5577">
              <w:rPr>
                <w:rFonts w:ascii="宋体" w:hAnsi="宋体" w:hint="eastAsia"/>
                <w:b/>
                <w:sz w:val="21"/>
                <w:szCs w:val="21"/>
              </w:rPr>
              <w:t>保证金”）</w:t>
            </w:r>
          </w:p>
          <w:p w:rsidR="00BC5577" w:rsidRDefault="00BC5577" w:rsidP="007D5AEF">
            <w:pPr>
              <w:snapToGrid w:val="0"/>
              <w:spacing w:line="240" w:lineRule="atLeast"/>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7D5AEF">
            <w:pPr>
              <w:snapToGrid w:val="0"/>
              <w:spacing w:line="240" w:lineRule="atLeast"/>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7D5AEF">
            <w:pPr>
              <w:snapToGrid w:val="0"/>
              <w:spacing w:line="240" w:lineRule="atLeast"/>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7D5AEF">
            <w:pPr>
              <w:widowControl/>
              <w:snapToGrid w:val="0"/>
              <w:spacing w:line="240" w:lineRule="atLeast"/>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9B2E83">
        <w:trPr>
          <w:trHeight w:val="53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7D5AEF">
            <w:pPr>
              <w:snapToGrid w:val="0"/>
              <w:spacing w:line="240" w:lineRule="atLeast"/>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7D5AEF">
            <w:pPr>
              <w:snapToGrid w:val="0"/>
              <w:spacing w:line="240" w:lineRule="atLeast"/>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7D5AEF">
            <w:pPr>
              <w:snapToGrid w:val="0"/>
              <w:spacing w:line="240" w:lineRule="atLeast"/>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7D5AEF">
            <w:pPr>
              <w:snapToGrid w:val="0"/>
              <w:spacing w:line="240" w:lineRule="atLeast"/>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3B5F36">
              <w:rPr>
                <w:rFonts w:ascii="宋体" w:hAnsi="宋体" w:hint="eastAsia"/>
                <w:b/>
                <w:kern w:val="0"/>
                <w:sz w:val="21"/>
                <w:szCs w:val="21"/>
              </w:rPr>
              <w:t>报名表原件</w:t>
            </w:r>
          </w:p>
        </w:tc>
      </w:tr>
      <w:tr w:rsidR="005E5716" w:rsidTr="008B2CFC">
        <w:trPr>
          <w:trHeight w:val="20"/>
          <w:jc w:val="center"/>
        </w:trPr>
        <w:tc>
          <w:tcPr>
            <w:tcW w:w="1080" w:type="dxa"/>
            <w:vAlign w:val="center"/>
          </w:tcPr>
          <w:p w:rsidR="005E5716" w:rsidRDefault="005E571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2.15</w:t>
            </w:r>
          </w:p>
        </w:tc>
        <w:tc>
          <w:tcPr>
            <w:tcW w:w="1635" w:type="dxa"/>
            <w:vAlign w:val="center"/>
          </w:tcPr>
          <w:p w:rsidR="005E5716" w:rsidRDefault="005E5716" w:rsidP="007D5AEF">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5E5716" w:rsidRDefault="005E5716" w:rsidP="007D5AEF">
            <w:pPr>
              <w:snapToGrid w:val="0"/>
              <w:spacing w:line="240" w:lineRule="atLeast"/>
              <w:jc w:val="left"/>
              <w:rPr>
                <w:rFonts w:ascii="宋体" w:hAnsi="宋体"/>
                <w:kern w:val="0"/>
                <w:sz w:val="21"/>
                <w:szCs w:val="21"/>
              </w:rPr>
            </w:pPr>
            <w:r>
              <w:rPr>
                <w:rFonts w:ascii="宋体" w:hAnsi="宋体" w:hint="eastAsia"/>
                <w:kern w:val="0"/>
                <w:sz w:val="21"/>
                <w:szCs w:val="21"/>
              </w:rPr>
              <w:t>本项目</w:t>
            </w:r>
            <w:r w:rsidRPr="007E4692">
              <w:rPr>
                <w:rFonts w:ascii="宋体" w:hAnsi="宋体" w:hint="eastAsia"/>
                <w:b/>
                <w:kern w:val="0"/>
                <w:sz w:val="21"/>
                <w:szCs w:val="21"/>
              </w:rPr>
              <w:t>履约保证金</w:t>
            </w:r>
            <w:r w:rsidR="009B2E83">
              <w:rPr>
                <w:rFonts w:ascii="宋体" w:hAnsi="宋体" w:hint="eastAsia"/>
                <w:b/>
                <w:kern w:val="0"/>
                <w:sz w:val="21"/>
                <w:szCs w:val="21"/>
                <w:u w:val="single"/>
              </w:rPr>
              <w:t>8</w:t>
            </w:r>
            <w:r w:rsidR="007E4692" w:rsidRPr="007E4692">
              <w:rPr>
                <w:rFonts w:ascii="宋体" w:hAnsi="宋体" w:hint="eastAsia"/>
                <w:b/>
                <w:kern w:val="0"/>
                <w:sz w:val="21"/>
                <w:szCs w:val="21"/>
                <w:u w:val="single"/>
              </w:rPr>
              <w:t>000</w:t>
            </w:r>
            <w:r w:rsidRPr="007E4692">
              <w:rPr>
                <w:rFonts w:ascii="宋体" w:hAnsi="宋体" w:hint="eastAsia"/>
                <w:b/>
                <w:kern w:val="0"/>
                <w:sz w:val="21"/>
                <w:szCs w:val="21"/>
                <w:u w:val="single"/>
              </w:rPr>
              <w:t>元</w:t>
            </w:r>
            <w:r>
              <w:rPr>
                <w:rFonts w:ascii="宋体" w:hAnsi="宋体" w:hint="eastAsia"/>
                <w:kern w:val="0"/>
                <w:sz w:val="21"/>
                <w:szCs w:val="21"/>
              </w:rPr>
              <w:t>，成交人所缴纳的</w:t>
            </w:r>
            <w:r w:rsidRPr="00F15032">
              <w:rPr>
                <w:rFonts w:ascii="宋体" w:hAnsi="宋体" w:hint="eastAsia"/>
                <w:kern w:val="0"/>
                <w:sz w:val="21"/>
                <w:szCs w:val="21"/>
              </w:rPr>
              <w:t>投标保证</w:t>
            </w:r>
            <w:r>
              <w:rPr>
                <w:rFonts w:ascii="宋体" w:hAnsi="宋体" w:hint="eastAsia"/>
                <w:kern w:val="0"/>
                <w:sz w:val="21"/>
                <w:szCs w:val="21"/>
              </w:rPr>
              <w:t>金</w:t>
            </w:r>
            <w:r w:rsidRPr="00F15032">
              <w:rPr>
                <w:rFonts w:ascii="宋体" w:hAnsi="宋体" w:hint="eastAsia"/>
                <w:kern w:val="0"/>
                <w:sz w:val="21"/>
                <w:szCs w:val="21"/>
              </w:rPr>
              <w:t>自动转为履约保证金，不足的在中标公示结束后3日内补齐，中标人须提供书面材料确认。</w:t>
            </w:r>
          </w:p>
          <w:p w:rsidR="005E5716" w:rsidRDefault="005E5716" w:rsidP="007D5AEF">
            <w:pPr>
              <w:snapToGrid w:val="0"/>
              <w:spacing w:line="240" w:lineRule="atLeast"/>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w:t>
            </w:r>
            <w:r w:rsidR="00813FA3">
              <w:rPr>
                <w:rFonts w:ascii="宋体" w:hAnsi="宋体" w:hint="eastAsia"/>
                <w:kern w:val="0"/>
                <w:sz w:val="21"/>
                <w:szCs w:val="21"/>
              </w:rPr>
              <w:t>履约保证金自动转为质量保证金，质保期结束后，</w:t>
            </w:r>
            <w:r w:rsidRPr="00F15032">
              <w:rPr>
                <w:rFonts w:ascii="宋体" w:hAnsi="宋体" w:hint="eastAsia"/>
                <w:kern w:val="0"/>
                <w:sz w:val="21"/>
                <w:szCs w:val="21"/>
              </w:rPr>
              <w:t>中标人填写履约保证金退付申请表，待招标人审核后，直接无息退还中标人。</w:t>
            </w:r>
          </w:p>
        </w:tc>
      </w:tr>
      <w:tr w:rsidR="009B2E83" w:rsidTr="009B2E83">
        <w:trPr>
          <w:trHeight w:val="755"/>
          <w:jc w:val="center"/>
        </w:trPr>
        <w:tc>
          <w:tcPr>
            <w:tcW w:w="1080" w:type="dxa"/>
            <w:vAlign w:val="center"/>
          </w:tcPr>
          <w:p w:rsidR="009B2E83" w:rsidRDefault="009B2E83"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2.16</w:t>
            </w:r>
          </w:p>
        </w:tc>
        <w:tc>
          <w:tcPr>
            <w:tcW w:w="1635" w:type="dxa"/>
            <w:vAlign w:val="center"/>
          </w:tcPr>
          <w:p w:rsidR="009B2E83" w:rsidRDefault="009B2E83" w:rsidP="007D1B51">
            <w:pPr>
              <w:widowControl/>
              <w:snapToGrid w:val="0"/>
              <w:spacing w:line="240" w:lineRule="atLeast"/>
              <w:jc w:val="center"/>
              <w:rPr>
                <w:rFonts w:ascii="宋体" w:hAnsi="宋体"/>
                <w:kern w:val="0"/>
                <w:sz w:val="21"/>
                <w:szCs w:val="21"/>
              </w:rPr>
            </w:pPr>
            <w:r>
              <w:rPr>
                <w:rFonts w:ascii="宋体" w:hAnsi="宋体" w:hint="eastAsia"/>
                <w:kern w:val="0"/>
                <w:sz w:val="21"/>
                <w:szCs w:val="21"/>
              </w:rPr>
              <w:t>磋商有效期</w:t>
            </w:r>
          </w:p>
        </w:tc>
        <w:tc>
          <w:tcPr>
            <w:tcW w:w="6480" w:type="dxa"/>
            <w:vAlign w:val="center"/>
          </w:tcPr>
          <w:p w:rsidR="009B2E83" w:rsidRDefault="009B2E83" w:rsidP="007D1B51">
            <w:pPr>
              <w:snapToGrid w:val="0"/>
              <w:spacing w:line="240" w:lineRule="atLeast"/>
              <w:rPr>
                <w:rFonts w:ascii="宋体" w:hAnsi="宋体"/>
                <w:kern w:val="0"/>
                <w:sz w:val="21"/>
                <w:szCs w:val="21"/>
              </w:rPr>
            </w:pPr>
            <w:r>
              <w:rPr>
                <w:rFonts w:ascii="宋体" w:hAnsi="宋体" w:hint="eastAsia"/>
                <w:kern w:val="0"/>
                <w:sz w:val="21"/>
                <w:szCs w:val="21"/>
              </w:rPr>
              <w:t>自磋商之日起30天内</w:t>
            </w:r>
            <w:r>
              <w:rPr>
                <w:rFonts w:ascii="宋体" w:hAnsi="宋体"/>
                <w:kern w:val="0"/>
                <w:sz w:val="21"/>
                <w:szCs w:val="21"/>
              </w:rPr>
              <w:t>。</w:t>
            </w:r>
          </w:p>
        </w:tc>
      </w:tr>
    </w:tbl>
    <w:p w:rsidR="007D5AEF" w:rsidRDefault="007D5AEF" w:rsidP="00551FEC">
      <w:pPr>
        <w:pStyle w:val="10"/>
        <w:snapToGrid w:val="0"/>
        <w:spacing w:before="0" w:after="0"/>
        <w:jc w:val="center"/>
        <w:rPr>
          <w:rFonts w:ascii="华文中宋" w:eastAsia="华文中宋" w:hAnsi="华文中宋"/>
          <w:sz w:val="18"/>
          <w:szCs w:val="18"/>
        </w:rPr>
      </w:pPr>
      <w:bookmarkStart w:id="4" w:name="_Toc479170301"/>
      <w:bookmarkStart w:id="5" w:name="_Toc516580571"/>
    </w:p>
    <w:p w:rsidR="007D5AEF" w:rsidRDefault="007D5AEF" w:rsidP="007D5AEF"/>
    <w:p w:rsidR="009B2E83" w:rsidRPr="007D5AEF" w:rsidRDefault="009B2E83" w:rsidP="007D5AEF"/>
    <w:p w:rsidR="0071278B" w:rsidRPr="00551FEC" w:rsidRDefault="0071278B" w:rsidP="00551FEC">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第三章  磋商须知</w:t>
      </w:r>
      <w:bookmarkEnd w:id="4"/>
      <w:bookmarkEnd w:id="5"/>
    </w:p>
    <w:p w:rsidR="0071278B" w:rsidRPr="00E54912" w:rsidRDefault="007D2766" w:rsidP="00BF5A35">
      <w:pPr>
        <w:adjustRightInd w:val="0"/>
        <w:snapToGrid w:val="0"/>
        <w:spacing w:line="500" w:lineRule="exact"/>
        <w:ind w:firstLineChars="200" w:firstLine="560"/>
        <w:rPr>
          <w:rFonts w:ascii="仿宋_GB2312" w:eastAsia="仿宋_GB2312" w:hAnsi="宋体"/>
          <w:color w:val="000000"/>
          <w:szCs w:val="28"/>
        </w:rPr>
      </w:pPr>
      <w:bookmarkStart w:id="6" w:name="_Toc513029203"/>
      <w:bookmarkStart w:id="7" w:name="_Toc16938519"/>
      <w:bookmarkStart w:id="8" w:name="_Toc20823275"/>
      <w:bookmarkStart w:id="9" w:name="_Toc120614214"/>
      <w:bookmarkStart w:id="10"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6"/>
      <w:bookmarkEnd w:id="7"/>
      <w:bookmarkEnd w:id="8"/>
      <w:bookmarkEnd w:id="9"/>
      <w:bookmarkEnd w:id="10"/>
    </w:p>
    <w:p w:rsidR="0071278B" w:rsidRPr="00E54912" w:rsidRDefault="007D2766" w:rsidP="00BF5A35">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513029204"/>
      <w:bookmarkStart w:id="13" w:name="_Toc16938520"/>
      <w:bookmarkStart w:id="14" w:name="_Toc20823276"/>
      <w:bookmarkEnd w:id="11"/>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2"/>
      <w:bookmarkEnd w:id="13"/>
      <w:bookmarkEnd w:id="14"/>
      <w:r w:rsidR="0071278B" w:rsidRPr="00E54912">
        <w:rPr>
          <w:rFonts w:ascii="仿宋_GB2312" w:eastAsia="仿宋_GB2312" w:hint="eastAsia"/>
          <w:color w:val="000000"/>
          <w:szCs w:val="28"/>
        </w:rPr>
        <w:t>及定义</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5" w:name="_Toc513029205"/>
      <w:bookmarkStart w:id="16" w:name="_Toc16938521"/>
      <w:bookmarkStart w:id="17"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5"/>
      <w:bookmarkEnd w:id="16"/>
      <w:bookmarkEnd w:id="17"/>
      <w:r w:rsidR="00B70DEE" w:rsidRPr="00E54912">
        <w:rPr>
          <w:rFonts w:ascii="仿宋_GB2312" w:eastAsia="仿宋_GB2312" w:hint="eastAsia"/>
          <w:color w:val="000000"/>
          <w:szCs w:val="28"/>
        </w:rPr>
        <w:tab/>
      </w:r>
    </w:p>
    <w:p w:rsidR="0071278B" w:rsidRPr="00E54912" w:rsidRDefault="00122EE3" w:rsidP="00BF5A35">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8" w:name="_Toc513029206"/>
      <w:bookmarkStart w:id="19" w:name="_Toc16938522"/>
      <w:bookmarkStart w:id="20"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8"/>
      <w:bookmarkEnd w:id="19"/>
      <w:bookmarkEnd w:id="20"/>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21" w:name="_Toc462564067"/>
      <w:bookmarkStart w:id="22" w:name="_Toc513029207"/>
      <w:bookmarkStart w:id="23" w:name="_Toc16938523"/>
      <w:bookmarkStart w:id="24"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1"/>
      <w:bookmarkEnd w:id="22"/>
      <w:bookmarkEnd w:id="23"/>
      <w:bookmarkEnd w:id="24"/>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25" w:name="_Toc513029209"/>
      <w:bookmarkStart w:id="26" w:name="_Toc16938525"/>
      <w:bookmarkStart w:id="27" w:name="_Toc20823281"/>
      <w:bookmarkStart w:id="28" w:name="_Toc120614215"/>
      <w:bookmarkStart w:id="29"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5"/>
      <w:bookmarkEnd w:id="26"/>
      <w:bookmarkEnd w:id="27"/>
      <w:bookmarkEnd w:id="28"/>
      <w:bookmarkEnd w:id="29"/>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16938526"/>
      <w:bookmarkStart w:id="32"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30"/>
      <w:bookmarkEnd w:id="31"/>
      <w:bookmarkEnd w:id="32"/>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3" w:name="_Toc462564070"/>
      <w:bookmarkStart w:id="34" w:name="_Toc513029211"/>
      <w:bookmarkStart w:id="35" w:name="_Toc16938527"/>
      <w:bookmarkStart w:id="36"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3"/>
      <w:bookmarkEnd w:id="34"/>
      <w:bookmarkEnd w:id="35"/>
      <w:bookmarkEnd w:id="36"/>
      <w:r w:rsidR="0071278B" w:rsidRPr="00E54912">
        <w:rPr>
          <w:rFonts w:ascii="仿宋_GB2312" w:eastAsia="仿宋_GB2312" w:hint="eastAsia"/>
          <w:color w:val="000000"/>
          <w:szCs w:val="28"/>
        </w:rPr>
        <w:t>及修改</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37" w:name="_Toc462564072"/>
      <w:bookmarkStart w:id="38" w:name="_Toc513029213"/>
      <w:bookmarkStart w:id="39" w:name="_Toc16938529"/>
      <w:bookmarkStart w:id="40" w:name="_Toc20823285"/>
      <w:bookmarkStart w:id="41" w:name="_Toc120614216"/>
      <w:bookmarkStart w:id="42"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7"/>
      <w:bookmarkEnd w:id="38"/>
      <w:bookmarkEnd w:id="39"/>
      <w:bookmarkEnd w:id="40"/>
      <w:bookmarkEnd w:id="41"/>
      <w:bookmarkEnd w:id="42"/>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3" w:name="我"/>
      <w:bookmarkEnd w:id="43"/>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4"/>
      <w:bookmarkEnd w:id="45"/>
      <w:bookmarkEnd w:id="46"/>
      <w:bookmarkEnd w:id="47"/>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8"/>
      <w:bookmarkEnd w:id="49"/>
      <w:bookmarkEnd w:id="50"/>
      <w:bookmarkEnd w:id="5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5"/>
      <w:bookmarkEnd w:id="56"/>
      <w:bookmarkEnd w:id="57"/>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61" w:name="_Hlt26668999"/>
      <w:bookmarkEnd w:id="61"/>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4" w:name="_Hlt26670373"/>
      <w:bookmarkEnd w:id="62"/>
      <w:bookmarkEnd w:id="64"/>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3"/>
    </w:p>
    <w:p w:rsidR="0071278B" w:rsidRPr="00E54912" w:rsidRDefault="00A15BAE" w:rsidP="00BF5A35">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5" w:name="_Hlt26670399"/>
      <w:bookmarkEnd w:id="65"/>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BF5A35">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71"/>
      <w:bookmarkEnd w:id="72"/>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w:t>
      </w:r>
      <w:r w:rsidR="0072308D" w:rsidRPr="0072308D">
        <w:rPr>
          <w:rFonts w:ascii="仿宋_GB2312" w:eastAsia="仿宋_GB2312" w:hAnsi="宋体" w:hint="eastAsia"/>
          <w:color w:val="000000"/>
          <w:szCs w:val="28"/>
        </w:rPr>
        <w:t>不足的在中标公示结束后3日内补齐</w:t>
      </w:r>
      <w:r w:rsidR="00885DDE"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80"/>
      <w:bookmarkEnd w:id="8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2"/>
      <w:bookmarkEnd w:id="83"/>
      <w:bookmarkEnd w:id="84"/>
      <w:bookmarkEnd w:id="85"/>
      <w:bookmarkEnd w:id="86"/>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7"/>
      <w:bookmarkEnd w:id="88"/>
      <w:bookmarkEnd w:id="89"/>
      <w:bookmarkEnd w:id="90"/>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1"/>
      <w:bookmarkEnd w:id="92"/>
      <w:bookmarkEnd w:id="93"/>
      <w:r w:rsidR="0071278B" w:rsidRPr="00E54912">
        <w:rPr>
          <w:rFonts w:ascii="仿宋_GB2312" w:eastAsia="仿宋_GB2312" w:hint="eastAsia"/>
          <w:color w:val="000000"/>
          <w:szCs w:val="28"/>
        </w:rPr>
        <w:t>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BF5A35">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4"/>
    <w:bookmarkEnd w:id="95"/>
    <w:bookmarkEnd w:id="96"/>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7"/>
      <w:bookmarkEnd w:id="98"/>
      <w:bookmarkEnd w:id="99"/>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100"/>
    <w:bookmarkEnd w:id="101"/>
    <w:bookmarkEnd w:id="102"/>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875FBB">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bookmarkStart w:id="103" w:name="_Toc513029235"/>
      <w:bookmarkStart w:id="104" w:name="_Toc16938551"/>
      <w:bookmarkStart w:id="105"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BF5A35">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6"/>
      <w:bookmarkEnd w:id="107"/>
      <w:r w:rsidR="0071278B" w:rsidRPr="00E54912">
        <w:rPr>
          <w:rFonts w:ascii="仿宋_GB2312" w:eastAsia="仿宋_GB2312" w:hint="eastAsia"/>
          <w:color w:val="000000"/>
          <w:szCs w:val="28"/>
        </w:rPr>
        <w:t>成交供应商</w:t>
      </w:r>
    </w:p>
    <w:p w:rsidR="0071278B" w:rsidRPr="00E54912" w:rsidRDefault="00367922" w:rsidP="00BF5A35">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BF5A35">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8"/>
      <w:bookmarkEnd w:id="109"/>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并签订采购合同，也可以重新开展采购活动。拒绝签订采购合同的</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E5716">
        <w:rPr>
          <w:rFonts w:ascii="仿宋_GB2312" w:eastAsia="仿宋_GB2312" w:hAnsi="宋体" w:hint="eastAsia"/>
          <w:color w:val="000000"/>
          <w:szCs w:val="28"/>
        </w:rPr>
        <w:t>成交</w:t>
      </w:r>
      <w:r w:rsidR="00C8225A" w:rsidRPr="00E54912">
        <w:rPr>
          <w:rFonts w:ascii="仿宋_GB2312" w:eastAsia="仿宋_GB2312" w:hAnsi="宋体" w:hint="eastAsia"/>
          <w:color w:val="000000"/>
          <w:szCs w:val="28"/>
        </w:rPr>
        <w:t>单位在收到成交通知书后，磋商保证金将自动转为履约保证金</w:t>
      </w:r>
      <w:bookmarkStart w:id="116" w:name="_Toc200451963"/>
      <w:r w:rsidR="009E1155" w:rsidRPr="00E54912">
        <w:rPr>
          <w:rFonts w:ascii="仿宋_GB2312" w:eastAsia="仿宋_GB2312" w:hAnsi="宋体" w:hint="eastAsia"/>
          <w:color w:val="000000"/>
          <w:szCs w:val="28"/>
        </w:rPr>
        <w:t>，</w:t>
      </w:r>
      <w:r w:rsidR="005E5716" w:rsidRPr="005E5716">
        <w:rPr>
          <w:rFonts w:ascii="仿宋_GB2312" w:eastAsia="仿宋_GB2312" w:hAnsi="宋体" w:hint="eastAsia"/>
          <w:color w:val="000000"/>
          <w:szCs w:val="28"/>
        </w:rPr>
        <w:t>不足的在中标公示结束后3日内补齐</w:t>
      </w:r>
      <w:r w:rsidR="009E1155" w:rsidRPr="00E54912">
        <w:rPr>
          <w:rFonts w:ascii="仿宋_GB2312" w:eastAsia="仿宋_GB2312" w:hAnsi="宋体" w:hint="eastAsia"/>
          <w:color w:val="000000"/>
          <w:szCs w:val="28"/>
        </w:rPr>
        <w:t>。</w:t>
      </w:r>
    </w:p>
    <w:bookmarkEnd w:id="116"/>
    <w:p w:rsidR="0071278B" w:rsidRPr="00E54912" w:rsidRDefault="00367922" w:rsidP="006D2EC2">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w:t>
      </w:r>
      <w:r w:rsidR="00BC2EA0">
        <w:rPr>
          <w:rFonts w:ascii="仿宋_GB2312" w:eastAsia="仿宋_GB2312" w:hAnsi="宋体" w:hint="eastAsia"/>
          <w:bCs/>
          <w:color w:val="000000"/>
          <w:szCs w:val="28"/>
        </w:rPr>
        <w:t>根据合同约定的条款</w:t>
      </w:r>
      <w:r w:rsidR="0071278B" w:rsidRPr="00E54912">
        <w:rPr>
          <w:rFonts w:ascii="仿宋_GB2312" w:eastAsia="仿宋_GB2312" w:hAnsi="宋体" w:hint="eastAsia"/>
          <w:bCs/>
          <w:color w:val="000000"/>
          <w:szCs w:val="28"/>
        </w:rPr>
        <w:t>，</w:t>
      </w:r>
      <w:r w:rsidR="005E5716">
        <w:rPr>
          <w:rFonts w:ascii="仿宋_GB2312" w:eastAsia="仿宋_GB2312" w:hAnsi="宋体" w:hint="eastAsia"/>
          <w:color w:val="000000"/>
          <w:szCs w:val="28"/>
        </w:rPr>
        <w:t>成交单位</w:t>
      </w:r>
      <w:r w:rsidR="009E1155" w:rsidRPr="00E54912">
        <w:rPr>
          <w:rFonts w:ascii="仿宋_GB2312" w:eastAsia="仿宋_GB2312" w:hAnsi="宋体" w:hint="eastAsia"/>
          <w:color w:val="000000"/>
          <w:szCs w:val="28"/>
        </w:rPr>
        <w:t>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3"/>
      <w:bookmarkEnd w:id="114"/>
      <w:bookmarkEnd w:id="115"/>
    </w:p>
    <w:p w:rsidR="00F06A12" w:rsidRDefault="001C16BD" w:rsidP="006D2EC2">
      <w:pPr>
        <w:pStyle w:val="21"/>
        <w:snapToGrid w:val="0"/>
        <w:ind w:firstLine="560"/>
        <w:rPr>
          <w:rFonts w:ascii="仿宋_GB2312" w:eastAsia="仿宋_GB2312" w:hAnsi="宋体"/>
          <w:bCs/>
          <w:color w:val="000000"/>
          <w:szCs w:val="28"/>
        </w:rPr>
      </w:pPr>
      <w:r>
        <w:rPr>
          <w:rFonts w:ascii="仿宋_GB2312" w:eastAsia="仿宋_GB2312" w:hAnsi="宋体" w:hint="eastAsia"/>
          <w:bCs/>
          <w:color w:val="000000"/>
          <w:szCs w:val="28"/>
        </w:rPr>
        <w:t>（七）质疑与投诉</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本项目为我校校内统一采购项目，在采购活动中，如需质疑或投诉，按照《皖南医学院采购质疑与投诉管理办法（试行）》（见附件）进行。质疑及投诉联系方式如下：</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 xml:space="preserve">（一）质疑联系方式： </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1.联系部门：皖南医学院国资处；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2.联系电话：0553-3932052；</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3.通讯地址：芜湖市高校园区文昌西路22号皖南医学院国资处。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（二）投诉联系方式：</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1.联系部门：皖南医学院监察处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2.联系电话：0553-3932826</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3.通讯地址：芜湖市高校园区文昌西路22号皖南医学院监察处</w:t>
      </w:r>
    </w:p>
    <w:p w:rsidR="00F06A12" w:rsidRPr="001C16BD"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0"/>
        <w:snapToGrid w:val="0"/>
        <w:spacing w:before="0" w:after="0"/>
        <w:ind w:left="947" w:hanging="947"/>
        <w:jc w:val="center"/>
        <w:rPr>
          <w:rFonts w:ascii="华文中宋" w:eastAsia="华文中宋" w:hAnsi="华文中宋"/>
          <w:bCs w:val="0"/>
          <w:color w:val="000000" w:themeColor="text1"/>
        </w:rPr>
      </w:pPr>
      <w:bookmarkStart w:id="117" w:name="_Toc479170302"/>
      <w:bookmarkStart w:id="118" w:name="_Toc516580572"/>
      <w:r w:rsidRPr="00F15032">
        <w:rPr>
          <w:rFonts w:ascii="华文中宋" w:eastAsia="华文中宋" w:hAnsi="华文中宋" w:hint="eastAsia"/>
          <w:bCs w:val="0"/>
          <w:color w:val="000000" w:themeColor="text1"/>
        </w:rPr>
        <w:lastRenderedPageBreak/>
        <w:t>第四章  合同主要条款</w:t>
      </w:r>
      <w:bookmarkEnd w:id="117"/>
      <w:bookmarkEnd w:id="118"/>
    </w:p>
    <w:p w:rsidR="002F174A" w:rsidRDefault="002F174A" w:rsidP="002F174A">
      <w:pPr>
        <w:spacing w:line="520" w:lineRule="exact"/>
        <w:ind w:firstLineChars="200" w:firstLine="480"/>
        <w:jc w:val="right"/>
        <w:rPr>
          <w:rFonts w:ascii="宋体" w:hAnsi="宋体"/>
          <w:sz w:val="24"/>
        </w:rPr>
      </w:pPr>
      <w:r>
        <w:rPr>
          <w:rFonts w:ascii="宋体" w:hAnsi="宋体" w:hint="eastAsia"/>
          <w:sz w:val="24"/>
        </w:rPr>
        <w:t>合同编号：WYHT20180</w:t>
      </w:r>
      <w:r w:rsidR="007C24ED">
        <w:rPr>
          <w:rFonts w:ascii="宋体" w:hAnsi="宋体" w:hint="eastAsia"/>
          <w:sz w:val="24"/>
        </w:rPr>
        <w:t>100</w:t>
      </w:r>
      <w:r>
        <w:rPr>
          <w:rFonts w:ascii="宋体" w:hAnsi="宋体" w:hint="eastAsia"/>
          <w:sz w:val="24"/>
        </w:rPr>
        <w:t>-1</w:t>
      </w:r>
    </w:p>
    <w:p w:rsidR="009B2E83" w:rsidRPr="00EE1417" w:rsidRDefault="009B2E83" w:rsidP="007D1B51">
      <w:pPr>
        <w:adjustRightInd w:val="0"/>
        <w:snapToGrid w:val="0"/>
        <w:spacing w:line="360" w:lineRule="auto"/>
        <w:ind w:firstLineChars="200" w:firstLine="480"/>
        <w:rPr>
          <w:b/>
          <w:bCs/>
          <w:sz w:val="24"/>
          <w:szCs w:val="24"/>
        </w:rPr>
      </w:pPr>
      <w:r w:rsidRPr="00EE1417">
        <w:rPr>
          <w:rFonts w:hint="eastAsia"/>
          <w:sz w:val="24"/>
          <w:szCs w:val="24"/>
        </w:rPr>
        <w:t>据《中华人民共和国合同法》的规定，合同双方就乙方向甲方提供档案数字化加工服务，经双方友好协商达成一致，订立本合同，以明确双方的权利、义务，确保合同甲乙双方共同执行。</w:t>
      </w:r>
    </w:p>
    <w:p w:rsidR="009B2E83" w:rsidRPr="00EE1417" w:rsidRDefault="009B2E83" w:rsidP="009B2E83">
      <w:pPr>
        <w:spacing w:line="360" w:lineRule="auto"/>
        <w:outlineLvl w:val="0"/>
        <w:rPr>
          <w:rFonts w:ascii="宋体"/>
          <w:b/>
          <w:sz w:val="24"/>
          <w:szCs w:val="24"/>
        </w:rPr>
      </w:pPr>
      <w:r w:rsidRPr="00EE1417">
        <w:rPr>
          <w:rFonts w:ascii="宋体" w:hint="eastAsia"/>
          <w:b/>
          <w:sz w:val="24"/>
          <w:szCs w:val="24"/>
        </w:rPr>
        <w:t>【第一条】合同内容</w:t>
      </w:r>
    </w:p>
    <w:p w:rsidR="009B2E83" w:rsidRPr="00EE1417" w:rsidRDefault="009B2E83" w:rsidP="009B2E83">
      <w:pPr>
        <w:spacing w:line="360" w:lineRule="auto"/>
        <w:ind w:firstLineChars="150" w:firstLine="361"/>
        <w:rPr>
          <w:sz w:val="24"/>
          <w:szCs w:val="24"/>
        </w:rPr>
      </w:pPr>
      <w:r w:rsidRPr="00EE1417">
        <w:rPr>
          <w:rFonts w:ascii="宋体" w:hint="eastAsia"/>
          <w:b/>
          <w:sz w:val="24"/>
          <w:szCs w:val="24"/>
        </w:rPr>
        <w:t>1</w:t>
      </w:r>
      <w:r w:rsidRPr="00EE1417">
        <w:rPr>
          <w:rFonts w:ascii="宋体" w:hint="eastAsia"/>
          <w:sz w:val="24"/>
          <w:szCs w:val="24"/>
        </w:rPr>
        <w:t>、合同标的：</w:t>
      </w:r>
      <w:r w:rsidRPr="00EE1417">
        <w:rPr>
          <w:rFonts w:ascii="宋体" w:hAnsi="Arial" w:hint="eastAsia"/>
          <w:sz w:val="24"/>
          <w:szCs w:val="24"/>
        </w:rPr>
        <w:t>皖南医学院</w:t>
      </w:r>
      <w:r w:rsidRPr="00EE1417">
        <w:rPr>
          <w:rFonts w:hint="eastAsia"/>
          <w:sz w:val="24"/>
          <w:szCs w:val="24"/>
        </w:rPr>
        <w:t>档案数字化加工服务</w:t>
      </w:r>
      <w:r w:rsidRPr="00EE1417">
        <w:rPr>
          <w:rFonts w:ascii="宋体" w:hAnsi="Arial" w:hint="eastAsia"/>
          <w:sz w:val="24"/>
          <w:szCs w:val="24"/>
        </w:rPr>
        <w:t>。</w:t>
      </w:r>
    </w:p>
    <w:p w:rsidR="009B2E83" w:rsidRPr="00EE1417" w:rsidRDefault="009B2E83" w:rsidP="009B2E83">
      <w:pPr>
        <w:spacing w:line="360" w:lineRule="auto"/>
        <w:rPr>
          <w:rFonts w:ascii="宋体"/>
          <w:sz w:val="24"/>
          <w:szCs w:val="24"/>
        </w:rPr>
      </w:pPr>
      <w:r w:rsidRPr="00EE1417">
        <w:rPr>
          <w:rFonts w:ascii="宋体" w:hAnsi="Arial" w:hint="eastAsia"/>
          <w:sz w:val="24"/>
          <w:szCs w:val="24"/>
        </w:rPr>
        <w:t xml:space="preserve">   </w:t>
      </w:r>
      <w:r w:rsidRPr="00EE1417">
        <w:rPr>
          <w:rFonts w:ascii="宋体" w:hint="eastAsia"/>
          <w:b/>
          <w:bCs/>
          <w:sz w:val="24"/>
          <w:szCs w:val="24"/>
        </w:rPr>
        <w:t>2、</w:t>
      </w:r>
      <w:r w:rsidRPr="00EE1417">
        <w:rPr>
          <w:rFonts w:ascii="宋体" w:hint="eastAsia"/>
          <w:sz w:val="24"/>
          <w:szCs w:val="24"/>
        </w:rPr>
        <w:t>计费标准与合同金额：（币种：人民币）</w:t>
      </w:r>
    </w:p>
    <w:tbl>
      <w:tblPr>
        <w:tblW w:w="94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977"/>
        <w:gridCol w:w="1559"/>
        <w:gridCol w:w="1701"/>
        <w:gridCol w:w="1276"/>
      </w:tblGrid>
      <w:tr w:rsidR="009B2E83" w:rsidRPr="00EE03B2" w:rsidTr="00C96DE1">
        <w:trPr>
          <w:trHeight w:val="375"/>
        </w:trPr>
        <w:tc>
          <w:tcPr>
            <w:tcW w:w="1985" w:type="dxa"/>
            <w:vAlign w:val="center"/>
          </w:tcPr>
          <w:p w:rsidR="009B2E83" w:rsidRPr="00EE03B2" w:rsidRDefault="009B2E83" w:rsidP="007D1B51">
            <w:pPr>
              <w:widowControl/>
              <w:tabs>
                <w:tab w:val="center" w:pos="1481"/>
              </w:tabs>
              <w:jc w:val="center"/>
              <w:rPr>
                <w:rFonts w:ascii="宋体" w:hAnsi="宋体" w:cs="宋体"/>
                <w:b/>
                <w:color w:val="000000"/>
                <w:kern w:val="0"/>
                <w:sz w:val="24"/>
                <w:szCs w:val="24"/>
              </w:rPr>
            </w:pPr>
            <w:r>
              <w:rPr>
                <w:rFonts w:ascii="宋体" w:hAnsi="宋体" w:cs="宋体" w:hint="eastAsia"/>
                <w:b/>
                <w:color w:val="000000"/>
                <w:kern w:val="0"/>
                <w:sz w:val="24"/>
                <w:szCs w:val="24"/>
              </w:rPr>
              <w:t>项目名称</w:t>
            </w:r>
          </w:p>
        </w:tc>
        <w:tc>
          <w:tcPr>
            <w:tcW w:w="2977" w:type="dxa"/>
            <w:vAlign w:val="center"/>
          </w:tcPr>
          <w:p w:rsidR="009B2E83" w:rsidRPr="00EE03B2" w:rsidRDefault="009B2E83" w:rsidP="007D1B51">
            <w:pPr>
              <w:tabs>
                <w:tab w:val="center" w:pos="1481"/>
              </w:tabs>
              <w:jc w:val="center"/>
              <w:rPr>
                <w:rFonts w:ascii="宋体" w:hAnsi="宋体" w:cs="宋体"/>
                <w:b/>
                <w:color w:val="000000"/>
                <w:kern w:val="0"/>
                <w:sz w:val="24"/>
                <w:szCs w:val="24"/>
              </w:rPr>
            </w:pPr>
            <w:r w:rsidRPr="00EE03B2">
              <w:rPr>
                <w:rFonts w:ascii="宋体" w:hAnsi="宋体" w:cs="宋体" w:hint="eastAsia"/>
                <w:b/>
                <w:color w:val="000000"/>
                <w:kern w:val="0"/>
                <w:sz w:val="24"/>
                <w:szCs w:val="24"/>
              </w:rPr>
              <w:t>服务项目</w:t>
            </w:r>
          </w:p>
        </w:tc>
        <w:tc>
          <w:tcPr>
            <w:tcW w:w="1559" w:type="dxa"/>
            <w:vAlign w:val="center"/>
          </w:tcPr>
          <w:p w:rsidR="009B2E83" w:rsidRPr="00EE03B2" w:rsidRDefault="009B2E83" w:rsidP="007D1B51">
            <w:pPr>
              <w:widowControl/>
              <w:jc w:val="center"/>
              <w:rPr>
                <w:rFonts w:ascii="宋体" w:hAnsi="宋体" w:cs="宋体"/>
                <w:b/>
                <w:color w:val="000000"/>
                <w:kern w:val="0"/>
                <w:sz w:val="24"/>
                <w:szCs w:val="24"/>
              </w:rPr>
            </w:pPr>
            <w:r w:rsidRPr="00EE03B2">
              <w:rPr>
                <w:rFonts w:ascii="宋体" w:hAnsi="宋体" w:cs="宋体" w:hint="eastAsia"/>
                <w:b/>
                <w:color w:val="000000"/>
                <w:kern w:val="0"/>
                <w:sz w:val="24"/>
                <w:szCs w:val="24"/>
              </w:rPr>
              <w:t>单价</w:t>
            </w:r>
          </w:p>
          <w:p w:rsidR="009B2E83" w:rsidRPr="00EE03B2" w:rsidRDefault="009B2E83" w:rsidP="007D1B51">
            <w:pPr>
              <w:widowControl/>
              <w:jc w:val="center"/>
              <w:rPr>
                <w:rFonts w:ascii="宋体" w:hAnsi="宋体" w:cs="宋体"/>
                <w:b/>
                <w:color w:val="000000"/>
                <w:kern w:val="0"/>
                <w:sz w:val="24"/>
                <w:szCs w:val="24"/>
              </w:rPr>
            </w:pPr>
            <w:r w:rsidRPr="00EE03B2">
              <w:rPr>
                <w:rFonts w:ascii="宋体" w:hAnsi="宋体" w:cs="宋体" w:hint="eastAsia"/>
                <w:b/>
                <w:color w:val="000000"/>
                <w:kern w:val="0"/>
                <w:sz w:val="24"/>
                <w:szCs w:val="24"/>
              </w:rPr>
              <w:t>（元）</w:t>
            </w:r>
          </w:p>
        </w:tc>
        <w:tc>
          <w:tcPr>
            <w:tcW w:w="1701" w:type="dxa"/>
            <w:vAlign w:val="center"/>
          </w:tcPr>
          <w:p w:rsidR="009B2E83" w:rsidRDefault="009B2E83" w:rsidP="007D1B51">
            <w:pPr>
              <w:widowControl/>
              <w:jc w:val="center"/>
              <w:rPr>
                <w:b/>
                <w:color w:val="000000"/>
                <w:kern w:val="0"/>
                <w:sz w:val="24"/>
                <w:szCs w:val="24"/>
              </w:rPr>
            </w:pPr>
            <w:r w:rsidRPr="00EE03B2">
              <w:rPr>
                <w:rFonts w:hint="eastAsia"/>
                <w:b/>
                <w:color w:val="000000"/>
                <w:kern w:val="0"/>
                <w:sz w:val="24"/>
                <w:szCs w:val="24"/>
              </w:rPr>
              <w:t>数量</w:t>
            </w:r>
            <w:r>
              <w:rPr>
                <w:rFonts w:hint="eastAsia"/>
                <w:b/>
                <w:color w:val="000000"/>
                <w:kern w:val="0"/>
                <w:sz w:val="24"/>
                <w:szCs w:val="24"/>
              </w:rPr>
              <w:t>暂定</w:t>
            </w:r>
          </w:p>
          <w:p w:rsidR="009B2E83" w:rsidRPr="00EE03B2" w:rsidRDefault="009B2E83" w:rsidP="007D1B51">
            <w:pPr>
              <w:widowControl/>
              <w:jc w:val="center"/>
              <w:rPr>
                <w:b/>
                <w:color w:val="000000"/>
                <w:kern w:val="0"/>
                <w:sz w:val="24"/>
                <w:szCs w:val="24"/>
              </w:rPr>
            </w:pPr>
            <w:r>
              <w:rPr>
                <w:rFonts w:hint="eastAsia"/>
                <w:b/>
                <w:color w:val="000000"/>
                <w:kern w:val="0"/>
                <w:sz w:val="24"/>
                <w:szCs w:val="24"/>
              </w:rPr>
              <w:t>（暂定）</w:t>
            </w:r>
          </w:p>
        </w:tc>
        <w:tc>
          <w:tcPr>
            <w:tcW w:w="1276" w:type="dxa"/>
            <w:vAlign w:val="center"/>
          </w:tcPr>
          <w:p w:rsidR="009B2E83" w:rsidRPr="00EE03B2" w:rsidRDefault="009B2E83" w:rsidP="007D1B51">
            <w:pPr>
              <w:widowControl/>
              <w:jc w:val="left"/>
              <w:rPr>
                <w:rFonts w:ascii="宋体" w:hAnsi="宋体" w:cs="宋体"/>
                <w:b/>
                <w:color w:val="000000"/>
                <w:kern w:val="0"/>
                <w:sz w:val="24"/>
                <w:szCs w:val="24"/>
              </w:rPr>
            </w:pPr>
            <w:r>
              <w:rPr>
                <w:rFonts w:ascii="宋体" w:hAnsi="宋体" w:cs="宋体" w:hint="eastAsia"/>
                <w:b/>
                <w:color w:val="000000"/>
                <w:kern w:val="0"/>
                <w:sz w:val="24"/>
                <w:szCs w:val="24"/>
              </w:rPr>
              <w:t>合计金额</w:t>
            </w:r>
          </w:p>
          <w:p w:rsidR="009B2E83" w:rsidRPr="00EE03B2" w:rsidRDefault="009B2E83" w:rsidP="007D1B51">
            <w:pPr>
              <w:widowControl/>
              <w:jc w:val="left"/>
              <w:rPr>
                <w:rFonts w:ascii="宋体" w:hAnsi="宋体" w:cs="宋体"/>
                <w:b/>
                <w:color w:val="000000"/>
                <w:kern w:val="0"/>
                <w:sz w:val="24"/>
                <w:szCs w:val="24"/>
              </w:rPr>
            </w:pPr>
            <w:r w:rsidRPr="00EE03B2">
              <w:rPr>
                <w:rFonts w:ascii="宋体" w:hAnsi="宋体" w:cs="宋体" w:hint="eastAsia"/>
                <w:b/>
                <w:color w:val="000000"/>
                <w:kern w:val="0"/>
                <w:sz w:val="24"/>
                <w:szCs w:val="24"/>
              </w:rPr>
              <w:t>（元）</w:t>
            </w:r>
          </w:p>
        </w:tc>
      </w:tr>
      <w:tr w:rsidR="009B2E83" w:rsidRPr="00EE03B2" w:rsidTr="00C96DE1">
        <w:trPr>
          <w:cantSplit/>
          <w:trHeight w:val="864"/>
        </w:trPr>
        <w:tc>
          <w:tcPr>
            <w:tcW w:w="1985" w:type="dxa"/>
            <w:vMerge w:val="restart"/>
            <w:vAlign w:val="center"/>
          </w:tcPr>
          <w:p w:rsidR="009B2E83" w:rsidRDefault="009B2E83" w:rsidP="007D1B51">
            <w:pPr>
              <w:jc w:val="center"/>
              <w:rPr>
                <w:rFonts w:ascii="宋体" w:hAnsi="宋体"/>
                <w:color w:val="000000"/>
                <w:sz w:val="24"/>
                <w:szCs w:val="24"/>
              </w:rPr>
            </w:pPr>
            <w:r>
              <w:rPr>
                <w:rFonts w:ascii="宋体" w:hAnsi="宋体" w:hint="eastAsia"/>
                <w:color w:val="000000"/>
                <w:sz w:val="24"/>
                <w:szCs w:val="24"/>
              </w:rPr>
              <w:t>2018</w:t>
            </w:r>
            <w:r w:rsidRPr="00597316">
              <w:rPr>
                <w:rFonts w:ascii="宋体" w:hAnsi="宋体" w:hint="eastAsia"/>
                <w:color w:val="000000"/>
                <w:sz w:val="24"/>
                <w:szCs w:val="24"/>
              </w:rPr>
              <w:t>年档案数字化加工服务</w:t>
            </w:r>
          </w:p>
        </w:tc>
        <w:tc>
          <w:tcPr>
            <w:tcW w:w="2977" w:type="dxa"/>
            <w:vAlign w:val="center"/>
          </w:tcPr>
          <w:p w:rsidR="009B2E83" w:rsidRPr="00EE03B2" w:rsidRDefault="009B2E83" w:rsidP="007D1B51">
            <w:pPr>
              <w:jc w:val="center"/>
              <w:rPr>
                <w:rFonts w:ascii="宋体" w:hAnsi="宋体"/>
                <w:color w:val="000000"/>
                <w:sz w:val="24"/>
                <w:szCs w:val="24"/>
              </w:rPr>
            </w:pPr>
            <w:r w:rsidRPr="00EE03B2">
              <w:rPr>
                <w:rFonts w:ascii="宋体" w:hAnsi="宋体" w:hint="eastAsia"/>
                <w:color w:val="000000"/>
                <w:kern w:val="0"/>
                <w:sz w:val="24"/>
                <w:szCs w:val="24"/>
              </w:rPr>
              <w:t>馆藏纸质档案数字化加工</w:t>
            </w:r>
          </w:p>
        </w:tc>
        <w:tc>
          <w:tcPr>
            <w:tcW w:w="1559" w:type="dxa"/>
            <w:vAlign w:val="center"/>
          </w:tcPr>
          <w:p w:rsidR="009B2E83" w:rsidRPr="00EE03B2" w:rsidRDefault="009B2E83" w:rsidP="009B2E83">
            <w:pPr>
              <w:ind w:firstLineChars="150" w:firstLine="360"/>
              <w:jc w:val="center"/>
              <w:rPr>
                <w:rFonts w:ascii="宋体" w:hAnsi="宋体"/>
                <w:color w:val="000000"/>
                <w:sz w:val="24"/>
                <w:szCs w:val="24"/>
              </w:rPr>
            </w:pPr>
            <w:r>
              <w:rPr>
                <w:rFonts w:ascii="宋体" w:hAnsi="宋体" w:hint="eastAsia"/>
                <w:color w:val="000000"/>
                <w:sz w:val="24"/>
                <w:szCs w:val="24"/>
              </w:rPr>
              <w:t>___元</w:t>
            </w:r>
            <w:r w:rsidRPr="00EE03B2">
              <w:rPr>
                <w:rFonts w:ascii="宋体" w:hAnsi="宋体" w:hint="eastAsia"/>
                <w:color w:val="000000"/>
                <w:sz w:val="24"/>
                <w:szCs w:val="24"/>
              </w:rPr>
              <w:t>/</w:t>
            </w:r>
            <w:r>
              <w:rPr>
                <w:rFonts w:ascii="宋体" w:hAnsi="宋体" w:hint="eastAsia"/>
                <w:color w:val="000000"/>
                <w:sz w:val="24"/>
                <w:szCs w:val="24"/>
              </w:rPr>
              <w:t>幅</w:t>
            </w:r>
          </w:p>
        </w:tc>
        <w:tc>
          <w:tcPr>
            <w:tcW w:w="1701" w:type="dxa"/>
            <w:vAlign w:val="center"/>
          </w:tcPr>
          <w:p w:rsidR="009B2E83" w:rsidRPr="00EE03B2" w:rsidRDefault="009B2E83" w:rsidP="007D1B51">
            <w:pPr>
              <w:jc w:val="center"/>
              <w:rPr>
                <w:rFonts w:ascii="宋体" w:hAnsi="宋体"/>
                <w:color w:val="000000"/>
                <w:sz w:val="24"/>
                <w:szCs w:val="24"/>
              </w:rPr>
            </w:pPr>
            <w:r>
              <w:rPr>
                <w:rFonts w:ascii="宋体" w:hAnsi="宋体" w:hint="eastAsia"/>
                <w:color w:val="000000"/>
                <w:sz w:val="24"/>
                <w:szCs w:val="24"/>
              </w:rPr>
              <w:t>253000</w:t>
            </w:r>
            <w:r w:rsidRPr="00EE03B2">
              <w:rPr>
                <w:rFonts w:ascii="宋体" w:hAnsi="宋体" w:hint="eastAsia"/>
                <w:color w:val="000000"/>
                <w:sz w:val="24"/>
                <w:szCs w:val="24"/>
              </w:rPr>
              <w:t>幅</w:t>
            </w:r>
          </w:p>
        </w:tc>
        <w:tc>
          <w:tcPr>
            <w:tcW w:w="1276" w:type="dxa"/>
            <w:vAlign w:val="center"/>
          </w:tcPr>
          <w:p w:rsidR="009B2E83" w:rsidRPr="00CE0CD9" w:rsidRDefault="009B2E83" w:rsidP="009B2E83">
            <w:pPr>
              <w:ind w:firstLineChars="250" w:firstLine="600"/>
              <w:rPr>
                <w:sz w:val="24"/>
                <w:szCs w:val="24"/>
              </w:rPr>
            </w:pPr>
          </w:p>
        </w:tc>
      </w:tr>
      <w:tr w:rsidR="009B2E83" w:rsidRPr="00EE03B2" w:rsidTr="00C96DE1">
        <w:trPr>
          <w:cantSplit/>
          <w:trHeight w:val="864"/>
        </w:trPr>
        <w:tc>
          <w:tcPr>
            <w:tcW w:w="1985" w:type="dxa"/>
            <w:vMerge/>
            <w:vAlign w:val="center"/>
          </w:tcPr>
          <w:p w:rsidR="009B2E83" w:rsidRDefault="009B2E83" w:rsidP="007D1B51">
            <w:pPr>
              <w:jc w:val="center"/>
              <w:rPr>
                <w:rFonts w:ascii="宋体" w:hAnsi="宋体"/>
                <w:color w:val="000000"/>
                <w:sz w:val="24"/>
                <w:szCs w:val="24"/>
              </w:rPr>
            </w:pPr>
          </w:p>
        </w:tc>
        <w:tc>
          <w:tcPr>
            <w:tcW w:w="2977" w:type="dxa"/>
            <w:vAlign w:val="center"/>
          </w:tcPr>
          <w:p w:rsidR="009B2E83" w:rsidRPr="00EE03B2" w:rsidRDefault="009B2E83" w:rsidP="007D1B51">
            <w:pPr>
              <w:jc w:val="center"/>
              <w:rPr>
                <w:rFonts w:ascii="宋体" w:hAnsi="宋体"/>
                <w:color w:val="000000"/>
                <w:kern w:val="0"/>
                <w:sz w:val="24"/>
                <w:szCs w:val="24"/>
              </w:rPr>
            </w:pPr>
            <w:r>
              <w:rPr>
                <w:rFonts w:ascii="宋体" w:hAnsi="宋体" w:hint="eastAsia"/>
                <w:color w:val="000000"/>
                <w:kern w:val="0"/>
                <w:sz w:val="24"/>
                <w:szCs w:val="24"/>
              </w:rPr>
              <w:t>图纸、挂图、实物档案</w:t>
            </w:r>
          </w:p>
        </w:tc>
        <w:tc>
          <w:tcPr>
            <w:tcW w:w="1559" w:type="dxa"/>
            <w:vAlign w:val="center"/>
          </w:tcPr>
          <w:p w:rsidR="009B2E83" w:rsidRDefault="009B2E83" w:rsidP="007D1B51">
            <w:pPr>
              <w:ind w:firstLineChars="150" w:firstLine="360"/>
              <w:jc w:val="center"/>
              <w:rPr>
                <w:rFonts w:ascii="宋体" w:hAnsi="宋体"/>
                <w:color w:val="000000"/>
                <w:sz w:val="24"/>
                <w:szCs w:val="24"/>
              </w:rPr>
            </w:pPr>
            <w:r>
              <w:rPr>
                <w:rFonts w:ascii="宋体" w:hAnsi="宋体" w:hint="eastAsia"/>
                <w:color w:val="000000"/>
                <w:sz w:val="24"/>
                <w:szCs w:val="24"/>
              </w:rPr>
              <w:t>__元</w:t>
            </w:r>
            <w:r w:rsidRPr="00EE03B2">
              <w:rPr>
                <w:rFonts w:ascii="宋体" w:hAnsi="宋体" w:hint="eastAsia"/>
                <w:color w:val="000000"/>
                <w:sz w:val="24"/>
                <w:szCs w:val="24"/>
              </w:rPr>
              <w:t>/</w:t>
            </w:r>
            <w:r>
              <w:rPr>
                <w:rFonts w:ascii="宋体" w:hAnsi="宋体" w:hint="eastAsia"/>
                <w:color w:val="000000"/>
                <w:sz w:val="24"/>
                <w:szCs w:val="24"/>
              </w:rPr>
              <w:t>幅</w:t>
            </w:r>
          </w:p>
        </w:tc>
        <w:tc>
          <w:tcPr>
            <w:tcW w:w="1701" w:type="dxa"/>
            <w:vAlign w:val="center"/>
          </w:tcPr>
          <w:p w:rsidR="009B2E83" w:rsidRDefault="009B2E83" w:rsidP="007D1B51">
            <w:pPr>
              <w:jc w:val="center"/>
              <w:rPr>
                <w:rFonts w:ascii="宋体" w:hAnsi="宋体"/>
                <w:color w:val="000000"/>
                <w:sz w:val="24"/>
                <w:szCs w:val="24"/>
              </w:rPr>
            </w:pPr>
            <w:r>
              <w:rPr>
                <w:rFonts w:ascii="宋体" w:hAnsi="宋体" w:hint="eastAsia"/>
                <w:color w:val="000000"/>
                <w:sz w:val="24"/>
                <w:szCs w:val="24"/>
              </w:rPr>
              <w:t>10000幅</w:t>
            </w:r>
          </w:p>
        </w:tc>
        <w:tc>
          <w:tcPr>
            <w:tcW w:w="1276" w:type="dxa"/>
            <w:vAlign w:val="center"/>
          </w:tcPr>
          <w:p w:rsidR="009B2E83" w:rsidRDefault="009B2E83" w:rsidP="009B2E83">
            <w:pPr>
              <w:ind w:firstLineChars="300" w:firstLine="720"/>
              <w:rPr>
                <w:sz w:val="24"/>
                <w:szCs w:val="24"/>
              </w:rPr>
            </w:pPr>
          </w:p>
        </w:tc>
      </w:tr>
      <w:tr w:rsidR="009B2E83" w:rsidRPr="00EE03B2" w:rsidTr="00C96DE1">
        <w:trPr>
          <w:cantSplit/>
          <w:trHeight w:val="864"/>
        </w:trPr>
        <w:tc>
          <w:tcPr>
            <w:tcW w:w="1985" w:type="dxa"/>
            <w:vMerge/>
            <w:vAlign w:val="center"/>
          </w:tcPr>
          <w:p w:rsidR="009B2E83" w:rsidRPr="00EE03B2" w:rsidRDefault="009B2E83" w:rsidP="007D1B51">
            <w:pPr>
              <w:jc w:val="center"/>
              <w:rPr>
                <w:rFonts w:ascii="宋体" w:hAnsi="宋体"/>
                <w:color w:val="000000"/>
                <w:sz w:val="24"/>
                <w:szCs w:val="24"/>
              </w:rPr>
            </w:pPr>
          </w:p>
        </w:tc>
        <w:tc>
          <w:tcPr>
            <w:tcW w:w="2977" w:type="dxa"/>
            <w:vAlign w:val="center"/>
          </w:tcPr>
          <w:p w:rsidR="009B2E83" w:rsidRPr="00EE03B2" w:rsidRDefault="009B2E83" w:rsidP="007D1B51">
            <w:pPr>
              <w:jc w:val="center"/>
              <w:rPr>
                <w:rFonts w:ascii="宋体" w:hAnsi="宋体"/>
                <w:kern w:val="0"/>
                <w:sz w:val="24"/>
                <w:szCs w:val="24"/>
              </w:rPr>
            </w:pPr>
            <w:r w:rsidRPr="00EE03B2">
              <w:rPr>
                <w:rFonts w:ascii="宋体" w:hAnsi="宋体" w:hint="eastAsia"/>
                <w:kern w:val="0"/>
                <w:sz w:val="24"/>
                <w:szCs w:val="24"/>
              </w:rPr>
              <w:t>馆藏纸质档案条目录入</w:t>
            </w:r>
          </w:p>
        </w:tc>
        <w:tc>
          <w:tcPr>
            <w:tcW w:w="1559" w:type="dxa"/>
            <w:vAlign w:val="center"/>
          </w:tcPr>
          <w:p w:rsidR="009B2E83" w:rsidRPr="00EE03B2" w:rsidRDefault="009B2E83" w:rsidP="009B2E83">
            <w:pPr>
              <w:ind w:firstLineChars="150" w:firstLine="360"/>
              <w:jc w:val="center"/>
              <w:rPr>
                <w:rFonts w:ascii="宋体" w:hAnsi="宋体"/>
                <w:color w:val="000000"/>
                <w:sz w:val="24"/>
                <w:szCs w:val="24"/>
              </w:rPr>
            </w:pPr>
            <w:r>
              <w:rPr>
                <w:rFonts w:ascii="宋体" w:hAnsi="宋体" w:hint="eastAsia"/>
                <w:color w:val="000000"/>
                <w:sz w:val="24"/>
                <w:szCs w:val="24"/>
              </w:rPr>
              <w:t>_</w:t>
            </w:r>
            <w:r>
              <w:rPr>
                <w:rFonts w:ascii="宋体" w:hAnsi="宋体" w:hint="eastAsia"/>
                <w:color w:val="000000"/>
                <w:sz w:val="24"/>
                <w:szCs w:val="24"/>
                <w:u w:val="single"/>
              </w:rPr>
              <w:t xml:space="preserve"> </w:t>
            </w:r>
            <w:r w:rsidRPr="00EE03B2">
              <w:rPr>
                <w:rFonts w:ascii="宋体" w:hAnsi="宋体" w:hint="eastAsia"/>
                <w:color w:val="000000"/>
                <w:sz w:val="24"/>
                <w:szCs w:val="24"/>
              </w:rPr>
              <w:t>元/</w:t>
            </w:r>
            <w:r>
              <w:rPr>
                <w:rFonts w:ascii="宋体" w:hAnsi="宋体" w:hint="eastAsia"/>
                <w:color w:val="000000"/>
                <w:sz w:val="24"/>
                <w:szCs w:val="24"/>
              </w:rPr>
              <w:t>条</w:t>
            </w:r>
          </w:p>
        </w:tc>
        <w:tc>
          <w:tcPr>
            <w:tcW w:w="1701" w:type="dxa"/>
            <w:vAlign w:val="center"/>
          </w:tcPr>
          <w:p w:rsidR="009B2E83" w:rsidRPr="00EE03B2" w:rsidRDefault="009B2E83" w:rsidP="007D1B51">
            <w:pPr>
              <w:ind w:firstLineChars="50" w:firstLine="120"/>
              <w:jc w:val="center"/>
              <w:rPr>
                <w:rFonts w:ascii="宋体" w:hAnsi="宋体"/>
                <w:color w:val="000000"/>
                <w:sz w:val="24"/>
                <w:szCs w:val="24"/>
              </w:rPr>
            </w:pPr>
            <w:r>
              <w:rPr>
                <w:rFonts w:ascii="宋体" w:hAnsi="宋体" w:hint="eastAsia"/>
                <w:color w:val="000000"/>
                <w:sz w:val="24"/>
                <w:szCs w:val="24"/>
              </w:rPr>
              <w:t>40000</w:t>
            </w:r>
            <w:r w:rsidRPr="00EE03B2">
              <w:rPr>
                <w:rFonts w:ascii="宋体" w:hAnsi="宋体" w:hint="eastAsia"/>
                <w:color w:val="000000"/>
                <w:sz w:val="24"/>
                <w:szCs w:val="24"/>
              </w:rPr>
              <w:t>条</w:t>
            </w:r>
          </w:p>
        </w:tc>
        <w:tc>
          <w:tcPr>
            <w:tcW w:w="1276" w:type="dxa"/>
            <w:vAlign w:val="center"/>
          </w:tcPr>
          <w:p w:rsidR="009B2E83" w:rsidRPr="00CE0CD9" w:rsidRDefault="009B2E83" w:rsidP="009B2E83">
            <w:pPr>
              <w:ind w:firstLineChars="300" w:firstLine="720"/>
              <w:rPr>
                <w:sz w:val="24"/>
                <w:szCs w:val="24"/>
              </w:rPr>
            </w:pPr>
          </w:p>
        </w:tc>
      </w:tr>
      <w:tr w:rsidR="009B2E83" w:rsidRPr="00EE03B2" w:rsidTr="00C96DE1">
        <w:trPr>
          <w:cantSplit/>
          <w:trHeight w:val="661"/>
        </w:trPr>
        <w:tc>
          <w:tcPr>
            <w:tcW w:w="9498" w:type="dxa"/>
            <w:gridSpan w:val="5"/>
            <w:vAlign w:val="center"/>
          </w:tcPr>
          <w:p w:rsidR="009B2E83" w:rsidRDefault="009B2E83" w:rsidP="007D1B51">
            <w:pPr>
              <w:snapToGrid w:val="0"/>
              <w:spacing w:before="50" w:after="50"/>
              <w:jc w:val="center"/>
              <w:rPr>
                <w:rFonts w:ascii="宋体" w:hAnsi="宋体"/>
                <w:color w:val="000000"/>
                <w:spacing w:val="-6"/>
                <w:sz w:val="24"/>
              </w:rPr>
            </w:pPr>
            <w:r>
              <w:rPr>
                <w:rFonts w:ascii="宋体" w:hAnsi="宋体" w:hint="eastAsia"/>
                <w:color w:val="000000"/>
                <w:spacing w:val="-6"/>
                <w:sz w:val="24"/>
              </w:rPr>
              <w:t>总价（小写）：</w:t>
            </w:r>
            <w:r>
              <w:rPr>
                <w:rFonts w:ascii="宋体" w:hAnsi="宋体" w:hint="eastAsia"/>
                <w:color w:val="000000"/>
                <w:sz w:val="24"/>
                <w:szCs w:val="24"/>
              </w:rPr>
              <w:t>_______________</w:t>
            </w:r>
          </w:p>
          <w:p w:rsidR="009B2E83" w:rsidRDefault="009B2E83" w:rsidP="007D1B51">
            <w:pPr>
              <w:snapToGrid w:val="0"/>
              <w:spacing w:before="50" w:after="50"/>
              <w:jc w:val="center"/>
              <w:rPr>
                <w:rFonts w:ascii="宋体" w:hAnsi="宋体"/>
                <w:color w:val="000000"/>
                <w:spacing w:val="-6"/>
                <w:sz w:val="24"/>
              </w:rPr>
            </w:pPr>
            <w:r>
              <w:rPr>
                <w:rFonts w:ascii="宋体" w:hAnsi="宋体" w:hint="eastAsia"/>
                <w:color w:val="000000"/>
                <w:spacing w:val="-6"/>
                <w:sz w:val="24"/>
              </w:rPr>
              <w:t>总价（大写）：</w:t>
            </w:r>
            <w:r>
              <w:rPr>
                <w:rFonts w:ascii="宋体" w:hAnsi="宋体" w:hint="eastAsia"/>
                <w:color w:val="000000"/>
                <w:sz w:val="24"/>
                <w:szCs w:val="24"/>
              </w:rPr>
              <w:t>________________</w:t>
            </w:r>
          </w:p>
        </w:tc>
      </w:tr>
    </w:tbl>
    <w:p w:rsidR="009B2E83" w:rsidRPr="00554211" w:rsidRDefault="009B2E83" w:rsidP="009B2E83">
      <w:pPr>
        <w:spacing w:line="360" w:lineRule="auto"/>
        <w:rPr>
          <w:rFonts w:ascii="宋体"/>
          <w:sz w:val="24"/>
          <w:szCs w:val="24"/>
        </w:rPr>
      </w:pPr>
    </w:p>
    <w:p w:rsidR="009B2E83" w:rsidRPr="00EE1417" w:rsidRDefault="009B2E83" w:rsidP="009B2E83">
      <w:pPr>
        <w:spacing w:line="360" w:lineRule="auto"/>
        <w:rPr>
          <w:rFonts w:ascii="宋体"/>
          <w:sz w:val="24"/>
          <w:szCs w:val="24"/>
        </w:rPr>
      </w:pPr>
      <w:r>
        <w:rPr>
          <w:rFonts w:ascii="宋体" w:hint="eastAsia"/>
          <w:sz w:val="24"/>
          <w:szCs w:val="24"/>
        </w:rPr>
        <w:t>注：总费用以实际加工数量金额为准。</w:t>
      </w:r>
    </w:p>
    <w:p w:rsidR="009B2E83" w:rsidRPr="00EE1417" w:rsidRDefault="009B2E83" w:rsidP="009B2E83">
      <w:pPr>
        <w:spacing w:line="360" w:lineRule="auto"/>
        <w:ind w:firstLine="420"/>
        <w:rPr>
          <w:rFonts w:ascii="宋体"/>
          <w:sz w:val="24"/>
          <w:szCs w:val="24"/>
        </w:rPr>
      </w:pPr>
      <w:r w:rsidRPr="00EE1417">
        <w:rPr>
          <w:rFonts w:ascii="宋体" w:hint="eastAsia"/>
          <w:b/>
          <w:sz w:val="24"/>
          <w:szCs w:val="24"/>
        </w:rPr>
        <w:t>3、</w:t>
      </w:r>
      <w:r w:rsidRPr="00EE1417">
        <w:rPr>
          <w:rFonts w:ascii="宋体" w:hint="eastAsia"/>
          <w:sz w:val="24"/>
          <w:szCs w:val="24"/>
        </w:rPr>
        <w:t>合同履行时间：自进场加工之日起，</w:t>
      </w:r>
      <w:r w:rsidRPr="004066F8">
        <w:rPr>
          <w:rFonts w:ascii="宋体" w:hint="eastAsia"/>
          <w:sz w:val="24"/>
          <w:szCs w:val="24"/>
        </w:rPr>
        <w:t>至2019年</w:t>
      </w:r>
      <w:r>
        <w:rPr>
          <w:rFonts w:ascii="宋体" w:hint="eastAsia"/>
          <w:sz w:val="24"/>
          <w:szCs w:val="24"/>
        </w:rPr>
        <w:t>2</w:t>
      </w:r>
      <w:r w:rsidRPr="004066F8">
        <w:rPr>
          <w:rFonts w:ascii="宋体" w:hint="eastAsia"/>
          <w:sz w:val="24"/>
          <w:szCs w:val="24"/>
        </w:rPr>
        <w:t>月底前</w:t>
      </w:r>
      <w:r w:rsidRPr="00EE1417">
        <w:rPr>
          <w:rFonts w:ascii="宋体" w:hint="eastAsia"/>
          <w:sz w:val="24"/>
          <w:szCs w:val="24"/>
        </w:rPr>
        <w:t>完成全部电子档案入库加工服务</w:t>
      </w:r>
      <w:r w:rsidRPr="00EE1417">
        <w:rPr>
          <w:rFonts w:ascii="宋体" w:hAnsi="Arial" w:hint="eastAsia"/>
          <w:sz w:val="24"/>
          <w:szCs w:val="24"/>
        </w:rPr>
        <w:t>。</w:t>
      </w:r>
    </w:p>
    <w:p w:rsidR="009B2E83" w:rsidRPr="00EE1417" w:rsidRDefault="009B2E83" w:rsidP="009B2E83">
      <w:pPr>
        <w:spacing w:line="360" w:lineRule="auto"/>
        <w:ind w:firstLine="420"/>
        <w:rPr>
          <w:rFonts w:ascii="宋体"/>
          <w:sz w:val="24"/>
          <w:szCs w:val="24"/>
        </w:rPr>
      </w:pPr>
      <w:r w:rsidRPr="00EE1417">
        <w:rPr>
          <w:rFonts w:ascii="宋体" w:hint="eastAsia"/>
          <w:b/>
          <w:sz w:val="24"/>
          <w:szCs w:val="24"/>
        </w:rPr>
        <w:t>4、</w:t>
      </w:r>
      <w:r w:rsidRPr="00EE1417">
        <w:rPr>
          <w:rFonts w:ascii="宋体" w:hint="eastAsia"/>
          <w:bCs/>
          <w:sz w:val="24"/>
          <w:szCs w:val="24"/>
        </w:rPr>
        <w:t>提供</w:t>
      </w:r>
      <w:r w:rsidRPr="00EE1417">
        <w:rPr>
          <w:rFonts w:ascii="宋体" w:hint="eastAsia"/>
          <w:sz w:val="24"/>
          <w:szCs w:val="24"/>
        </w:rPr>
        <w:t>服务的质量标准：依照国家档案局档案数字化加工规范并结合档案馆实际共同约定的工作内容及档案数字化加工标准来进行。</w:t>
      </w:r>
    </w:p>
    <w:p w:rsidR="009B2E83" w:rsidRPr="00EE1417" w:rsidRDefault="009B2E83" w:rsidP="009B2E83">
      <w:pPr>
        <w:spacing w:line="360" w:lineRule="auto"/>
        <w:ind w:firstLine="405"/>
        <w:rPr>
          <w:rFonts w:ascii="宋体"/>
          <w:sz w:val="24"/>
          <w:szCs w:val="24"/>
        </w:rPr>
      </w:pPr>
      <w:r w:rsidRPr="00EE1417">
        <w:rPr>
          <w:rFonts w:ascii="宋体" w:hint="eastAsia"/>
          <w:b/>
          <w:sz w:val="24"/>
          <w:szCs w:val="24"/>
        </w:rPr>
        <w:t>5</w:t>
      </w:r>
      <w:r w:rsidRPr="00EE1417">
        <w:rPr>
          <w:rFonts w:ascii="宋体" w:hint="eastAsia"/>
          <w:sz w:val="24"/>
          <w:szCs w:val="24"/>
        </w:rPr>
        <w:t>、加工地点：由甲方提供，同时提供水、电、网络及空调、办公桌椅、档案柜、等必要的工作环境。</w:t>
      </w:r>
    </w:p>
    <w:p w:rsidR="009B2E83" w:rsidRPr="00EE1417" w:rsidRDefault="009B2E83" w:rsidP="009B2E83">
      <w:pPr>
        <w:spacing w:line="360" w:lineRule="auto"/>
        <w:outlineLvl w:val="0"/>
        <w:rPr>
          <w:rFonts w:ascii="宋体"/>
          <w:b/>
          <w:sz w:val="24"/>
          <w:szCs w:val="24"/>
        </w:rPr>
      </w:pPr>
      <w:r w:rsidRPr="00EE1417">
        <w:rPr>
          <w:rFonts w:ascii="宋体" w:hint="eastAsia"/>
          <w:b/>
          <w:sz w:val="24"/>
          <w:szCs w:val="24"/>
        </w:rPr>
        <w:t>【第二条】双方的权利义务</w:t>
      </w:r>
    </w:p>
    <w:p w:rsidR="009B2E83" w:rsidRPr="00EE1417" w:rsidRDefault="009B2E83" w:rsidP="009B2E83">
      <w:pPr>
        <w:spacing w:line="360" w:lineRule="auto"/>
        <w:ind w:left="465"/>
        <w:rPr>
          <w:rFonts w:ascii="宋体"/>
          <w:sz w:val="24"/>
          <w:szCs w:val="24"/>
        </w:rPr>
      </w:pPr>
      <w:r w:rsidRPr="00EE1417">
        <w:rPr>
          <w:rFonts w:ascii="宋体" w:hint="eastAsia"/>
          <w:b/>
          <w:sz w:val="24"/>
          <w:szCs w:val="24"/>
        </w:rPr>
        <w:t>6</w:t>
      </w:r>
      <w:r w:rsidRPr="00EE1417">
        <w:rPr>
          <w:rFonts w:ascii="宋体" w:hint="eastAsia"/>
          <w:sz w:val="24"/>
          <w:szCs w:val="24"/>
        </w:rPr>
        <w:t>、甲方对电子档案有检查、确认及所有权。</w:t>
      </w:r>
    </w:p>
    <w:p w:rsidR="009B2E83" w:rsidRPr="00EE1417" w:rsidRDefault="009B2E83" w:rsidP="009B2E83">
      <w:pPr>
        <w:numPr>
          <w:ilvl w:val="0"/>
          <w:numId w:val="18"/>
        </w:numPr>
        <w:spacing w:line="360" w:lineRule="auto"/>
        <w:rPr>
          <w:rFonts w:ascii="宋体"/>
          <w:sz w:val="24"/>
          <w:szCs w:val="24"/>
        </w:rPr>
      </w:pPr>
      <w:r w:rsidRPr="00EE1417">
        <w:rPr>
          <w:rFonts w:ascii="宋体" w:hint="eastAsia"/>
          <w:sz w:val="24"/>
          <w:szCs w:val="24"/>
        </w:rPr>
        <w:t>甲方</w:t>
      </w:r>
      <w:r w:rsidRPr="00EE1417">
        <w:rPr>
          <w:rFonts w:ascii="宋体"/>
          <w:sz w:val="24"/>
          <w:szCs w:val="24"/>
        </w:rPr>
        <w:t>提供加工电子</w:t>
      </w:r>
      <w:r w:rsidRPr="00EE1417">
        <w:rPr>
          <w:rFonts w:ascii="宋体" w:hint="eastAsia"/>
          <w:sz w:val="24"/>
          <w:szCs w:val="24"/>
        </w:rPr>
        <w:t xml:space="preserve">档案的场地及相应工作环境（第一大条第5小条）。 </w:t>
      </w:r>
    </w:p>
    <w:p w:rsidR="009B2E83" w:rsidRPr="00EE1417" w:rsidRDefault="009B2E83" w:rsidP="009B2E83">
      <w:pPr>
        <w:tabs>
          <w:tab w:val="left" w:pos="900"/>
        </w:tabs>
        <w:spacing w:line="360" w:lineRule="auto"/>
        <w:ind w:left="465"/>
        <w:rPr>
          <w:rFonts w:ascii="宋体"/>
          <w:sz w:val="24"/>
          <w:szCs w:val="24"/>
        </w:rPr>
      </w:pPr>
      <w:r w:rsidRPr="00EE1417">
        <w:rPr>
          <w:rFonts w:ascii="宋体" w:hint="eastAsia"/>
          <w:b/>
          <w:sz w:val="24"/>
          <w:szCs w:val="24"/>
        </w:rPr>
        <w:t>8、</w:t>
      </w:r>
      <w:r w:rsidRPr="00EE1417">
        <w:rPr>
          <w:rFonts w:ascii="宋体" w:hint="eastAsia"/>
          <w:sz w:val="24"/>
          <w:szCs w:val="24"/>
        </w:rPr>
        <w:t>甲方应按合同规定的条款按时付款。</w:t>
      </w:r>
    </w:p>
    <w:p w:rsidR="009B2E83" w:rsidRPr="00EE1417" w:rsidRDefault="009B2E83" w:rsidP="009B2E83">
      <w:pPr>
        <w:tabs>
          <w:tab w:val="left" w:pos="900"/>
        </w:tabs>
        <w:spacing w:line="360" w:lineRule="auto"/>
        <w:ind w:left="465"/>
        <w:rPr>
          <w:rFonts w:ascii="宋体"/>
          <w:sz w:val="24"/>
          <w:szCs w:val="24"/>
        </w:rPr>
      </w:pPr>
      <w:r>
        <w:rPr>
          <w:rFonts w:ascii="宋体" w:hint="eastAsia"/>
          <w:b/>
          <w:sz w:val="24"/>
          <w:szCs w:val="24"/>
        </w:rPr>
        <w:lastRenderedPageBreak/>
        <w:t>9</w:t>
      </w:r>
      <w:r w:rsidRPr="00EE1417">
        <w:rPr>
          <w:rFonts w:ascii="宋体" w:hint="eastAsia"/>
          <w:b/>
          <w:sz w:val="24"/>
          <w:szCs w:val="24"/>
        </w:rPr>
        <w:t>、</w:t>
      </w:r>
      <w:r w:rsidRPr="00EE1417">
        <w:rPr>
          <w:rFonts w:ascii="宋体" w:hint="eastAsia"/>
          <w:sz w:val="24"/>
          <w:szCs w:val="24"/>
        </w:rPr>
        <w:t xml:space="preserve">乙方按合同规定对甲方所提供纸质档案进行数字化处理，负责档案全文数据库管理及数字化加工成果（扫描后的电子档案）管理。 </w:t>
      </w:r>
    </w:p>
    <w:p w:rsidR="009B2E83" w:rsidRPr="00EE1417" w:rsidRDefault="009B2E83" w:rsidP="009B2E83">
      <w:pPr>
        <w:tabs>
          <w:tab w:val="left" w:pos="900"/>
        </w:tabs>
        <w:spacing w:line="360" w:lineRule="auto"/>
        <w:ind w:firstLineChars="193" w:firstLine="465"/>
        <w:rPr>
          <w:rFonts w:ascii="宋体"/>
          <w:sz w:val="24"/>
          <w:szCs w:val="24"/>
        </w:rPr>
      </w:pPr>
      <w:r>
        <w:rPr>
          <w:rFonts w:ascii="宋体" w:hint="eastAsia"/>
          <w:b/>
          <w:sz w:val="24"/>
          <w:szCs w:val="24"/>
        </w:rPr>
        <w:t>10</w:t>
      </w:r>
      <w:r w:rsidRPr="00EE1417">
        <w:rPr>
          <w:rFonts w:ascii="宋体" w:hint="eastAsia"/>
          <w:b/>
          <w:sz w:val="24"/>
          <w:szCs w:val="24"/>
        </w:rPr>
        <w:t>、</w:t>
      </w:r>
      <w:r w:rsidRPr="00EE1417">
        <w:rPr>
          <w:rFonts w:ascii="宋体" w:hint="eastAsia"/>
          <w:sz w:val="24"/>
          <w:szCs w:val="24"/>
        </w:rPr>
        <w:t>工作责任：乙方应按时、保证质量完成档案数字化加工任务，并在加工期间保管、维护好档案实体及电子档案数据，在拆卷中严禁损坏或遗失档案，严禁将实物档案及电子档案数据携带出加工场地。</w:t>
      </w:r>
    </w:p>
    <w:p w:rsidR="009B2E83" w:rsidRPr="00EE1417" w:rsidRDefault="009B2E83" w:rsidP="009B2E83">
      <w:pPr>
        <w:tabs>
          <w:tab w:val="left" w:pos="900"/>
        </w:tabs>
        <w:spacing w:line="360" w:lineRule="auto"/>
        <w:ind w:firstLineChars="200" w:firstLine="482"/>
        <w:rPr>
          <w:rFonts w:ascii="宋体"/>
          <w:sz w:val="24"/>
          <w:szCs w:val="24"/>
        </w:rPr>
      </w:pPr>
      <w:r w:rsidRPr="00EE1417">
        <w:rPr>
          <w:rFonts w:ascii="宋体" w:hint="eastAsia"/>
          <w:b/>
          <w:sz w:val="24"/>
          <w:szCs w:val="24"/>
        </w:rPr>
        <w:t>1</w:t>
      </w:r>
      <w:r>
        <w:rPr>
          <w:rFonts w:ascii="宋体" w:hint="eastAsia"/>
          <w:b/>
          <w:sz w:val="24"/>
          <w:szCs w:val="24"/>
        </w:rPr>
        <w:t>1</w:t>
      </w:r>
      <w:r w:rsidRPr="00EE1417">
        <w:rPr>
          <w:rFonts w:ascii="宋体" w:hint="eastAsia"/>
          <w:b/>
          <w:sz w:val="24"/>
          <w:szCs w:val="24"/>
        </w:rPr>
        <w:t>、</w:t>
      </w:r>
      <w:r w:rsidRPr="00EE1417">
        <w:rPr>
          <w:rFonts w:ascii="宋体" w:hint="eastAsia"/>
          <w:sz w:val="24"/>
          <w:szCs w:val="24"/>
        </w:rPr>
        <w:t>保密责任：乙方对甲方的实物档案及加工后的电子档案内容有终身保密的义务，不得外传，不得复制，并严格履行附件一约定的保密内容。</w:t>
      </w:r>
    </w:p>
    <w:p w:rsidR="009B2E83" w:rsidRPr="00EE1417" w:rsidRDefault="009B2E83" w:rsidP="009B2E83">
      <w:pPr>
        <w:tabs>
          <w:tab w:val="left" w:pos="900"/>
        </w:tabs>
        <w:spacing w:line="360" w:lineRule="auto"/>
        <w:ind w:left="465"/>
        <w:rPr>
          <w:rFonts w:ascii="宋体"/>
          <w:sz w:val="24"/>
          <w:szCs w:val="24"/>
        </w:rPr>
      </w:pPr>
      <w:r w:rsidRPr="00EE1417">
        <w:rPr>
          <w:rFonts w:ascii="宋体" w:hint="eastAsia"/>
          <w:b/>
          <w:bCs/>
          <w:sz w:val="24"/>
          <w:szCs w:val="24"/>
        </w:rPr>
        <w:t>1</w:t>
      </w:r>
      <w:r>
        <w:rPr>
          <w:rFonts w:ascii="宋体" w:hint="eastAsia"/>
          <w:b/>
          <w:bCs/>
          <w:sz w:val="24"/>
          <w:szCs w:val="24"/>
        </w:rPr>
        <w:t>2</w:t>
      </w:r>
      <w:r w:rsidRPr="00EE1417">
        <w:rPr>
          <w:rFonts w:ascii="宋体" w:hint="eastAsia"/>
          <w:b/>
          <w:bCs/>
          <w:sz w:val="24"/>
          <w:szCs w:val="24"/>
        </w:rPr>
        <w:t>、甲乙双方</w:t>
      </w:r>
      <w:r w:rsidRPr="00EE1417">
        <w:rPr>
          <w:rFonts w:ascii="宋体" w:hint="eastAsia"/>
          <w:sz w:val="24"/>
          <w:szCs w:val="24"/>
        </w:rPr>
        <w:t>各指派壹名工作人员，对</w:t>
      </w:r>
      <w:r w:rsidRPr="00EE1417">
        <w:rPr>
          <w:rFonts w:ascii="宋体" w:hint="eastAsia"/>
          <w:bCs/>
          <w:sz w:val="24"/>
          <w:szCs w:val="24"/>
        </w:rPr>
        <w:t>实体</w:t>
      </w:r>
      <w:r w:rsidRPr="00EE1417">
        <w:rPr>
          <w:rFonts w:ascii="宋体" w:hint="eastAsia"/>
          <w:sz w:val="24"/>
          <w:szCs w:val="24"/>
        </w:rPr>
        <w:t>档案进出库房、交接管理及日常工作进行协调。</w:t>
      </w:r>
    </w:p>
    <w:p w:rsidR="009B2E83" w:rsidRPr="00EE1417" w:rsidRDefault="009B2E83" w:rsidP="009B2E83">
      <w:pPr>
        <w:spacing w:line="360" w:lineRule="auto"/>
        <w:outlineLvl w:val="0"/>
        <w:rPr>
          <w:rFonts w:ascii="宋体"/>
          <w:sz w:val="24"/>
          <w:szCs w:val="24"/>
        </w:rPr>
      </w:pPr>
      <w:r w:rsidRPr="00EE1417">
        <w:rPr>
          <w:rFonts w:ascii="宋体" w:hint="eastAsia"/>
          <w:b/>
          <w:sz w:val="24"/>
          <w:szCs w:val="24"/>
        </w:rPr>
        <w:t>【第三条】电子档案的验收</w:t>
      </w:r>
    </w:p>
    <w:p w:rsidR="009B2E83" w:rsidRPr="00EE1417" w:rsidRDefault="009B2E83" w:rsidP="009B2E83">
      <w:pPr>
        <w:spacing w:line="360" w:lineRule="auto"/>
        <w:ind w:firstLine="426"/>
        <w:rPr>
          <w:rFonts w:ascii="宋体"/>
          <w:sz w:val="24"/>
          <w:szCs w:val="24"/>
        </w:rPr>
      </w:pPr>
      <w:r>
        <w:rPr>
          <w:rFonts w:ascii="宋体" w:hint="eastAsia"/>
          <w:b/>
          <w:sz w:val="24"/>
          <w:szCs w:val="24"/>
        </w:rPr>
        <w:t>13</w:t>
      </w:r>
      <w:r w:rsidRPr="00EE1417">
        <w:rPr>
          <w:rFonts w:ascii="宋体"/>
          <w:b/>
          <w:sz w:val="24"/>
          <w:szCs w:val="24"/>
        </w:rPr>
        <w:t>、</w:t>
      </w:r>
      <w:r w:rsidRPr="00EE1417">
        <w:rPr>
          <w:rFonts w:ascii="宋体" w:hint="eastAsia"/>
          <w:sz w:val="24"/>
          <w:szCs w:val="24"/>
        </w:rPr>
        <w:t>项目完成后，甲方组织相关人员验收乙方完成的电子档案数据，验收由甲乙双方共同进行。</w:t>
      </w:r>
    </w:p>
    <w:p w:rsidR="009B2E83" w:rsidRPr="00EE1417" w:rsidRDefault="009B2E83" w:rsidP="009B2E83">
      <w:pPr>
        <w:spacing w:line="360" w:lineRule="auto"/>
        <w:ind w:firstLineChars="200" w:firstLine="482"/>
        <w:rPr>
          <w:rFonts w:ascii="宋体"/>
          <w:sz w:val="24"/>
          <w:szCs w:val="24"/>
        </w:rPr>
      </w:pPr>
      <w:r w:rsidRPr="00EE1417">
        <w:rPr>
          <w:rFonts w:ascii="宋体"/>
          <w:b/>
          <w:sz w:val="24"/>
          <w:szCs w:val="24"/>
        </w:rPr>
        <w:t>1</w:t>
      </w:r>
      <w:r>
        <w:rPr>
          <w:rFonts w:ascii="宋体" w:hint="eastAsia"/>
          <w:b/>
          <w:sz w:val="24"/>
          <w:szCs w:val="24"/>
        </w:rPr>
        <w:t>4</w:t>
      </w:r>
      <w:r w:rsidRPr="00EE1417">
        <w:rPr>
          <w:rFonts w:ascii="宋体"/>
          <w:b/>
          <w:sz w:val="24"/>
          <w:szCs w:val="24"/>
        </w:rPr>
        <w:t>、</w:t>
      </w:r>
      <w:r w:rsidRPr="00EE1417">
        <w:rPr>
          <w:rFonts w:ascii="宋体" w:hint="eastAsia"/>
          <w:sz w:val="24"/>
          <w:szCs w:val="24"/>
        </w:rPr>
        <w:t>验收后，乙方不得保存甲方任何电子档案数据。验收合格后，</w:t>
      </w:r>
      <w:r w:rsidRPr="00EE1417">
        <w:rPr>
          <w:rFonts w:ascii="宋体" w:hint="eastAsia"/>
          <w:bCs/>
          <w:sz w:val="24"/>
          <w:szCs w:val="24"/>
        </w:rPr>
        <w:t>甲乙双方</w:t>
      </w:r>
      <w:r w:rsidRPr="00EE1417">
        <w:rPr>
          <w:rFonts w:ascii="宋体" w:hint="eastAsia"/>
          <w:sz w:val="24"/>
          <w:szCs w:val="24"/>
        </w:rPr>
        <w:t>共同出具验收报告。</w:t>
      </w:r>
    </w:p>
    <w:p w:rsidR="009B2E83" w:rsidRPr="00EE1417" w:rsidRDefault="009B2E83" w:rsidP="009B2E83">
      <w:pPr>
        <w:spacing w:line="360" w:lineRule="auto"/>
        <w:ind w:firstLineChars="200" w:firstLine="482"/>
        <w:rPr>
          <w:rFonts w:ascii="宋体"/>
          <w:sz w:val="24"/>
          <w:szCs w:val="24"/>
        </w:rPr>
      </w:pPr>
      <w:r w:rsidRPr="00EE1417">
        <w:rPr>
          <w:rFonts w:ascii="宋体" w:hint="eastAsia"/>
          <w:b/>
          <w:bCs/>
          <w:sz w:val="24"/>
          <w:szCs w:val="24"/>
        </w:rPr>
        <w:t>1</w:t>
      </w:r>
      <w:r>
        <w:rPr>
          <w:rFonts w:ascii="宋体" w:hint="eastAsia"/>
          <w:b/>
          <w:bCs/>
          <w:sz w:val="24"/>
          <w:szCs w:val="24"/>
        </w:rPr>
        <w:t>5</w:t>
      </w:r>
      <w:r w:rsidRPr="00EE1417">
        <w:rPr>
          <w:rFonts w:ascii="宋体" w:hint="eastAsia"/>
          <w:b/>
          <w:bCs/>
          <w:sz w:val="24"/>
          <w:szCs w:val="24"/>
        </w:rPr>
        <w:t>、</w:t>
      </w:r>
      <w:r w:rsidRPr="00EE1417">
        <w:rPr>
          <w:rFonts w:ascii="宋体" w:hint="eastAsia"/>
          <w:sz w:val="24"/>
          <w:szCs w:val="24"/>
        </w:rPr>
        <w:t>在乙方完成甲方所提供的馆藏档案的数字化加工服务后，由甲方进行最后数据入库后的总验收。</w:t>
      </w:r>
    </w:p>
    <w:p w:rsidR="009B2E83" w:rsidRPr="00EE1417" w:rsidRDefault="009B2E83" w:rsidP="009B2E83">
      <w:pPr>
        <w:spacing w:line="360" w:lineRule="auto"/>
        <w:outlineLvl w:val="0"/>
        <w:rPr>
          <w:rFonts w:ascii="宋体"/>
          <w:b/>
          <w:sz w:val="24"/>
          <w:szCs w:val="24"/>
        </w:rPr>
      </w:pPr>
      <w:r w:rsidRPr="00EE1417">
        <w:rPr>
          <w:rFonts w:ascii="宋体" w:hint="eastAsia"/>
          <w:b/>
          <w:sz w:val="24"/>
          <w:szCs w:val="24"/>
        </w:rPr>
        <w:t>【第四条】付款方式</w:t>
      </w:r>
    </w:p>
    <w:p w:rsidR="009B2E83" w:rsidRPr="00EE1417" w:rsidRDefault="009B2E83" w:rsidP="009B2E83">
      <w:pPr>
        <w:spacing w:line="360" w:lineRule="auto"/>
        <w:ind w:firstLineChars="200" w:firstLine="482"/>
        <w:rPr>
          <w:rFonts w:ascii="宋体"/>
          <w:sz w:val="24"/>
          <w:szCs w:val="24"/>
        </w:rPr>
      </w:pPr>
      <w:r w:rsidRPr="00BE3DF7">
        <w:rPr>
          <w:rFonts w:ascii="宋体" w:hint="eastAsia"/>
          <w:b/>
          <w:bCs/>
          <w:sz w:val="24"/>
          <w:szCs w:val="24"/>
        </w:rPr>
        <w:t>1</w:t>
      </w:r>
      <w:r>
        <w:rPr>
          <w:rFonts w:ascii="宋体" w:hint="eastAsia"/>
          <w:b/>
          <w:bCs/>
          <w:sz w:val="24"/>
          <w:szCs w:val="24"/>
        </w:rPr>
        <w:t>6</w:t>
      </w:r>
      <w:r w:rsidRPr="00BE3DF7">
        <w:rPr>
          <w:rFonts w:ascii="宋体" w:hint="eastAsia"/>
          <w:b/>
          <w:bCs/>
          <w:sz w:val="24"/>
          <w:szCs w:val="24"/>
        </w:rPr>
        <w:t>、</w:t>
      </w:r>
      <w:r w:rsidRPr="00EE1417">
        <w:rPr>
          <w:rFonts w:ascii="宋体" w:hint="eastAsia"/>
          <w:sz w:val="24"/>
          <w:szCs w:val="24"/>
        </w:rPr>
        <w:t>项目全部完成并验收合格后15个工作日内，甲方按照项目最终实际扫描量计算款项一次性付清。在此之前，乙方需提供正规发票。</w:t>
      </w:r>
    </w:p>
    <w:p w:rsidR="009B2E83" w:rsidRPr="00EE1417" w:rsidRDefault="009B2E83" w:rsidP="009B2E83">
      <w:pPr>
        <w:spacing w:line="360" w:lineRule="auto"/>
        <w:ind w:firstLineChars="200" w:firstLine="482"/>
        <w:outlineLvl w:val="0"/>
        <w:rPr>
          <w:rFonts w:ascii="宋体"/>
          <w:b/>
          <w:bCs/>
          <w:sz w:val="24"/>
          <w:szCs w:val="24"/>
        </w:rPr>
      </w:pPr>
      <w:r w:rsidRPr="00EE1417">
        <w:rPr>
          <w:rFonts w:ascii="宋体" w:hint="eastAsia"/>
          <w:b/>
          <w:sz w:val="24"/>
          <w:szCs w:val="24"/>
        </w:rPr>
        <w:t>1</w:t>
      </w:r>
      <w:r>
        <w:rPr>
          <w:rFonts w:ascii="宋体" w:hint="eastAsia"/>
          <w:b/>
          <w:sz w:val="24"/>
          <w:szCs w:val="24"/>
        </w:rPr>
        <w:t>7</w:t>
      </w:r>
      <w:r w:rsidRPr="00EE1417">
        <w:rPr>
          <w:rFonts w:ascii="宋体" w:hint="eastAsia"/>
          <w:sz w:val="24"/>
          <w:szCs w:val="24"/>
        </w:rPr>
        <w:t>、付款信息</w:t>
      </w:r>
      <w:r w:rsidRPr="00EE1417">
        <w:rPr>
          <w:rFonts w:ascii="宋体"/>
          <w:sz w:val="24"/>
          <w:szCs w:val="24"/>
        </w:rPr>
        <w:t>:</w:t>
      </w:r>
    </w:p>
    <w:p w:rsidR="009B2E83" w:rsidRPr="00EE1417" w:rsidRDefault="009B2E83" w:rsidP="009B2E83">
      <w:pPr>
        <w:spacing w:line="360" w:lineRule="auto"/>
        <w:ind w:leftChars="428" w:left="1198" w:firstLineChars="200" w:firstLine="480"/>
        <w:outlineLvl w:val="0"/>
        <w:rPr>
          <w:rFonts w:ascii="宋体"/>
          <w:sz w:val="24"/>
          <w:szCs w:val="24"/>
        </w:rPr>
      </w:pPr>
      <w:r w:rsidRPr="00EE1417">
        <w:rPr>
          <w:rFonts w:ascii="宋体" w:hint="eastAsia"/>
          <w:sz w:val="24"/>
          <w:szCs w:val="24"/>
        </w:rPr>
        <w:t>乙方开户名称：</w:t>
      </w:r>
    </w:p>
    <w:p w:rsidR="009B2E83" w:rsidRPr="00EE1417" w:rsidRDefault="009B2E83" w:rsidP="009B2E83">
      <w:pPr>
        <w:tabs>
          <w:tab w:val="left" w:pos="900"/>
          <w:tab w:val="left" w:pos="1080"/>
        </w:tabs>
        <w:autoSpaceDE w:val="0"/>
        <w:autoSpaceDN w:val="0"/>
        <w:adjustRightInd w:val="0"/>
        <w:spacing w:after="120"/>
        <w:ind w:leftChars="86" w:left="241" w:firstLineChars="500" w:firstLine="1200"/>
        <w:rPr>
          <w:bCs/>
          <w:sz w:val="24"/>
          <w:szCs w:val="24"/>
        </w:rPr>
      </w:pPr>
      <w:r w:rsidRPr="00EE1417">
        <w:rPr>
          <w:rFonts w:ascii="宋体" w:hint="eastAsia"/>
          <w:bCs/>
          <w:sz w:val="24"/>
          <w:szCs w:val="24"/>
        </w:rPr>
        <w:t>开户银行：</w:t>
      </w:r>
    </w:p>
    <w:p w:rsidR="009B2E83" w:rsidRPr="00EE1417" w:rsidRDefault="009B2E83" w:rsidP="009B2E83">
      <w:pPr>
        <w:tabs>
          <w:tab w:val="left" w:pos="900"/>
          <w:tab w:val="left" w:pos="1080"/>
        </w:tabs>
        <w:autoSpaceDE w:val="0"/>
        <w:autoSpaceDN w:val="0"/>
        <w:adjustRightInd w:val="0"/>
        <w:spacing w:after="120"/>
        <w:ind w:leftChars="86" w:left="241" w:firstLineChars="500" w:firstLine="1200"/>
        <w:rPr>
          <w:rFonts w:ascii="宋体"/>
          <w:bCs/>
          <w:sz w:val="24"/>
          <w:szCs w:val="24"/>
        </w:rPr>
      </w:pPr>
      <w:r w:rsidRPr="00EE1417">
        <w:rPr>
          <w:rFonts w:ascii="宋体" w:hint="eastAsia"/>
          <w:bCs/>
          <w:sz w:val="24"/>
          <w:szCs w:val="24"/>
        </w:rPr>
        <w:t xml:space="preserve">银行帐号： </w:t>
      </w:r>
    </w:p>
    <w:p w:rsidR="009B2E83" w:rsidRPr="00EE1417" w:rsidRDefault="009B2E83" w:rsidP="009B2E83">
      <w:pPr>
        <w:spacing w:line="360" w:lineRule="auto"/>
        <w:ind w:firstLineChars="50" w:firstLine="120"/>
        <w:outlineLvl w:val="0"/>
        <w:rPr>
          <w:rFonts w:ascii="宋体"/>
          <w:b/>
          <w:sz w:val="24"/>
          <w:szCs w:val="24"/>
        </w:rPr>
      </w:pPr>
      <w:r w:rsidRPr="00EE1417">
        <w:rPr>
          <w:rFonts w:ascii="宋体" w:hint="eastAsia"/>
          <w:b/>
          <w:sz w:val="24"/>
          <w:szCs w:val="24"/>
        </w:rPr>
        <w:t>【第五条】违约责任</w:t>
      </w:r>
    </w:p>
    <w:p w:rsidR="009B2E83" w:rsidRPr="00EE1417" w:rsidRDefault="009B2E83" w:rsidP="009B2E83">
      <w:pPr>
        <w:spacing w:line="360" w:lineRule="auto"/>
        <w:ind w:firstLineChars="200" w:firstLine="482"/>
        <w:rPr>
          <w:rFonts w:ascii="宋体"/>
          <w:sz w:val="24"/>
          <w:szCs w:val="24"/>
        </w:rPr>
      </w:pPr>
      <w:r w:rsidRPr="00EE1417">
        <w:rPr>
          <w:rFonts w:ascii="宋体" w:hint="eastAsia"/>
          <w:b/>
          <w:sz w:val="24"/>
          <w:szCs w:val="24"/>
        </w:rPr>
        <w:t>1</w:t>
      </w:r>
      <w:r>
        <w:rPr>
          <w:rFonts w:ascii="宋体" w:hint="eastAsia"/>
          <w:b/>
          <w:sz w:val="24"/>
          <w:szCs w:val="24"/>
        </w:rPr>
        <w:t>8</w:t>
      </w:r>
      <w:r w:rsidRPr="00EE1417">
        <w:rPr>
          <w:rFonts w:ascii="宋体"/>
          <w:b/>
          <w:sz w:val="24"/>
          <w:szCs w:val="24"/>
        </w:rPr>
        <w:t>、</w:t>
      </w:r>
      <w:r w:rsidRPr="00EE1417">
        <w:rPr>
          <w:rFonts w:ascii="宋体" w:hint="eastAsia"/>
          <w:sz w:val="24"/>
          <w:szCs w:val="24"/>
        </w:rPr>
        <w:t>甲方在使用乙方负责建库的电子档案时，如发现乙方所交甲方电子档案数据有质量问题或与甲方实体档案需扫描文件漏扫时，致使甲方不能使用的，由乙方负责重新整理及重新处理，并承担发生的实际费用。</w:t>
      </w:r>
    </w:p>
    <w:p w:rsidR="009B2E83" w:rsidRPr="00EE1417" w:rsidRDefault="009B2E83" w:rsidP="009B2E83">
      <w:pPr>
        <w:spacing w:line="360" w:lineRule="auto"/>
        <w:ind w:left="1" w:firstLineChars="173" w:firstLine="417"/>
        <w:rPr>
          <w:rFonts w:ascii="宋体"/>
          <w:sz w:val="24"/>
          <w:szCs w:val="24"/>
        </w:rPr>
      </w:pPr>
      <w:r w:rsidRPr="00EE1417">
        <w:rPr>
          <w:rFonts w:ascii="宋体" w:hint="eastAsia"/>
          <w:b/>
          <w:sz w:val="24"/>
          <w:szCs w:val="24"/>
        </w:rPr>
        <w:t>1</w:t>
      </w:r>
      <w:r>
        <w:rPr>
          <w:rFonts w:ascii="宋体" w:hint="eastAsia"/>
          <w:b/>
          <w:sz w:val="24"/>
          <w:szCs w:val="24"/>
        </w:rPr>
        <w:t>9</w:t>
      </w:r>
      <w:r w:rsidRPr="00EE1417">
        <w:rPr>
          <w:rFonts w:ascii="宋体"/>
          <w:b/>
          <w:sz w:val="24"/>
          <w:szCs w:val="24"/>
        </w:rPr>
        <w:t>、</w:t>
      </w:r>
      <w:r w:rsidRPr="00EE1417">
        <w:rPr>
          <w:rFonts w:ascii="宋体" w:hint="eastAsia"/>
          <w:sz w:val="24"/>
          <w:szCs w:val="24"/>
        </w:rPr>
        <w:t>甲方违反合同规定未能按时提供实物档案而影响电子档案的交付时间，责任应有甲方承担并补偿乙方由此而造成的误工损失费。</w:t>
      </w:r>
    </w:p>
    <w:p w:rsidR="009B2E83" w:rsidRPr="00EE1417" w:rsidRDefault="009B2E83" w:rsidP="009B2E83">
      <w:pPr>
        <w:spacing w:line="360" w:lineRule="auto"/>
        <w:ind w:firstLineChars="200" w:firstLine="482"/>
        <w:rPr>
          <w:rFonts w:ascii="宋体"/>
          <w:sz w:val="24"/>
          <w:szCs w:val="24"/>
        </w:rPr>
      </w:pPr>
      <w:r>
        <w:rPr>
          <w:rFonts w:ascii="宋体" w:hint="eastAsia"/>
          <w:b/>
          <w:sz w:val="24"/>
          <w:szCs w:val="24"/>
        </w:rPr>
        <w:t>20</w:t>
      </w:r>
      <w:r w:rsidRPr="00EE1417">
        <w:rPr>
          <w:rFonts w:ascii="宋体" w:hint="eastAsia"/>
          <w:sz w:val="24"/>
          <w:szCs w:val="24"/>
        </w:rPr>
        <w:t>、甲方不按本合同规定条款向乙方支付合同款项，应向乙方支付合同总额</w:t>
      </w:r>
      <w:r w:rsidRPr="00EE1417">
        <w:rPr>
          <w:rFonts w:ascii="宋体" w:hint="eastAsia"/>
          <w:sz w:val="24"/>
          <w:szCs w:val="24"/>
        </w:rPr>
        <w:lastRenderedPageBreak/>
        <w:t>的千分之五违约金。</w:t>
      </w:r>
    </w:p>
    <w:p w:rsidR="009B2E83" w:rsidRPr="00EE1417" w:rsidRDefault="009B2E83" w:rsidP="009B2E83">
      <w:pPr>
        <w:spacing w:line="360" w:lineRule="auto"/>
        <w:ind w:firstLine="426"/>
        <w:outlineLvl w:val="0"/>
        <w:rPr>
          <w:rFonts w:ascii="宋体"/>
          <w:sz w:val="24"/>
          <w:szCs w:val="24"/>
        </w:rPr>
      </w:pPr>
      <w:r w:rsidRPr="00EE1417">
        <w:rPr>
          <w:rFonts w:ascii="宋体" w:hint="eastAsia"/>
          <w:b/>
          <w:sz w:val="24"/>
          <w:szCs w:val="24"/>
        </w:rPr>
        <w:t>2</w:t>
      </w:r>
      <w:r>
        <w:rPr>
          <w:rFonts w:ascii="宋体" w:hint="eastAsia"/>
          <w:b/>
          <w:sz w:val="24"/>
          <w:szCs w:val="24"/>
        </w:rPr>
        <w:t>1</w:t>
      </w:r>
      <w:r w:rsidRPr="00EE1417">
        <w:rPr>
          <w:rFonts w:ascii="宋体" w:hint="eastAsia"/>
          <w:sz w:val="24"/>
          <w:szCs w:val="24"/>
        </w:rPr>
        <w:t>、乙方严格按照工期完成加工任务，每延误一天，按合同价款的</w:t>
      </w:r>
      <w:r w:rsidRPr="002D2884">
        <w:rPr>
          <w:rFonts w:ascii="宋体" w:hint="eastAsia"/>
          <w:sz w:val="24"/>
          <w:szCs w:val="24"/>
        </w:rPr>
        <w:t>1</w:t>
      </w:r>
      <w:r w:rsidRPr="002D2884">
        <w:rPr>
          <w:rFonts w:ascii="宋体"/>
          <w:sz w:val="24"/>
          <w:szCs w:val="24"/>
        </w:rPr>
        <w:t>‰</w:t>
      </w:r>
      <w:r w:rsidRPr="002D2884">
        <w:rPr>
          <w:rFonts w:ascii="宋体" w:hint="eastAsia"/>
          <w:sz w:val="24"/>
          <w:szCs w:val="24"/>
        </w:rPr>
        <w:t>处罚</w:t>
      </w:r>
      <w:r w:rsidRPr="00EE1417">
        <w:rPr>
          <w:rFonts w:ascii="宋体" w:hint="eastAsia"/>
          <w:sz w:val="24"/>
          <w:szCs w:val="24"/>
        </w:rPr>
        <w:t>，延误超过十天，每天按2</w:t>
      </w:r>
      <w:r w:rsidRPr="00EE1417">
        <w:rPr>
          <w:rFonts w:ascii="宋体"/>
          <w:sz w:val="24"/>
          <w:szCs w:val="24"/>
        </w:rPr>
        <w:t>‰</w:t>
      </w:r>
      <w:r w:rsidRPr="00EE1417">
        <w:rPr>
          <w:rFonts w:ascii="宋体" w:hint="eastAsia"/>
          <w:sz w:val="24"/>
          <w:szCs w:val="24"/>
        </w:rPr>
        <w:t>处罚。但甲方原因造成的延误除外。</w:t>
      </w:r>
    </w:p>
    <w:p w:rsidR="009B2E83" w:rsidRPr="00EE1417" w:rsidRDefault="009B2E83" w:rsidP="009B2E83">
      <w:pPr>
        <w:spacing w:line="360" w:lineRule="auto"/>
        <w:ind w:firstLineChars="200" w:firstLine="482"/>
        <w:rPr>
          <w:rFonts w:ascii="宋体"/>
          <w:sz w:val="24"/>
          <w:szCs w:val="24"/>
        </w:rPr>
      </w:pPr>
      <w:r w:rsidRPr="00EE1417">
        <w:rPr>
          <w:rFonts w:ascii="宋体" w:hint="eastAsia"/>
          <w:b/>
          <w:sz w:val="24"/>
          <w:szCs w:val="24"/>
        </w:rPr>
        <w:t>2</w:t>
      </w:r>
      <w:r>
        <w:rPr>
          <w:rFonts w:ascii="宋体" w:hint="eastAsia"/>
          <w:b/>
          <w:sz w:val="24"/>
          <w:szCs w:val="24"/>
        </w:rPr>
        <w:t>2</w:t>
      </w:r>
      <w:r w:rsidRPr="00EE1417">
        <w:rPr>
          <w:rFonts w:ascii="宋体" w:hint="eastAsia"/>
          <w:sz w:val="24"/>
          <w:szCs w:val="24"/>
        </w:rPr>
        <w:t>、乙方在加工中损坏实物档案或遗失档案，或将实物档案及电子档案携带出加工场地或私自拷贝、扩散归甲方所有的电子档案，乙方承担由此对甲方造成的损害及损失，甲方将按照法律法规追究相应经济责任和刑事责任。</w:t>
      </w:r>
    </w:p>
    <w:p w:rsidR="009B2E83" w:rsidRDefault="009B2E83" w:rsidP="009B2E83">
      <w:pPr>
        <w:spacing w:line="360" w:lineRule="auto"/>
        <w:outlineLvl w:val="0"/>
        <w:rPr>
          <w:rFonts w:ascii="宋体"/>
          <w:b/>
          <w:sz w:val="24"/>
          <w:szCs w:val="24"/>
        </w:rPr>
      </w:pPr>
      <w:r w:rsidRPr="00EE1417">
        <w:rPr>
          <w:rFonts w:ascii="宋体" w:hint="eastAsia"/>
          <w:b/>
          <w:sz w:val="24"/>
          <w:szCs w:val="24"/>
        </w:rPr>
        <w:t>【第六条】不可抗力</w:t>
      </w:r>
    </w:p>
    <w:p w:rsidR="009B2E83" w:rsidRPr="00BE3DF7" w:rsidRDefault="009B2E83" w:rsidP="009B2E83">
      <w:pPr>
        <w:spacing w:line="360" w:lineRule="auto"/>
        <w:ind w:firstLineChars="200" w:firstLine="482"/>
        <w:outlineLvl w:val="0"/>
        <w:rPr>
          <w:rFonts w:ascii="宋体"/>
          <w:b/>
          <w:sz w:val="24"/>
          <w:szCs w:val="24"/>
        </w:rPr>
      </w:pPr>
      <w:r w:rsidRPr="00EE1417">
        <w:rPr>
          <w:rFonts w:ascii="宋体" w:hint="eastAsia"/>
          <w:b/>
          <w:sz w:val="24"/>
          <w:szCs w:val="24"/>
        </w:rPr>
        <w:t>2</w:t>
      </w:r>
      <w:r>
        <w:rPr>
          <w:rFonts w:ascii="宋体" w:hint="eastAsia"/>
          <w:b/>
          <w:sz w:val="24"/>
          <w:szCs w:val="24"/>
        </w:rPr>
        <w:t>3</w:t>
      </w:r>
      <w:r w:rsidRPr="00EE1417">
        <w:rPr>
          <w:rFonts w:ascii="宋体" w:hint="eastAsia"/>
          <w:b/>
          <w:sz w:val="24"/>
          <w:szCs w:val="24"/>
        </w:rPr>
        <w:t>、</w:t>
      </w:r>
      <w:r w:rsidRPr="00EE1417">
        <w:rPr>
          <w:rFonts w:ascii="宋体" w:hint="eastAsia"/>
          <w:sz w:val="24"/>
          <w:szCs w:val="24"/>
        </w:rPr>
        <w:t>甲乙双方的任何一方由于不可抗力的原因不能履行合同时，应及时向对方通报不能履行或不能完全履行的理由，在经双方协商同意后，允许延期履行、部分履行或者不履行合同，双方对此互不提出赔偿责任。</w:t>
      </w:r>
    </w:p>
    <w:p w:rsidR="009B2E83" w:rsidRPr="00EE1417" w:rsidRDefault="009B2E83" w:rsidP="009B2E83">
      <w:pPr>
        <w:spacing w:line="360" w:lineRule="auto"/>
        <w:rPr>
          <w:rFonts w:ascii="宋体"/>
          <w:b/>
          <w:sz w:val="24"/>
          <w:szCs w:val="24"/>
        </w:rPr>
      </w:pPr>
      <w:r w:rsidRPr="00EE1417">
        <w:rPr>
          <w:rFonts w:ascii="宋体" w:hint="eastAsia"/>
          <w:b/>
          <w:sz w:val="24"/>
          <w:szCs w:val="24"/>
        </w:rPr>
        <w:t>【第七条】质量保证</w:t>
      </w:r>
    </w:p>
    <w:p w:rsidR="009B2E83" w:rsidRPr="00EE1417" w:rsidRDefault="009B2E83" w:rsidP="009B2E83">
      <w:pPr>
        <w:spacing w:line="360" w:lineRule="auto"/>
        <w:ind w:firstLineChars="200" w:firstLine="482"/>
        <w:rPr>
          <w:rFonts w:ascii="宋体"/>
          <w:sz w:val="24"/>
          <w:szCs w:val="24"/>
        </w:rPr>
      </w:pPr>
      <w:r w:rsidRPr="00EE1417">
        <w:rPr>
          <w:rFonts w:ascii="宋体" w:hint="eastAsia"/>
          <w:b/>
          <w:sz w:val="24"/>
          <w:szCs w:val="24"/>
        </w:rPr>
        <w:t>2</w:t>
      </w:r>
      <w:r>
        <w:rPr>
          <w:rFonts w:ascii="宋体" w:hint="eastAsia"/>
          <w:b/>
          <w:sz w:val="24"/>
          <w:szCs w:val="24"/>
        </w:rPr>
        <w:t>4</w:t>
      </w:r>
      <w:r w:rsidRPr="00EE1417">
        <w:rPr>
          <w:rFonts w:ascii="宋体" w:hint="eastAsia"/>
          <w:b/>
          <w:sz w:val="24"/>
          <w:szCs w:val="24"/>
        </w:rPr>
        <w:t>、</w:t>
      </w:r>
      <w:r w:rsidRPr="00EE1417">
        <w:rPr>
          <w:rFonts w:ascii="宋体" w:hint="eastAsia"/>
          <w:sz w:val="24"/>
          <w:szCs w:val="24"/>
        </w:rPr>
        <w:t>乙方对因工作失误造成的电子档案数据质量问题，负有重新整理及处理的责任。</w:t>
      </w:r>
    </w:p>
    <w:p w:rsidR="009B2E83" w:rsidRPr="00EE1417" w:rsidRDefault="009B2E83" w:rsidP="009B2E83">
      <w:pPr>
        <w:spacing w:line="360" w:lineRule="auto"/>
        <w:outlineLvl w:val="0"/>
        <w:rPr>
          <w:rFonts w:ascii="宋体"/>
          <w:b/>
          <w:sz w:val="24"/>
          <w:szCs w:val="24"/>
        </w:rPr>
      </w:pPr>
      <w:r w:rsidRPr="00EE1417">
        <w:rPr>
          <w:rFonts w:ascii="宋体" w:hint="eastAsia"/>
          <w:b/>
          <w:sz w:val="24"/>
          <w:szCs w:val="24"/>
        </w:rPr>
        <w:t>【第八条】其它</w:t>
      </w:r>
    </w:p>
    <w:p w:rsidR="009B2E83" w:rsidRPr="00BE3DF7" w:rsidRDefault="009B2E83" w:rsidP="009B2E83">
      <w:pPr>
        <w:pStyle w:val="af3"/>
        <w:spacing w:line="360" w:lineRule="auto"/>
        <w:ind w:firstLineChars="200" w:firstLine="482"/>
        <w:jc w:val="left"/>
        <w:rPr>
          <w:rFonts w:ascii="宋体" w:hAnsi="宋体"/>
          <w:sz w:val="24"/>
          <w:szCs w:val="24"/>
        </w:rPr>
      </w:pPr>
      <w:r w:rsidRPr="00BE3DF7">
        <w:rPr>
          <w:rFonts w:ascii="宋体" w:hAnsi="宋体" w:hint="eastAsia"/>
          <w:b/>
          <w:sz w:val="24"/>
          <w:szCs w:val="24"/>
        </w:rPr>
        <w:t>2</w:t>
      </w:r>
      <w:r>
        <w:rPr>
          <w:rFonts w:ascii="宋体" w:hAnsi="宋体" w:hint="eastAsia"/>
          <w:b/>
          <w:sz w:val="24"/>
          <w:szCs w:val="24"/>
        </w:rPr>
        <w:t>5</w:t>
      </w:r>
      <w:r w:rsidRPr="00BE3DF7">
        <w:rPr>
          <w:rFonts w:ascii="宋体" w:hAnsi="宋体" w:hint="eastAsia"/>
          <w:sz w:val="24"/>
          <w:szCs w:val="24"/>
        </w:rPr>
        <w:t>、电子档案建库的数量统计方法须经双方确认，以页为计算单位。</w:t>
      </w:r>
    </w:p>
    <w:p w:rsidR="009B2E83" w:rsidRPr="00BE3DF7" w:rsidRDefault="009B2E83" w:rsidP="009B2E83">
      <w:pPr>
        <w:pStyle w:val="af3"/>
        <w:spacing w:line="360" w:lineRule="auto"/>
        <w:ind w:firstLineChars="200" w:firstLine="482"/>
        <w:jc w:val="left"/>
        <w:rPr>
          <w:rFonts w:ascii="宋体" w:hAnsi="宋体"/>
          <w:sz w:val="24"/>
          <w:szCs w:val="24"/>
        </w:rPr>
      </w:pPr>
      <w:r w:rsidRPr="00BE3DF7">
        <w:rPr>
          <w:rFonts w:ascii="宋体" w:hAnsi="宋体" w:hint="eastAsia"/>
          <w:b/>
          <w:sz w:val="24"/>
          <w:szCs w:val="24"/>
        </w:rPr>
        <w:t>2</w:t>
      </w:r>
      <w:r>
        <w:rPr>
          <w:rFonts w:ascii="宋体" w:hAnsi="宋体" w:hint="eastAsia"/>
          <w:b/>
          <w:sz w:val="24"/>
          <w:szCs w:val="24"/>
        </w:rPr>
        <w:t>6</w:t>
      </w:r>
      <w:r w:rsidRPr="00BE3DF7">
        <w:rPr>
          <w:rFonts w:ascii="宋体" w:hAnsi="宋体"/>
          <w:b/>
          <w:sz w:val="24"/>
          <w:szCs w:val="24"/>
        </w:rPr>
        <w:t>、</w:t>
      </w:r>
      <w:r w:rsidRPr="00BE3DF7">
        <w:rPr>
          <w:rFonts w:ascii="宋体" w:hAnsi="宋体" w:hint="eastAsia"/>
          <w:sz w:val="24"/>
          <w:szCs w:val="24"/>
        </w:rPr>
        <w:t>按合同规定应该偿付的违约金和各种经济损失，应当在明确责任及数额后的十五天内结算付清，否则按逾期付款处理。</w:t>
      </w:r>
    </w:p>
    <w:p w:rsidR="009B2E83" w:rsidRPr="00BE3DF7" w:rsidRDefault="009B2E83" w:rsidP="009B2E83">
      <w:pPr>
        <w:pStyle w:val="af3"/>
        <w:spacing w:line="360" w:lineRule="auto"/>
        <w:ind w:firstLineChars="200" w:firstLine="482"/>
        <w:jc w:val="left"/>
        <w:rPr>
          <w:rFonts w:ascii="宋体" w:hAnsi="宋体"/>
          <w:sz w:val="24"/>
          <w:szCs w:val="24"/>
        </w:rPr>
      </w:pPr>
      <w:r w:rsidRPr="00BE3DF7">
        <w:rPr>
          <w:rFonts w:ascii="宋体" w:hAnsi="宋体" w:hint="eastAsia"/>
          <w:b/>
          <w:sz w:val="24"/>
          <w:szCs w:val="24"/>
        </w:rPr>
        <w:t>2</w:t>
      </w:r>
      <w:r>
        <w:rPr>
          <w:rFonts w:ascii="宋体" w:hAnsi="宋体" w:hint="eastAsia"/>
          <w:b/>
          <w:sz w:val="24"/>
          <w:szCs w:val="24"/>
        </w:rPr>
        <w:t>7</w:t>
      </w:r>
      <w:r w:rsidRPr="00BE3DF7">
        <w:rPr>
          <w:rFonts w:ascii="宋体" w:hAnsi="宋体" w:hint="eastAsia"/>
          <w:b/>
          <w:sz w:val="24"/>
          <w:szCs w:val="24"/>
        </w:rPr>
        <w:t>、</w:t>
      </w:r>
      <w:r w:rsidRPr="00BE3DF7">
        <w:rPr>
          <w:rFonts w:ascii="宋体" w:hAnsi="宋体" w:hint="eastAsia"/>
          <w:sz w:val="24"/>
          <w:szCs w:val="24"/>
        </w:rPr>
        <w:t>解决合同纠纷的方式：执行本合同过程中发生争议，由当事人双方协商解决。如协商不成，双方同意向</w:t>
      </w:r>
      <w:r>
        <w:rPr>
          <w:rFonts w:ascii="宋体" w:hAnsi="宋体" w:hint="eastAsia"/>
          <w:sz w:val="24"/>
          <w:szCs w:val="24"/>
        </w:rPr>
        <w:t>所在的</w:t>
      </w:r>
      <w:r w:rsidRPr="00BE3DF7">
        <w:rPr>
          <w:rFonts w:ascii="宋体" w:hAnsi="宋体" w:hint="eastAsia"/>
          <w:sz w:val="24"/>
          <w:szCs w:val="24"/>
        </w:rPr>
        <w:t>市仲裁委员会申请仲裁。</w:t>
      </w:r>
    </w:p>
    <w:p w:rsidR="009B2E83" w:rsidRPr="00BE3DF7" w:rsidRDefault="009B2E83" w:rsidP="009B2E83">
      <w:pPr>
        <w:pStyle w:val="af3"/>
        <w:spacing w:line="360" w:lineRule="auto"/>
        <w:ind w:firstLineChars="200" w:firstLine="482"/>
        <w:jc w:val="left"/>
        <w:rPr>
          <w:rFonts w:ascii="宋体" w:hAnsi="宋体"/>
          <w:sz w:val="24"/>
          <w:szCs w:val="24"/>
        </w:rPr>
      </w:pPr>
      <w:r w:rsidRPr="00BE3DF7">
        <w:rPr>
          <w:rFonts w:ascii="宋体" w:hAnsi="宋体" w:hint="eastAsia"/>
          <w:b/>
          <w:sz w:val="24"/>
          <w:szCs w:val="24"/>
        </w:rPr>
        <w:t>2</w:t>
      </w:r>
      <w:r>
        <w:rPr>
          <w:rFonts w:ascii="宋体" w:hAnsi="宋体" w:hint="eastAsia"/>
          <w:b/>
          <w:sz w:val="24"/>
          <w:szCs w:val="24"/>
        </w:rPr>
        <w:t>8</w:t>
      </w:r>
      <w:r w:rsidRPr="00BE3DF7">
        <w:rPr>
          <w:rFonts w:ascii="宋体" w:hAnsi="宋体" w:hint="eastAsia"/>
          <w:b/>
          <w:sz w:val="24"/>
          <w:szCs w:val="24"/>
        </w:rPr>
        <w:t>、</w:t>
      </w:r>
      <w:r w:rsidRPr="00BE3DF7">
        <w:rPr>
          <w:rFonts w:ascii="宋体" w:hAnsi="宋体" w:hint="eastAsia"/>
          <w:sz w:val="24"/>
          <w:szCs w:val="24"/>
        </w:rPr>
        <w:t>本合同一式</w:t>
      </w:r>
      <w:r>
        <w:rPr>
          <w:rFonts w:ascii="宋体" w:hAnsi="宋体" w:hint="eastAsia"/>
          <w:sz w:val="24"/>
          <w:szCs w:val="24"/>
        </w:rPr>
        <w:t>5</w:t>
      </w:r>
      <w:r w:rsidRPr="00BE3DF7">
        <w:rPr>
          <w:rFonts w:ascii="宋体" w:hAnsi="宋体" w:hint="eastAsia"/>
          <w:sz w:val="24"/>
          <w:szCs w:val="24"/>
        </w:rPr>
        <w:t>份。甲</w:t>
      </w:r>
      <w:r>
        <w:rPr>
          <w:rFonts w:ascii="宋体" w:hAnsi="宋体" w:hint="eastAsia"/>
          <w:sz w:val="24"/>
          <w:szCs w:val="24"/>
        </w:rPr>
        <w:t>方4份，</w:t>
      </w:r>
      <w:r w:rsidRPr="00BE3DF7">
        <w:rPr>
          <w:rFonts w:ascii="宋体" w:hAnsi="宋体" w:hint="eastAsia"/>
          <w:sz w:val="24"/>
          <w:szCs w:val="24"/>
        </w:rPr>
        <w:t>乙方</w:t>
      </w:r>
      <w:r>
        <w:rPr>
          <w:rFonts w:ascii="宋体" w:hAnsi="宋体" w:hint="eastAsia"/>
          <w:sz w:val="24"/>
          <w:szCs w:val="24"/>
        </w:rPr>
        <w:t>1</w:t>
      </w:r>
      <w:r w:rsidRPr="00BE3DF7">
        <w:rPr>
          <w:rFonts w:ascii="宋体" w:hAnsi="宋体" w:hint="eastAsia"/>
          <w:sz w:val="24"/>
          <w:szCs w:val="24"/>
        </w:rPr>
        <w:t>份。合同附件一为本合同的一部分，具有同等法律效力。项目开展后经双方协商同意的补充文本同本合同一起具有法律效力。</w:t>
      </w:r>
    </w:p>
    <w:p w:rsidR="009B2E83" w:rsidRPr="00BE3DF7" w:rsidRDefault="009B2E83" w:rsidP="009B2E83">
      <w:pPr>
        <w:pStyle w:val="af3"/>
        <w:spacing w:line="360" w:lineRule="auto"/>
        <w:ind w:firstLineChars="200" w:firstLine="482"/>
        <w:jc w:val="left"/>
        <w:rPr>
          <w:rFonts w:ascii="宋体" w:hAnsi="宋体"/>
          <w:sz w:val="24"/>
          <w:szCs w:val="24"/>
        </w:rPr>
      </w:pPr>
      <w:r w:rsidRPr="00BE3DF7">
        <w:rPr>
          <w:rFonts w:ascii="宋体" w:hAnsi="宋体" w:hint="eastAsia"/>
          <w:b/>
          <w:sz w:val="24"/>
          <w:szCs w:val="24"/>
        </w:rPr>
        <w:t>2</w:t>
      </w:r>
      <w:r>
        <w:rPr>
          <w:rFonts w:ascii="宋体" w:hAnsi="宋体" w:hint="eastAsia"/>
          <w:b/>
          <w:sz w:val="24"/>
          <w:szCs w:val="24"/>
        </w:rPr>
        <w:t>9</w:t>
      </w:r>
      <w:r w:rsidRPr="00BE3DF7">
        <w:rPr>
          <w:rFonts w:ascii="宋体" w:hAnsi="宋体" w:hint="eastAsia"/>
          <w:b/>
          <w:sz w:val="24"/>
          <w:szCs w:val="24"/>
        </w:rPr>
        <w:t>、</w:t>
      </w:r>
      <w:r w:rsidRPr="00BE3DF7">
        <w:rPr>
          <w:rFonts w:ascii="宋体" w:hAnsi="宋体" w:hint="eastAsia"/>
          <w:sz w:val="24"/>
          <w:szCs w:val="24"/>
        </w:rPr>
        <w:t>本合同自甲乙双方法人代表或授权代表签字、盖章之日起生效，合同执行期内，甲乙双方均不得随意变更或解除合同。未尽事宜，经双方共同协商做出补充规定，补充规定签字盖章后与本合同具有同等效力。</w:t>
      </w:r>
    </w:p>
    <w:p w:rsidR="007D1B51" w:rsidRPr="007D1B51" w:rsidRDefault="007D1B51" w:rsidP="007D1B51">
      <w:pPr>
        <w:adjustRightInd w:val="0"/>
        <w:snapToGrid w:val="0"/>
        <w:spacing w:line="360" w:lineRule="auto"/>
        <w:rPr>
          <w:rFonts w:ascii="黑体" w:eastAsia="黑体" w:hAnsi="黑体"/>
          <w:b/>
          <w:kern w:val="0"/>
          <w:sz w:val="24"/>
          <w:szCs w:val="24"/>
        </w:rPr>
      </w:pPr>
      <w:r w:rsidRPr="00EE1417">
        <w:rPr>
          <w:rFonts w:ascii="宋体" w:hint="eastAsia"/>
          <w:b/>
          <w:sz w:val="24"/>
          <w:szCs w:val="24"/>
        </w:rPr>
        <w:t>【第</w:t>
      </w:r>
      <w:r>
        <w:rPr>
          <w:rFonts w:ascii="宋体" w:hint="eastAsia"/>
          <w:b/>
          <w:sz w:val="24"/>
          <w:szCs w:val="24"/>
        </w:rPr>
        <w:t>九</w:t>
      </w:r>
      <w:r w:rsidRPr="00EE1417">
        <w:rPr>
          <w:rFonts w:ascii="宋体" w:hint="eastAsia"/>
          <w:b/>
          <w:sz w:val="24"/>
          <w:szCs w:val="24"/>
        </w:rPr>
        <w:t>条】</w:t>
      </w:r>
      <w:r w:rsidRPr="007D1B51">
        <w:rPr>
          <w:rFonts w:ascii="黑体" w:eastAsia="黑体" w:hAnsi="黑体" w:hint="eastAsia"/>
          <w:b/>
          <w:kern w:val="0"/>
          <w:sz w:val="24"/>
          <w:szCs w:val="24"/>
        </w:rPr>
        <w:t>合同服务期</w:t>
      </w:r>
    </w:p>
    <w:p w:rsidR="007D1B51" w:rsidRPr="007D1B51" w:rsidRDefault="007D1B51" w:rsidP="007D1B51">
      <w:pPr>
        <w:adjustRightInd w:val="0"/>
        <w:snapToGrid w:val="0"/>
        <w:spacing w:line="360" w:lineRule="auto"/>
        <w:ind w:firstLineChars="177" w:firstLine="425"/>
        <w:rPr>
          <w:rFonts w:ascii="宋体" w:hAnsi="宋体" w:cs="宋体"/>
          <w:kern w:val="0"/>
          <w:sz w:val="24"/>
          <w:szCs w:val="24"/>
        </w:rPr>
      </w:pPr>
      <w:r w:rsidRPr="007D1B51">
        <w:rPr>
          <w:rFonts w:ascii="宋体" w:hAnsi="宋体" w:cs="宋体" w:hint="eastAsia"/>
          <w:kern w:val="0"/>
          <w:sz w:val="24"/>
          <w:szCs w:val="24"/>
        </w:rPr>
        <w:t>自签订合同之日起，服务期为</w:t>
      </w:r>
      <w:r>
        <w:rPr>
          <w:rFonts w:ascii="宋体" w:hAnsi="宋体" w:cs="宋体" w:hint="eastAsia"/>
          <w:kern w:val="0"/>
          <w:sz w:val="24"/>
          <w:szCs w:val="24"/>
        </w:rPr>
        <w:t>1</w:t>
      </w:r>
      <w:r w:rsidRPr="007D1B51">
        <w:rPr>
          <w:rFonts w:ascii="宋体" w:hAnsi="宋体" w:cs="宋体" w:hint="eastAsia"/>
          <w:kern w:val="0"/>
          <w:sz w:val="24"/>
          <w:szCs w:val="24"/>
        </w:rPr>
        <w:t>年。</w:t>
      </w:r>
    </w:p>
    <w:p w:rsidR="007D1B51" w:rsidRPr="007D1B51" w:rsidRDefault="007D1B51" w:rsidP="007D1B51">
      <w:pPr>
        <w:adjustRightInd w:val="0"/>
        <w:snapToGrid w:val="0"/>
        <w:spacing w:line="360" w:lineRule="auto"/>
        <w:ind w:firstLineChars="177" w:firstLine="425"/>
        <w:rPr>
          <w:rFonts w:ascii="宋体" w:hAnsi="宋体" w:cs="宋体"/>
          <w:kern w:val="0"/>
          <w:sz w:val="24"/>
          <w:szCs w:val="24"/>
        </w:rPr>
      </w:pPr>
      <w:r w:rsidRPr="007D1B51">
        <w:rPr>
          <w:rFonts w:ascii="宋体" w:hAnsi="宋体" w:cs="宋体" w:hint="eastAsia"/>
          <w:kern w:val="0"/>
          <w:sz w:val="24"/>
          <w:szCs w:val="24"/>
        </w:rPr>
        <w:t>时间：2018年8月  日-20</w:t>
      </w:r>
      <w:r>
        <w:rPr>
          <w:rFonts w:ascii="宋体" w:hAnsi="宋体" w:cs="宋体" w:hint="eastAsia"/>
          <w:kern w:val="0"/>
          <w:sz w:val="24"/>
          <w:szCs w:val="24"/>
        </w:rPr>
        <w:t>19</w:t>
      </w:r>
      <w:r w:rsidRPr="007D1B51">
        <w:rPr>
          <w:rFonts w:ascii="宋体" w:hAnsi="宋体" w:cs="宋体" w:hint="eastAsia"/>
          <w:kern w:val="0"/>
          <w:sz w:val="24"/>
          <w:szCs w:val="24"/>
        </w:rPr>
        <w:t>年8月  日。</w:t>
      </w:r>
    </w:p>
    <w:p w:rsidR="007D1B51" w:rsidRPr="009D0D22" w:rsidRDefault="007D1B51" w:rsidP="007D1B51">
      <w:pPr>
        <w:adjustRightInd w:val="0"/>
        <w:snapToGrid w:val="0"/>
        <w:spacing w:line="360" w:lineRule="auto"/>
        <w:ind w:firstLineChars="177" w:firstLine="425"/>
        <w:rPr>
          <w:rFonts w:ascii="宋体" w:hAnsi="宋体" w:cs="宋体"/>
          <w:kern w:val="0"/>
          <w:sz w:val="24"/>
          <w:szCs w:val="24"/>
        </w:rPr>
      </w:pPr>
      <w:r w:rsidRPr="007D1B51">
        <w:rPr>
          <w:rFonts w:ascii="宋体" w:hAnsi="宋体" w:cs="宋体" w:hint="eastAsia"/>
          <w:kern w:val="0"/>
          <w:sz w:val="24"/>
          <w:szCs w:val="24"/>
        </w:rPr>
        <w:t>若加工的档案不符合验收要求，招标方有权在服务期内终止合同。</w:t>
      </w:r>
    </w:p>
    <w:p w:rsidR="00E20202" w:rsidRPr="00AE73E5"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9B2E83" w:rsidRPr="00EE1417" w:rsidRDefault="009B2E83" w:rsidP="009B2E83">
      <w:pPr>
        <w:rPr>
          <w:b/>
          <w:bCs/>
          <w:sz w:val="32"/>
        </w:rPr>
      </w:pPr>
      <w:bookmarkStart w:id="119" w:name="_Toc479170303"/>
      <w:r w:rsidRPr="00EE1417">
        <w:rPr>
          <w:rFonts w:hint="eastAsia"/>
          <w:b/>
          <w:bCs/>
          <w:sz w:val="32"/>
        </w:rPr>
        <w:lastRenderedPageBreak/>
        <w:t>合同附件一</w:t>
      </w:r>
    </w:p>
    <w:p w:rsidR="009B2E83" w:rsidRPr="00EE1417" w:rsidRDefault="009B2E83" w:rsidP="009B2E83">
      <w:pPr>
        <w:jc w:val="center"/>
        <w:rPr>
          <w:rFonts w:ascii="宋体"/>
        </w:rPr>
      </w:pPr>
      <w:r w:rsidRPr="00EE1417">
        <w:rPr>
          <w:rFonts w:hint="eastAsia"/>
          <w:b/>
          <w:bCs/>
          <w:sz w:val="32"/>
        </w:rPr>
        <w:t>保　密　协　议</w:t>
      </w:r>
    </w:p>
    <w:p w:rsidR="009B2E83" w:rsidRPr="00EE1417" w:rsidRDefault="009B2E83" w:rsidP="009B2E83">
      <w:pPr>
        <w:rPr>
          <w:rFonts w:ascii="宋体"/>
          <w:sz w:val="24"/>
          <w:szCs w:val="24"/>
        </w:rPr>
      </w:pPr>
      <w:r w:rsidRPr="00EE1417">
        <w:rPr>
          <w:rFonts w:ascii="宋体" w:hint="eastAsia"/>
          <w:sz w:val="24"/>
          <w:szCs w:val="24"/>
        </w:rPr>
        <w:t>甲方：皖南医学院</w:t>
      </w:r>
    </w:p>
    <w:p w:rsidR="009B2E83" w:rsidRPr="00EE1417" w:rsidRDefault="009B2E83" w:rsidP="009B2E83">
      <w:pPr>
        <w:rPr>
          <w:rFonts w:ascii="宋体"/>
          <w:sz w:val="24"/>
          <w:szCs w:val="24"/>
        </w:rPr>
      </w:pPr>
      <w:r w:rsidRPr="00EE1417">
        <w:rPr>
          <w:rFonts w:ascii="宋体" w:hint="eastAsia"/>
          <w:sz w:val="24"/>
          <w:szCs w:val="24"/>
        </w:rPr>
        <w:t>乙方：</w:t>
      </w:r>
    </w:p>
    <w:p w:rsidR="009B2E83" w:rsidRPr="00EE1417" w:rsidRDefault="009B2E83" w:rsidP="009B2E83">
      <w:pPr>
        <w:rPr>
          <w:rFonts w:ascii="宋体"/>
          <w:sz w:val="24"/>
          <w:szCs w:val="24"/>
        </w:rPr>
      </w:pPr>
      <w:r w:rsidRPr="00EE1417">
        <w:rPr>
          <w:rFonts w:ascii="宋体" w:hint="eastAsia"/>
          <w:sz w:val="24"/>
          <w:szCs w:val="24"/>
        </w:rPr>
        <w:t>签订地点：皖南医学院</w:t>
      </w:r>
    </w:p>
    <w:p w:rsidR="009B2E83" w:rsidRPr="00EE1417" w:rsidRDefault="009B2E83" w:rsidP="009B2E83">
      <w:pPr>
        <w:rPr>
          <w:sz w:val="24"/>
          <w:szCs w:val="24"/>
        </w:rPr>
      </w:pPr>
    </w:p>
    <w:p w:rsidR="009B2E83" w:rsidRPr="00EE1417" w:rsidRDefault="009B2E83" w:rsidP="009B2E83">
      <w:pPr>
        <w:rPr>
          <w:sz w:val="24"/>
          <w:szCs w:val="24"/>
        </w:rPr>
      </w:pPr>
      <w:r w:rsidRPr="00EE1417">
        <w:rPr>
          <w:rFonts w:hint="eastAsia"/>
          <w:sz w:val="24"/>
          <w:szCs w:val="24"/>
        </w:rPr>
        <w:t xml:space="preserve">　　根据中华人民共和国有关法律、法规的规定，甲、乙双方就</w:t>
      </w:r>
      <w:r w:rsidRPr="00EE1417">
        <w:rPr>
          <w:rFonts w:ascii="宋体" w:hint="eastAsia"/>
          <w:sz w:val="24"/>
          <w:szCs w:val="24"/>
        </w:rPr>
        <w:t>乙</w:t>
      </w:r>
      <w:r w:rsidRPr="00EE1417">
        <w:rPr>
          <w:rFonts w:hint="eastAsia"/>
          <w:sz w:val="24"/>
          <w:szCs w:val="24"/>
        </w:rPr>
        <w:t>方履行《档案整理及数字化加工处理服务</w:t>
      </w:r>
      <w:r w:rsidRPr="00EE1417">
        <w:rPr>
          <w:rFonts w:ascii="Arial" w:hAnsi="Arial" w:cs="Arial" w:hint="eastAsia"/>
          <w:bCs/>
          <w:sz w:val="24"/>
          <w:szCs w:val="24"/>
        </w:rPr>
        <w:t>》</w:t>
      </w:r>
      <w:r w:rsidRPr="00EE1417">
        <w:rPr>
          <w:rFonts w:hint="eastAsia"/>
          <w:sz w:val="24"/>
          <w:szCs w:val="24"/>
        </w:rPr>
        <w:t>过程中的保密事宜达成协议如下</w:t>
      </w:r>
      <w:r w:rsidRPr="00EE1417">
        <w:rPr>
          <w:sz w:val="24"/>
          <w:szCs w:val="24"/>
        </w:rPr>
        <w:t xml:space="preserve">: </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b/>
          <w:sz w:val="24"/>
          <w:szCs w:val="24"/>
        </w:rPr>
        <w:t>1</w:t>
      </w:r>
      <w:r w:rsidRPr="00EE1417">
        <w:rPr>
          <w:rFonts w:hint="eastAsia"/>
          <w:b/>
          <w:sz w:val="24"/>
          <w:szCs w:val="24"/>
        </w:rPr>
        <w:t>．保密信息</w:t>
      </w:r>
      <w:r w:rsidRPr="00EE1417">
        <w:rPr>
          <w:b/>
          <w:sz w:val="24"/>
          <w:szCs w:val="24"/>
        </w:rPr>
        <w:t xml:space="preserve"> </w:t>
      </w:r>
    </w:p>
    <w:p w:rsidR="009B2E83" w:rsidRPr="00EE1417" w:rsidRDefault="009B2E83" w:rsidP="009B2E83">
      <w:pPr>
        <w:rPr>
          <w:sz w:val="24"/>
          <w:szCs w:val="24"/>
        </w:rPr>
      </w:pPr>
      <w:r w:rsidRPr="00EE1417">
        <w:rPr>
          <w:rFonts w:hint="eastAsia"/>
          <w:sz w:val="24"/>
          <w:szCs w:val="24"/>
        </w:rPr>
        <w:t xml:space="preserve">　　</w:t>
      </w:r>
      <w:r w:rsidRPr="00EE1417">
        <w:rPr>
          <w:rFonts w:hint="eastAsia"/>
          <w:sz w:val="24"/>
          <w:szCs w:val="24"/>
        </w:rPr>
        <w:t xml:space="preserve"> </w:t>
      </w:r>
      <w:r w:rsidRPr="00EE1417">
        <w:rPr>
          <w:rFonts w:hint="eastAsia"/>
          <w:sz w:val="24"/>
          <w:szCs w:val="24"/>
        </w:rPr>
        <w:t>本协议中的“保密信息”是指乙方在软件开发过程中所获悉的下列信息：</w:t>
      </w:r>
    </w:p>
    <w:p w:rsidR="009B2E83" w:rsidRPr="00EE1417" w:rsidRDefault="009B2E83" w:rsidP="009B2E83">
      <w:pPr>
        <w:numPr>
          <w:ilvl w:val="0"/>
          <w:numId w:val="19"/>
        </w:numPr>
        <w:rPr>
          <w:sz w:val="24"/>
          <w:szCs w:val="24"/>
        </w:rPr>
      </w:pPr>
      <w:r w:rsidRPr="00EE1417">
        <w:rPr>
          <w:rFonts w:hint="eastAsia"/>
          <w:sz w:val="24"/>
          <w:szCs w:val="24"/>
        </w:rPr>
        <w:t>甲方的档案信息（包括档案实体和档案内容信息）；</w:t>
      </w:r>
    </w:p>
    <w:p w:rsidR="009B2E83" w:rsidRPr="00EE1417" w:rsidRDefault="009B2E83" w:rsidP="009B2E83">
      <w:pPr>
        <w:numPr>
          <w:ilvl w:val="0"/>
          <w:numId w:val="19"/>
        </w:numPr>
        <w:rPr>
          <w:sz w:val="24"/>
          <w:szCs w:val="24"/>
        </w:rPr>
      </w:pPr>
      <w:r w:rsidRPr="00EE1417">
        <w:rPr>
          <w:rFonts w:hint="eastAsia"/>
          <w:sz w:val="24"/>
          <w:szCs w:val="24"/>
        </w:rPr>
        <w:t>甲方的网络、数据库资料；</w:t>
      </w:r>
    </w:p>
    <w:p w:rsidR="009B2E83" w:rsidRPr="00EE1417" w:rsidRDefault="009B2E83" w:rsidP="009B2E83">
      <w:pPr>
        <w:numPr>
          <w:ilvl w:val="0"/>
          <w:numId w:val="19"/>
        </w:numPr>
        <w:rPr>
          <w:sz w:val="24"/>
          <w:szCs w:val="24"/>
        </w:rPr>
      </w:pPr>
      <w:r w:rsidRPr="00EE1417">
        <w:rPr>
          <w:rFonts w:hint="eastAsia"/>
          <w:sz w:val="24"/>
          <w:szCs w:val="24"/>
        </w:rPr>
        <w:t>双方合作项目中的国家秘密和商业秘密及敏感信息；</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b/>
          <w:sz w:val="24"/>
          <w:szCs w:val="24"/>
        </w:rPr>
        <w:t xml:space="preserve">    2.</w:t>
      </w:r>
      <w:r w:rsidRPr="00EE1417">
        <w:rPr>
          <w:rFonts w:hint="eastAsia"/>
          <w:b/>
          <w:sz w:val="24"/>
          <w:szCs w:val="24"/>
        </w:rPr>
        <w:t>保密信息的使用</w:t>
      </w:r>
    </w:p>
    <w:p w:rsidR="009B2E83" w:rsidRPr="00EE1417" w:rsidRDefault="009B2E83" w:rsidP="009B2E83">
      <w:pPr>
        <w:ind w:left="420"/>
        <w:rPr>
          <w:sz w:val="24"/>
          <w:szCs w:val="24"/>
        </w:rPr>
      </w:pPr>
      <w:r w:rsidRPr="00EE1417">
        <w:rPr>
          <w:rFonts w:hint="eastAsia"/>
          <w:sz w:val="24"/>
          <w:szCs w:val="24"/>
        </w:rPr>
        <w:t xml:space="preserve">2.1 </w:t>
      </w:r>
      <w:r w:rsidRPr="00EE1417">
        <w:rPr>
          <w:rFonts w:hint="eastAsia"/>
          <w:sz w:val="24"/>
          <w:szCs w:val="24"/>
        </w:rPr>
        <w:t>有关保密信息的使用，双方应指定联系人协调并控制信息的泄露。</w:t>
      </w:r>
    </w:p>
    <w:p w:rsidR="009B2E83" w:rsidRPr="00EE1417" w:rsidRDefault="009B2E83" w:rsidP="009B2E83">
      <w:pPr>
        <w:ind w:left="420"/>
        <w:rPr>
          <w:sz w:val="24"/>
          <w:szCs w:val="24"/>
        </w:rPr>
      </w:pPr>
      <w:r w:rsidRPr="00EE1417">
        <w:rPr>
          <w:rFonts w:hint="eastAsia"/>
          <w:sz w:val="24"/>
          <w:szCs w:val="24"/>
        </w:rPr>
        <w:t xml:space="preserve">2.2 </w:t>
      </w:r>
      <w:r w:rsidRPr="00EE1417">
        <w:rPr>
          <w:rFonts w:hint="eastAsia"/>
          <w:sz w:val="24"/>
          <w:szCs w:val="24"/>
        </w:rPr>
        <w:t>双方可按以下方式获取信息</w:t>
      </w:r>
      <w:r w:rsidRPr="00EE1417">
        <w:rPr>
          <w:sz w:val="24"/>
          <w:szCs w:val="24"/>
        </w:rPr>
        <w:t xml:space="preserve">: </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1</w:t>
      </w:r>
      <w:r w:rsidRPr="00EE1417">
        <w:rPr>
          <w:rFonts w:hint="eastAsia"/>
          <w:sz w:val="24"/>
          <w:szCs w:val="24"/>
        </w:rPr>
        <w:t>）书面；</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2</w:t>
      </w:r>
      <w:r w:rsidRPr="00EE1417">
        <w:rPr>
          <w:rFonts w:hint="eastAsia"/>
          <w:sz w:val="24"/>
          <w:szCs w:val="24"/>
        </w:rPr>
        <w:t>）交付项目；</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3</w:t>
      </w:r>
      <w:r w:rsidRPr="00EE1417">
        <w:rPr>
          <w:rFonts w:hint="eastAsia"/>
          <w:sz w:val="24"/>
          <w:szCs w:val="24"/>
        </w:rPr>
        <w:t>）启动信息存取（如存在数据库中的信息）；</w:t>
      </w:r>
      <w:r w:rsidRPr="00EE1417">
        <w:rPr>
          <w:sz w:val="24"/>
          <w:szCs w:val="24"/>
        </w:rPr>
        <w:t xml:space="preserve"> </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4</w:t>
      </w:r>
      <w:r w:rsidRPr="00EE1417">
        <w:rPr>
          <w:rFonts w:hint="eastAsia"/>
          <w:sz w:val="24"/>
          <w:szCs w:val="24"/>
        </w:rPr>
        <w:t>）口头或目视显示。</w:t>
      </w:r>
      <w:r w:rsidRPr="00EE1417">
        <w:rPr>
          <w:sz w:val="24"/>
          <w:szCs w:val="24"/>
        </w:rPr>
        <w:t xml:space="preserve"> </w:t>
      </w:r>
    </w:p>
    <w:p w:rsidR="009B2E83" w:rsidRPr="00EE1417" w:rsidRDefault="009B2E83" w:rsidP="009B2E83">
      <w:pPr>
        <w:rPr>
          <w:sz w:val="24"/>
          <w:szCs w:val="24"/>
        </w:rPr>
      </w:pPr>
    </w:p>
    <w:p w:rsidR="009B2E83" w:rsidRPr="00EE1417" w:rsidRDefault="009B2E83" w:rsidP="009B2E83">
      <w:pPr>
        <w:ind w:firstLine="420"/>
        <w:rPr>
          <w:b/>
          <w:sz w:val="24"/>
          <w:szCs w:val="24"/>
        </w:rPr>
      </w:pPr>
      <w:r w:rsidRPr="00EE1417">
        <w:rPr>
          <w:b/>
          <w:sz w:val="24"/>
          <w:szCs w:val="24"/>
        </w:rPr>
        <w:t xml:space="preserve">3. </w:t>
      </w:r>
      <w:r w:rsidRPr="00EE1417">
        <w:rPr>
          <w:rFonts w:hint="eastAsia"/>
          <w:b/>
          <w:sz w:val="24"/>
          <w:szCs w:val="24"/>
        </w:rPr>
        <w:t>乙方的保密义务</w:t>
      </w:r>
    </w:p>
    <w:p w:rsidR="009B2E83" w:rsidRPr="00EE1417" w:rsidRDefault="009B2E83" w:rsidP="009B2E83">
      <w:pPr>
        <w:ind w:firstLine="420"/>
        <w:rPr>
          <w:sz w:val="24"/>
          <w:szCs w:val="24"/>
        </w:rPr>
      </w:pPr>
      <w:r w:rsidRPr="00EE1417">
        <w:rPr>
          <w:rFonts w:hint="eastAsia"/>
          <w:sz w:val="24"/>
          <w:szCs w:val="24"/>
        </w:rPr>
        <w:t xml:space="preserve">3.1 </w:t>
      </w:r>
      <w:r w:rsidRPr="00EE1417">
        <w:rPr>
          <w:rFonts w:hint="eastAsia"/>
          <w:sz w:val="24"/>
          <w:szCs w:val="24"/>
        </w:rPr>
        <w:t>乙方应履行下列保密义务：</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1</w:t>
      </w:r>
      <w:r w:rsidRPr="00EE1417">
        <w:rPr>
          <w:rFonts w:hint="eastAsia"/>
          <w:sz w:val="24"/>
          <w:szCs w:val="24"/>
        </w:rPr>
        <w:t>）不得泄露、公开或传播甲方的保密信息。</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2</w:t>
      </w:r>
      <w:r w:rsidRPr="00EE1417">
        <w:rPr>
          <w:rFonts w:hint="eastAsia"/>
          <w:sz w:val="24"/>
          <w:szCs w:val="24"/>
        </w:rPr>
        <w:t>）在开发过程中对数据的处理方式应事先得到甲方的许可。</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3</w:t>
      </w:r>
      <w:r w:rsidRPr="00EE1417">
        <w:rPr>
          <w:rFonts w:hint="eastAsia"/>
          <w:sz w:val="24"/>
          <w:szCs w:val="24"/>
        </w:rPr>
        <w:t>）未经甲方书面许可，不得对有关保密信息进行修改、补充、复制。</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4</w:t>
      </w:r>
      <w:r w:rsidRPr="00EE1417">
        <w:rPr>
          <w:rFonts w:hint="eastAsia"/>
          <w:sz w:val="24"/>
          <w:szCs w:val="24"/>
        </w:rPr>
        <w:t>）不得将保密信息以任何方式（如</w:t>
      </w:r>
      <w:r w:rsidRPr="00EE1417">
        <w:rPr>
          <w:sz w:val="24"/>
          <w:szCs w:val="24"/>
        </w:rPr>
        <w:t>E-mail</w:t>
      </w:r>
      <w:r w:rsidRPr="00EE1417">
        <w:rPr>
          <w:rFonts w:hint="eastAsia"/>
          <w:sz w:val="24"/>
          <w:szCs w:val="24"/>
        </w:rPr>
        <w:t>）携带出甲方规定的场所。</w:t>
      </w:r>
    </w:p>
    <w:p w:rsidR="009B2E83" w:rsidRPr="00EE1417" w:rsidRDefault="009B2E83" w:rsidP="009B2E83">
      <w:pPr>
        <w:rPr>
          <w:sz w:val="24"/>
          <w:szCs w:val="24"/>
        </w:rPr>
      </w:pPr>
      <w:r w:rsidRPr="00EE1417">
        <w:rPr>
          <w:rFonts w:hint="eastAsia"/>
          <w:sz w:val="24"/>
          <w:szCs w:val="24"/>
        </w:rPr>
        <w:t xml:space="preserve">　　（</w:t>
      </w:r>
      <w:r w:rsidRPr="00EE1417">
        <w:rPr>
          <w:sz w:val="24"/>
          <w:szCs w:val="24"/>
        </w:rPr>
        <w:t>5</w:t>
      </w:r>
      <w:r w:rsidRPr="00EE1417">
        <w:rPr>
          <w:rFonts w:hint="eastAsia"/>
          <w:sz w:val="24"/>
          <w:szCs w:val="24"/>
        </w:rPr>
        <w:t>）未经甲方书面许可，不得将保密信息透露给任何其他人。</w:t>
      </w:r>
      <w:r w:rsidRPr="00EE1417">
        <w:rPr>
          <w:sz w:val="24"/>
          <w:szCs w:val="24"/>
        </w:rPr>
        <w:t xml:space="preserve"> </w:t>
      </w:r>
    </w:p>
    <w:p w:rsidR="009B2E83" w:rsidRPr="00EE1417" w:rsidRDefault="009B2E83" w:rsidP="009B2E83">
      <w:pPr>
        <w:rPr>
          <w:sz w:val="24"/>
          <w:szCs w:val="24"/>
        </w:rPr>
      </w:pPr>
      <w:r w:rsidRPr="00EE1417">
        <w:rPr>
          <w:rFonts w:hint="eastAsia"/>
          <w:sz w:val="24"/>
          <w:szCs w:val="24"/>
        </w:rPr>
        <w:t xml:space="preserve">　　</w:t>
      </w:r>
      <w:r w:rsidRPr="00EE1417">
        <w:rPr>
          <w:rFonts w:hint="eastAsia"/>
          <w:sz w:val="24"/>
          <w:szCs w:val="24"/>
        </w:rPr>
        <w:t xml:space="preserve">3.2 </w:t>
      </w:r>
      <w:r w:rsidRPr="00EE1417">
        <w:rPr>
          <w:rFonts w:hint="eastAsia"/>
          <w:sz w:val="24"/>
          <w:szCs w:val="24"/>
        </w:rPr>
        <w:t>乙方可将信息透露给：</w:t>
      </w:r>
    </w:p>
    <w:p w:rsidR="009B2E83" w:rsidRPr="00EE1417" w:rsidRDefault="009B2E83" w:rsidP="009B2E83">
      <w:pPr>
        <w:rPr>
          <w:sz w:val="24"/>
          <w:szCs w:val="24"/>
        </w:rPr>
      </w:pPr>
      <w:r w:rsidRPr="00EE1417">
        <w:rPr>
          <w:rFonts w:hint="eastAsia"/>
          <w:sz w:val="24"/>
          <w:szCs w:val="24"/>
        </w:rPr>
        <w:t xml:space="preserve">     </w:t>
      </w:r>
      <w:r w:rsidRPr="00EE1417">
        <w:rPr>
          <w:rFonts w:ascii="宋体" w:hint="eastAsia"/>
          <w:sz w:val="24"/>
          <w:szCs w:val="24"/>
        </w:rPr>
        <w:t>（1）</w:t>
      </w:r>
      <w:r w:rsidRPr="00EE1417">
        <w:rPr>
          <w:rFonts w:hint="eastAsia"/>
          <w:sz w:val="24"/>
          <w:szCs w:val="24"/>
        </w:rPr>
        <w:t>必须对此有所了解的乙方工作人员；</w:t>
      </w:r>
      <w:r w:rsidRPr="00EE1417">
        <w:rPr>
          <w:sz w:val="24"/>
          <w:szCs w:val="24"/>
        </w:rPr>
        <w:t xml:space="preserve"> </w:t>
      </w:r>
    </w:p>
    <w:p w:rsidR="009B2E83" w:rsidRPr="00EE1417" w:rsidRDefault="009B2E83" w:rsidP="009B2E83">
      <w:pPr>
        <w:rPr>
          <w:sz w:val="24"/>
          <w:szCs w:val="24"/>
        </w:rPr>
      </w:pPr>
      <w:r w:rsidRPr="00EE1417">
        <w:rPr>
          <w:rFonts w:hint="eastAsia"/>
          <w:sz w:val="24"/>
          <w:szCs w:val="24"/>
        </w:rPr>
        <w:t xml:space="preserve">     </w:t>
      </w:r>
      <w:r w:rsidRPr="00EE1417">
        <w:rPr>
          <w:rFonts w:hint="eastAsia"/>
          <w:sz w:val="24"/>
          <w:szCs w:val="24"/>
        </w:rPr>
        <w:t>（</w:t>
      </w:r>
      <w:r w:rsidRPr="00EE1417">
        <w:rPr>
          <w:rFonts w:hint="eastAsia"/>
          <w:sz w:val="24"/>
          <w:szCs w:val="24"/>
        </w:rPr>
        <w:t>2</w:t>
      </w:r>
      <w:r w:rsidRPr="00EE1417">
        <w:rPr>
          <w:rFonts w:hint="eastAsia"/>
          <w:sz w:val="24"/>
          <w:szCs w:val="24"/>
        </w:rPr>
        <w:t>）经甲方事先书面同意的第三方。</w:t>
      </w:r>
      <w:r w:rsidRPr="00EE1417">
        <w:rPr>
          <w:sz w:val="24"/>
          <w:szCs w:val="24"/>
        </w:rPr>
        <w:t xml:space="preserve"> </w:t>
      </w:r>
    </w:p>
    <w:p w:rsidR="009B2E83" w:rsidRPr="00EE1417" w:rsidRDefault="009B2E83" w:rsidP="009B2E83">
      <w:pPr>
        <w:ind w:firstLine="420"/>
        <w:rPr>
          <w:sz w:val="24"/>
          <w:szCs w:val="24"/>
        </w:rPr>
      </w:pPr>
      <w:r w:rsidRPr="00EE1417">
        <w:rPr>
          <w:rFonts w:hint="eastAsia"/>
          <w:sz w:val="24"/>
          <w:szCs w:val="24"/>
        </w:rPr>
        <w:t>乙方在按上述规定透露之前，应经甲方书面同意，并应与接受方签订书面协议，确保该方按照本协议规定使用保密信息。</w:t>
      </w:r>
    </w:p>
    <w:p w:rsidR="009B2E83" w:rsidRPr="00EE1417" w:rsidRDefault="009B2E83" w:rsidP="009B2E83">
      <w:pPr>
        <w:ind w:firstLine="420"/>
        <w:rPr>
          <w:sz w:val="24"/>
          <w:szCs w:val="24"/>
        </w:rPr>
      </w:pPr>
      <w:r w:rsidRPr="00EE1417">
        <w:rPr>
          <w:rFonts w:hint="eastAsia"/>
          <w:sz w:val="24"/>
          <w:szCs w:val="24"/>
        </w:rPr>
        <w:t xml:space="preserve">3.3 </w:t>
      </w:r>
      <w:r w:rsidRPr="00EE1417">
        <w:rPr>
          <w:rFonts w:hint="eastAsia"/>
          <w:sz w:val="24"/>
          <w:szCs w:val="24"/>
        </w:rPr>
        <w:t>乙方应告知并督促其有关工作人员履行本协议规定的保密义务，本协议签订时乙方有关工作人员应向甲方作出履行保密义务的书面承诺（承诺书附后）。</w:t>
      </w:r>
    </w:p>
    <w:p w:rsidR="009B2E83" w:rsidRPr="00EE1417" w:rsidRDefault="009B2E83" w:rsidP="009B2E83">
      <w:pPr>
        <w:ind w:firstLine="420"/>
        <w:rPr>
          <w:sz w:val="24"/>
          <w:szCs w:val="24"/>
        </w:rPr>
      </w:pPr>
      <w:r w:rsidRPr="00EE1417">
        <w:rPr>
          <w:rFonts w:hint="eastAsia"/>
          <w:sz w:val="24"/>
          <w:szCs w:val="24"/>
        </w:rPr>
        <w:t>乙方及其工作人员应按照甲方所制定的现场保密工作规程，遵守甲方规定的相关保密工作制度。</w:t>
      </w:r>
    </w:p>
    <w:p w:rsidR="009B2E83" w:rsidRPr="00EE1417" w:rsidRDefault="009B2E83" w:rsidP="009B2E83">
      <w:pPr>
        <w:ind w:firstLine="420"/>
        <w:rPr>
          <w:sz w:val="24"/>
          <w:szCs w:val="24"/>
        </w:rPr>
      </w:pPr>
      <w:r w:rsidRPr="00EE1417">
        <w:rPr>
          <w:rFonts w:hint="eastAsia"/>
          <w:sz w:val="24"/>
          <w:szCs w:val="24"/>
        </w:rPr>
        <w:t>本条所称乙方有关工作人员包括乙方法定代表人、乙方派往甲方指定现场的工作人员、乙方参与本项目的其他工作人员以及其他知悉保密信息的乙方工作人员。</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rFonts w:hint="eastAsia"/>
          <w:b/>
          <w:sz w:val="24"/>
          <w:szCs w:val="24"/>
        </w:rPr>
        <w:t>4</w:t>
      </w:r>
      <w:r w:rsidRPr="00EE1417">
        <w:rPr>
          <w:rFonts w:hint="eastAsia"/>
          <w:b/>
          <w:sz w:val="24"/>
          <w:szCs w:val="24"/>
        </w:rPr>
        <w:t>．保密信息的所有权</w:t>
      </w:r>
      <w:r w:rsidRPr="00EE1417">
        <w:rPr>
          <w:b/>
          <w:sz w:val="24"/>
          <w:szCs w:val="24"/>
        </w:rPr>
        <w:t xml:space="preserve"> </w:t>
      </w:r>
    </w:p>
    <w:p w:rsidR="009B2E83" w:rsidRPr="00EE1417" w:rsidRDefault="009B2E83" w:rsidP="009B2E83">
      <w:pPr>
        <w:rPr>
          <w:sz w:val="24"/>
          <w:szCs w:val="24"/>
        </w:rPr>
      </w:pPr>
      <w:r w:rsidRPr="00EE1417">
        <w:rPr>
          <w:rFonts w:hint="eastAsia"/>
          <w:sz w:val="24"/>
          <w:szCs w:val="24"/>
        </w:rPr>
        <w:t xml:space="preserve">　　所有保密信息均为甲方所有，乙方应依本协议所订立的条款，在规定范围内以约定的方式使用保密信息。</w:t>
      </w:r>
      <w:r w:rsidRPr="00EE1417">
        <w:rPr>
          <w:sz w:val="24"/>
          <w:szCs w:val="24"/>
        </w:rPr>
        <w:t xml:space="preserve"> </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rFonts w:hint="eastAsia"/>
          <w:b/>
          <w:sz w:val="24"/>
          <w:szCs w:val="24"/>
        </w:rPr>
        <w:t>5</w:t>
      </w:r>
      <w:r w:rsidRPr="00EE1417">
        <w:rPr>
          <w:rFonts w:hint="eastAsia"/>
          <w:b/>
          <w:sz w:val="24"/>
          <w:szCs w:val="24"/>
        </w:rPr>
        <w:t>．保密信息的归还</w:t>
      </w:r>
      <w:r w:rsidRPr="00EE1417">
        <w:rPr>
          <w:b/>
          <w:sz w:val="24"/>
          <w:szCs w:val="24"/>
        </w:rPr>
        <w:t xml:space="preserve"> </w:t>
      </w:r>
    </w:p>
    <w:p w:rsidR="009B2E83" w:rsidRPr="00EE1417" w:rsidRDefault="009B2E83" w:rsidP="009B2E83">
      <w:pPr>
        <w:rPr>
          <w:sz w:val="24"/>
          <w:szCs w:val="24"/>
        </w:rPr>
      </w:pPr>
      <w:r w:rsidRPr="00EE1417">
        <w:rPr>
          <w:rFonts w:hint="eastAsia"/>
          <w:sz w:val="24"/>
          <w:szCs w:val="24"/>
        </w:rPr>
        <w:t xml:space="preserve">　　乙方完成双方签定的服务合同书所约定的服务项目，应立即归还所有保密信息、文件，并以不可恢复方式删除有关信息、数据。</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rFonts w:hint="eastAsia"/>
          <w:b/>
          <w:sz w:val="24"/>
          <w:szCs w:val="24"/>
        </w:rPr>
        <w:t>6</w:t>
      </w:r>
      <w:r w:rsidRPr="00EE1417">
        <w:rPr>
          <w:rFonts w:hint="eastAsia"/>
          <w:b/>
          <w:sz w:val="24"/>
          <w:szCs w:val="24"/>
        </w:rPr>
        <w:t>．保密期限</w:t>
      </w:r>
    </w:p>
    <w:p w:rsidR="009B2E83" w:rsidRPr="00EE1417" w:rsidRDefault="009B2E83" w:rsidP="009B2E83">
      <w:pPr>
        <w:rPr>
          <w:sz w:val="24"/>
          <w:szCs w:val="24"/>
        </w:rPr>
      </w:pPr>
      <w:r w:rsidRPr="00EE1417">
        <w:rPr>
          <w:rFonts w:hint="eastAsia"/>
          <w:sz w:val="24"/>
          <w:szCs w:val="24"/>
        </w:rPr>
        <w:t xml:space="preserve">　　保密期限为项目实施开始直至终身。</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rFonts w:hint="eastAsia"/>
          <w:b/>
          <w:sz w:val="24"/>
          <w:szCs w:val="24"/>
        </w:rPr>
        <w:t xml:space="preserve">　</w:t>
      </w:r>
      <w:r w:rsidRPr="00EE1417">
        <w:rPr>
          <w:rFonts w:hint="eastAsia"/>
          <w:b/>
          <w:sz w:val="24"/>
          <w:szCs w:val="24"/>
        </w:rPr>
        <w:t>7</w:t>
      </w:r>
      <w:r w:rsidRPr="00EE1417">
        <w:rPr>
          <w:rFonts w:hint="eastAsia"/>
          <w:b/>
          <w:sz w:val="24"/>
          <w:szCs w:val="24"/>
        </w:rPr>
        <w:t>．关系限制</w:t>
      </w:r>
      <w:r w:rsidRPr="00EE1417">
        <w:rPr>
          <w:b/>
          <w:sz w:val="24"/>
          <w:szCs w:val="24"/>
        </w:rPr>
        <w:t xml:space="preserve"> </w:t>
      </w:r>
    </w:p>
    <w:p w:rsidR="009B2E83" w:rsidRPr="00EE1417" w:rsidRDefault="009B2E83" w:rsidP="009B2E83">
      <w:pPr>
        <w:rPr>
          <w:sz w:val="24"/>
          <w:szCs w:val="24"/>
        </w:rPr>
      </w:pPr>
      <w:r w:rsidRPr="00EE1417">
        <w:rPr>
          <w:rFonts w:hint="eastAsia"/>
          <w:sz w:val="24"/>
          <w:szCs w:val="24"/>
        </w:rPr>
        <w:t xml:space="preserve">　　本协议不作为双方建立任何合作关系或其它业务关系的依据。</w:t>
      </w:r>
      <w:r w:rsidRPr="00EE1417">
        <w:rPr>
          <w:sz w:val="24"/>
          <w:szCs w:val="24"/>
        </w:rPr>
        <w:t xml:space="preserve"> </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rFonts w:hint="eastAsia"/>
          <w:b/>
          <w:sz w:val="24"/>
          <w:szCs w:val="24"/>
        </w:rPr>
        <w:t>8</w:t>
      </w:r>
      <w:r w:rsidRPr="00EE1417">
        <w:rPr>
          <w:rFonts w:hint="eastAsia"/>
          <w:b/>
          <w:sz w:val="24"/>
          <w:szCs w:val="24"/>
        </w:rPr>
        <w:t>．违约责任</w:t>
      </w:r>
    </w:p>
    <w:p w:rsidR="009B2E83" w:rsidRPr="00EE1417" w:rsidRDefault="009B2E83" w:rsidP="009B2E83">
      <w:pPr>
        <w:ind w:firstLine="420"/>
        <w:rPr>
          <w:sz w:val="24"/>
          <w:szCs w:val="24"/>
        </w:rPr>
      </w:pPr>
      <w:r w:rsidRPr="00EE1417">
        <w:rPr>
          <w:rFonts w:hint="eastAsia"/>
          <w:sz w:val="24"/>
          <w:szCs w:val="24"/>
        </w:rPr>
        <w:t>乙方未按本协议约定使用保密信息或者泄露保密信息，甲方有权终止双方的合作项目，乙方除应返还委托服务合同总金额外，还应按委托服务合同总金额的</w:t>
      </w:r>
      <w:r w:rsidRPr="00EE1417">
        <w:rPr>
          <w:rFonts w:hint="eastAsia"/>
          <w:sz w:val="24"/>
          <w:szCs w:val="24"/>
        </w:rPr>
        <w:t>5</w:t>
      </w:r>
      <w:r w:rsidRPr="00EE1417">
        <w:rPr>
          <w:sz w:val="24"/>
          <w:szCs w:val="24"/>
        </w:rPr>
        <w:t>%</w:t>
      </w:r>
      <w:r w:rsidRPr="00EE1417">
        <w:rPr>
          <w:rFonts w:hint="eastAsia"/>
          <w:sz w:val="24"/>
          <w:szCs w:val="24"/>
        </w:rPr>
        <w:t>向甲方支付违约金，并赔偿甲方遭受的经济损失。</w:t>
      </w:r>
    </w:p>
    <w:p w:rsidR="009B2E83" w:rsidRPr="00EE1417" w:rsidRDefault="009B2E83" w:rsidP="009B2E83">
      <w:pPr>
        <w:ind w:firstLine="420"/>
        <w:rPr>
          <w:sz w:val="24"/>
          <w:szCs w:val="24"/>
        </w:rPr>
      </w:pPr>
      <w:r w:rsidRPr="00EE1417">
        <w:rPr>
          <w:rFonts w:hint="eastAsia"/>
          <w:sz w:val="24"/>
          <w:szCs w:val="24"/>
        </w:rPr>
        <w:t>如乙方及其工作人员未按本协议约定使用保密信息或者泄露保密信息而触犯有关法律，甲方保留通过法定程序追究乙方行政、刑事责任的权利。</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rFonts w:hint="eastAsia"/>
          <w:b/>
          <w:sz w:val="24"/>
          <w:szCs w:val="24"/>
        </w:rPr>
        <w:t xml:space="preserve">　</w:t>
      </w:r>
      <w:r w:rsidRPr="00EE1417">
        <w:rPr>
          <w:b/>
          <w:sz w:val="24"/>
          <w:szCs w:val="24"/>
        </w:rPr>
        <w:t>10</w:t>
      </w:r>
      <w:r w:rsidRPr="00EE1417">
        <w:rPr>
          <w:rFonts w:hint="eastAsia"/>
          <w:b/>
          <w:sz w:val="24"/>
          <w:szCs w:val="24"/>
        </w:rPr>
        <w:t>．协议的修改</w:t>
      </w:r>
      <w:r w:rsidRPr="00EE1417">
        <w:rPr>
          <w:b/>
          <w:sz w:val="24"/>
          <w:szCs w:val="24"/>
        </w:rPr>
        <w:t xml:space="preserve"> </w:t>
      </w:r>
    </w:p>
    <w:p w:rsidR="009B2E83" w:rsidRPr="00EE1417" w:rsidRDefault="009B2E83" w:rsidP="009B2E83">
      <w:pPr>
        <w:rPr>
          <w:sz w:val="24"/>
          <w:szCs w:val="24"/>
        </w:rPr>
      </w:pPr>
      <w:r w:rsidRPr="00EE1417">
        <w:rPr>
          <w:rFonts w:hint="eastAsia"/>
          <w:sz w:val="24"/>
          <w:szCs w:val="24"/>
        </w:rPr>
        <w:t xml:space="preserve">　　本协议的修改须经甲乙双方书面认可。</w:t>
      </w:r>
      <w:r w:rsidRPr="00EE1417">
        <w:rPr>
          <w:sz w:val="24"/>
          <w:szCs w:val="24"/>
        </w:rPr>
        <w:t xml:space="preserve"> </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b/>
          <w:sz w:val="24"/>
          <w:szCs w:val="24"/>
        </w:rPr>
        <w:t>11</w:t>
      </w:r>
      <w:r w:rsidRPr="00EE1417">
        <w:rPr>
          <w:rFonts w:hint="eastAsia"/>
          <w:b/>
          <w:sz w:val="24"/>
          <w:szCs w:val="24"/>
        </w:rPr>
        <w:t>．有效期</w:t>
      </w:r>
      <w:r w:rsidRPr="00EE1417">
        <w:rPr>
          <w:b/>
          <w:sz w:val="24"/>
          <w:szCs w:val="24"/>
        </w:rPr>
        <w:t xml:space="preserve"> </w:t>
      </w:r>
    </w:p>
    <w:p w:rsidR="009B2E83" w:rsidRPr="00EE1417" w:rsidRDefault="009B2E83" w:rsidP="009B2E83">
      <w:pPr>
        <w:rPr>
          <w:sz w:val="24"/>
          <w:szCs w:val="24"/>
        </w:rPr>
      </w:pPr>
      <w:r w:rsidRPr="00EE1417">
        <w:rPr>
          <w:rFonts w:hint="eastAsia"/>
          <w:sz w:val="24"/>
          <w:szCs w:val="24"/>
        </w:rPr>
        <w:t xml:space="preserve">　　本协议的有效期自双方签字、盖章之日起至协议约定的保密期限结束日止。</w:t>
      </w:r>
    </w:p>
    <w:p w:rsidR="009B2E83" w:rsidRPr="00EE1417" w:rsidRDefault="009B2E83" w:rsidP="009B2E83">
      <w:pPr>
        <w:rPr>
          <w:sz w:val="24"/>
          <w:szCs w:val="24"/>
        </w:rPr>
      </w:pPr>
      <w:r w:rsidRPr="00EE1417">
        <w:rPr>
          <w:rFonts w:hint="eastAsia"/>
          <w:sz w:val="24"/>
          <w:szCs w:val="24"/>
        </w:rPr>
        <w:t xml:space="preserve">　　本协议旨在防止甲方的保密信息在协议有效期发生泄露。如甲、乙双方的合作项目因故终止时</w:t>
      </w:r>
      <w:r w:rsidRPr="00EE1417">
        <w:rPr>
          <w:sz w:val="24"/>
          <w:szCs w:val="24"/>
        </w:rPr>
        <w:t>,</w:t>
      </w:r>
      <w:r w:rsidRPr="00EE1417">
        <w:rPr>
          <w:rFonts w:hint="eastAsia"/>
          <w:sz w:val="24"/>
          <w:szCs w:val="24"/>
        </w:rPr>
        <w:t xml:space="preserve"> </w:t>
      </w:r>
      <w:r w:rsidRPr="00EE1417">
        <w:rPr>
          <w:rFonts w:hint="eastAsia"/>
          <w:sz w:val="24"/>
          <w:szCs w:val="24"/>
        </w:rPr>
        <w:t>乙方应立即归还甲方所有有关信息资料和文件，同时乙方的保密义务并不因此而免除。</w:t>
      </w:r>
    </w:p>
    <w:p w:rsidR="009B2E83" w:rsidRPr="00EE1417" w:rsidRDefault="009B2E83" w:rsidP="009B2E83">
      <w:pPr>
        <w:rPr>
          <w:sz w:val="24"/>
          <w:szCs w:val="24"/>
        </w:rPr>
      </w:pPr>
    </w:p>
    <w:p w:rsidR="009B2E83" w:rsidRPr="00EE1417" w:rsidRDefault="009B2E83" w:rsidP="009B2E83">
      <w:pPr>
        <w:rPr>
          <w:b/>
          <w:sz w:val="24"/>
          <w:szCs w:val="24"/>
        </w:rPr>
      </w:pPr>
      <w:r w:rsidRPr="00EE1417">
        <w:rPr>
          <w:rFonts w:hint="eastAsia"/>
          <w:sz w:val="24"/>
          <w:szCs w:val="24"/>
        </w:rPr>
        <w:t xml:space="preserve">　　</w:t>
      </w:r>
      <w:r w:rsidRPr="00EE1417">
        <w:rPr>
          <w:b/>
          <w:sz w:val="24"/>
          <w:szCs w:val="24"/>
        </w:rPr>
        <w:t>12</w:t>
      </w:r>
      <w:r w:rsidRPr="00EE1417">
        <w:rPr>
          <w:rFonts w:hint="eastAsia"/>
          <w:b/>
          <w:sz w:val="24"/>
          <w:szCs w:val="24"/>
        </w:rPr>
        <w:t>．法律适用、</w:t>
      </w:r>
      <w:r w:rsidRPr="00EE1417">
        <w:rPr>
          <w:rFonts w:ascii="宋体" w:hint="eastAsia"/>
          <w:b/>
          <w:sz w:val="24"/>
          <w:szCs w:val="24"/>
        </w:rPr>
        <w:t>合同文本及效力</w:t>
      </w:r>
    </w:p>
    <w:p w:rsidR="009B2E83" w:rsidRPr="00EE1417" w:rsidRDefault="009B2E83" w:rsidP="009B2E83">
      <w:pPr>
        <w:rPr>
          <w:rFonts w:ascii="宋体"/>
          <w:b/>
          <w:sz w:val="24"/>
          <w:szCs w:val="24"/>
        </w:rPr>
      </w:pPr>
      <w:r w:rsidRPr="00EE1417">
        <w:rPr>
          <w:rFonts w:hint="eastAsia"/>
          <w:sz w:val="24"/>
          <w:szCs w:val="24"/>
        </w:rPr>
        <w:t xml:space="preserve">　　</w:t>
      </w:r>
      <w:r w:rsidRPr="00EE1417">
        <w:rPr>
          <w:rFonts w:ascii="宋体"/>
          <w:sz w:val="24"/>
          <w:szCs w:val="24"/>
        </w:rPr>
        <w:t>12</w:t>
      </w:r>
      <w:r w:rsidRPr="00EE1417">
        <w:rPr>
          <w:rFonts w:ascii="宋体" w:hint="eastAsia"/>
          <w:sz w:val="24"/>
          <w:szCs w:val="24"/>
        </w:rPr>
        <w:t>.</w:t>
      </w:r>
      <w:r w:rsidRPr="00EE1417">
        <w:rPr>
          <w:rFonts w:ascii="宋体"/>
          <w:sz w:val="24"/>
          <w:szCs w:val="24"/>
        </w:rPr>
        <w:t>1</w:t>
      </w:r>
      <w:r w:rsidRPr="00EE1417">
        <w:rPr>
          <w:rFonts w:hint="eastAsia"/>
          <w:sz w:val="24"/>
          <w:szCs w:val="24"/>
        </w:rPr>
        <w:t>本协议适用中华人民共和国的法律、法规。</w:t>
      </w:r>
    </w:p>
    <w:p w:rsidR="009B2E83" w:rsidRPr="00EE1417" w:rsidRDefault="009B2E83" w:rsidP="009B2E83">
      <w:pPr>
        <w:rPr>
          <w:sz w:val="24"/>
          <w:szCs w:val="24"/>
        </w:rPr>
      </w:pPr>
      <w:r w:rsidRPr="00EE1417">
        <w:rPr>
          <w:rFonts w:hint="eastAsia"/>
          <w:sz w:val="24"/>
          <w:szCs w:val="24"/>
        </w:rPr>
        <w:t xml:space="preserve">　　</w:t>
      </w:r>
      <w:r w:rsidRPr="00EE1417">
        <w:rPr>
          <w:rFonts w:ascii="宋体"/>
          <w:sz w:val="24"/>
          <w:szCs w:val="24"/>
        </w:rPr>
        <w:t>12.2</w:t>
      </w:r>
      <w:r w:rsidRPr="00EE1417">
        <w:rPr>
          <w:rFonts w:hint="eastAsia"/>
          <w:sz w:val="24"/>
          <w:szCs w:val="24"/>
        </w:rPr>
        <w:t>本合同以中文作成，一式两份，由甲、乙双方各执一份。</w:t>
      </w:r>
    </w:p>
    <w:p w:rsidR="009B2E83" w:rsidRPr="00EE1417" w:rsidRDefault="009B2E83" w:rsidP="009B2E83">
      <w:pPr>
        <w:rPr>
          <w:rFonts w:ascii="宋体"/>
          <w:sz w:val="24"/>
          <w:szCs w:val="24"/>
        </w:rPr>
      </w:pPr>
      <w:r w:rsidRPr="00EE1417">
        <w:rPr>
          <w:rFonts w:ascii="宋体" w:hint="eastAsia"/>
          <w:sz w:val="24"/>
          <w:szCs w:val="24"/>
        </w:rPr>
        <w:t xml:space="preserve">　　</w:t>
      </w:r>
      <w:r w:rsidRPr="00EE1417">
        <w:rPr>
          <w:rFonts w:ascii="宋体"/>
          <w:sz w:val="24"/>
          <w:szCs w:val="24"/>
        </w:rPr>
        <w:t>12.3</w:t>
      </w:r>
      <w:r w:rsidRPr="00EE1417">
        <w:rPr>
          <w:rFonts w:ascii="宋体" w:hint="eastAsia"/>
          <w:sz w:val="24"/>
          <w:szCs w:val="24"/>
        </w:rPr>
        <w:t>本合同自甲、乙双方签字之日起生效。</w:t>
      </w:r>
    </w:p>
    <w:p w:rsidR="009B2E83" w:rsidRPr="00EE1417" w:rsidRDefault="009B2E83" w:rsidP="009B2E83">
      <w:pPr>
        <w:rPr>
          <w:sz w:val="24"/>
          <w:szCs w:val="24"/>
        </w:rPr>
      </w:pPr>
    </w:p>
    <w:p w:rsidR="009B2E83" w:rsidRDefault="009B2E83" w:rsidP="007511FA"/>
    <w:p w:rsidR="009B2E83" w:rsidRDefault="009B2E83" w:rsidP="007511FA"/>
    <w:p w:rsidR="009B2E83" w:rsidRDefault="009B2E83" w:rsidP="007511FA"/>
    <w:p w:rsidR="00FA7195" w:rsidRPr="00FA7195" w:rsidRDefault="00F157D1" w:rsidP="00FA7195">
      <w:pPr>
        <w:pStyle w:val="10"/>
        <w:snapToGrid w:val="0"/>
        <w:spacing w:before="0" w:after="0"/>
        <w:jc w:val="center"/>
        <w:rPr>
          <w:rFonts w:ascii="华文中宋" w:eastAsia="华文中宋" w:hAnsi="华文中宋"/>
          <w:bCs w:val="0"/>
          <w:color w:val="000000" w:themeColor="text1"/>
        </w:rPr>
      </w:pPr>
      <w:bookmarkStart w:id="120" w:name="_Toc516580573"/>
      <w:r w:rsidRPr="00F15032">
        <w:rPr>
          <w:rFonts w:ascii="华文中宋" w:eastAsia="华文中宋" w:hAnsi="华文中宋" w:hint="eastAsia"/>
          <w:bCs w:val="0"/>
          <w:color w:val="000000" w:themeColor="text1"/>
        </w:rPr>
        <w:lastRenderedPageBreak/>
        <w:t>第五章  项目需求</w:t>
      </w:r>
      <w:bookmarkEnd w:id="119"/>
      <w:bookmarkEnd w:id="120"/>
    </w:p>
    <w:p w:rsidR="009D0D22" w:rsidRPr="009D0D22" w:rsidRDefault="009D0D22" w:rsidP="009D0D22">
      <w:pPr>
        <w:keepNext/>
        <w:keepLines/>
        <w:adjustRightInd w:val="0"/>
        <w:snapToGrid w:val="0"/>
        <w:spacing w:before="260" w:after="260" w:line="360" w:lineRule="auto"/>
        <w:outlineLvl w:val="2"/>
        <w:rPr>
          <w:rFonts w:ascii="黑体" w:eastAsia="黑体" w:hAnsi="黑体"/>
          <w:b/>
          <w:kern w:val="0"/>
          <w:sz w:val="24"/>
          <w:szCs w:val="24"/>
        </w:rPr>
      </w:pPr>
      <w:bookmarkStart w:id="121" w:name="_Toc479170304"/>
      <w:r w:rsidRPr="009D0D22">
        <w:rPr>
          <w:rFonts w:ascii="黑体" w:eastAsia="黑体" w:hAnsi="黑体" w:hint="eastAsia"/>
          <w:b/>
          <w:kern w:val="0"/>
          <w:sz w:val="24"/>
          <w:szCs w:val="24"/>
        </w:rPr>
        <w:t>一、工作量及工期要求</w:t>
      </w:r>
    </w:p>
    <w:p w:rsidR="009D0D22" w:rsidRPr="009D0D22" w:rsidRDefault="009D0D22" w:rsidP="009D0D22">
      <w:pPr>
        <w:adjustRightInd w:val="0"/>
        <w:snapToGrid w:val="0"/>
        <w:spacing w:line="360" w:lineRule="auto"/>
        <w:rPr>
          <w:sz w:val="24"/>
          <w:szCs w:val="24"/>
        </w:rPr>
      </w:pPr>
      <w:r w:rsidRPr="009D0D22">
        <w:rPr>
          <w:rFonts w:ascii="黑体" w:eastAsia="黑体" w:hAnsi="黑体" w:cs="宋体" w:hint="eastAsia"/>
          <w:b/>
          <w:kern w:val="0"/>
          <w:sz w:val="24"/>
          <w:szCs w:val="24"/>
        </w:rPr>
        <w:t>1、</w:t>
      </w:r>
      <w:r w:rsidRPr="009D0D22">
        <w:rPr>
          <w:rFonts w:ascii="宋体" w:hAnsi="宋体" w:hint="eastAsia"/>
          <w:b/>
          <w:bCs/>
          <w:color w:val="000000"/>
          <w:kern w:val="0"/>
          <w:sz w:val="24"/>
          <w:szCs w:val="24"/>
        </w:rPr>
        <w:t>档案数字化加工内容及工作量</w:t>
      </w:r>
    </w:p>
    <w:p w:rsidR="009D0D22" w:rsidRPr="009D0D22" w:rsidRDefault="009D0D22" w:rsidP="009D0D22">
      <w:pPr>
        <w:widowControl/>
        <w:adjustRightInd w:val="0"/>
        <w:snapToGrid w:val="0"/>
        <w:spacing w:line="360" w:lineRule="auto"/>
        <w:rPr>
          <w:rFonts w:ascii="宋体" w:hAnsi="宋体" w:cs="宋体"/>
          <w:kern w:val="0"/>
          <w:sz w:val="24"/>
          <w:szCs w:val="24"/>
        </w:rPr>
      </w:pPr>
      <w:r w:rsidRPr="009D0D22">
        <w:rPr>
          <w:rFonts w:ascii="黑体" w:eastAsia="黑体" w:hAnsi="黑体" w:cs="宋体" w:hint="eastAsia"/>
          <w:b/>
          <w:kern w:val="0"/>
          <w:sz w:val="24"/>
          <w:szCs w:val="24"/>
        </w:rPr>
        <w:t xml:space="preserve">   </w:t>
      </w:r>
      <w:r w:rsidRPr="009D0D22">
        <w:rPr>
          <w:rFonts w:ascii="宋体" w:hAnsi="宋体" w:cs="宋体" w:hint="eastAsia"/>
          <w:kern w:val="0"/>
          <w:sz w:val="24"/>
          <w:szCs w:val="24"/>
        </w:rPr>
        <w:t>1）扫描馆藏余量各类别档案约25.3万幅。</w:t>
      </w:r>
    </w:p>
    <w:p w:rsidR="009D0D22" w:rsidRPr="009D0D22" w:rsidRDefault="009D0D22" w:rsidP="009D0D22">
      <w:pPr>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2）图纸、挂图、实物档案扫描、拍照、标签加工约1万幅。</w:t>
      </w:r>
    </w:p>
    <w:p w:rsidR="009D0D22" w:rsidRPr="009D0D22" w:rsidRDefault="009D0D22" w:rsidP="009D0D22">
      <w:pPr>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3) 条目录入约4万条,要进行逐条录入。</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包括：档案整理、条目录入、扫描、拍照、图像整理、与档案管理系统挂接、装订、数据质检、光盘刻录、打印目录。具体以各项实际加工量计算。</w:t>
      </w:r>
    </w:p>
    <w:p w:rsidR="009D0D22" w:rsidRPr="009D0D22" w:rsidRDefault="009D0D22" w:rsidP="009D0D22">
      <w:pPr>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2、工期要求</w:t>
      </w:r>
    </w:p>
    <w:p w:rsidR="009D0D22" w:rsidRPr="009D0D22" w:rsidRDefault="009D0D22" w:rsidP="009D0D22">
      <w:pPr>
        <w:widowControl/>
        <w:adjustRightInd w:val="0"/>
        <w:snapToGrid w:val="0"/>
        <w:spacing w:line="360" w:lineRule="auto"/>
        <w:ind w:firstLineChars="200" w:firstLine="480"/>
        <w:jc w:val="left"/>
        <w:rPr>
          <w:rFonts w:ascii="宋体" w:hAnsi="宋体" w:cs="宋体"/>
          <w:kern w:val="0"/>
          <w:sz w:val="24"/>
          <w:szCs w:val="24"/>
        </w:rPr>
      </w:pPr>
      <w:r w:rsidRPr="009D0D22">
        <w:rPr>
          <w:rFonts w:ascii="宋体" w:hAnsi="宋体" w:cs="宋体" w:hint="eastAsia"/>
          <w:kern w:val="0"/>
          <w:sz w:val="24"/>
          <w:szCs w:val="24"/>
        </w:rPr>
        <w:t>自进场加工之日起至2019年2月底前完成档案扫描加工。</w:t>
      </w:r>
    </w:p>
    <w:p w:rsidR="009D0D22" w:rsidRPr="009D0D22" w:rsidRDefault="009D0D22" w:rsidP="009D0D22">
      <w:pPr>
        <w:keepNext/>
        <w:keepLines/>
        <w:adjustRightInd w:val="0"/>
        <w:snapToGrid w:val="0"/>
        <w:spacing w:before="260" w:after="260" w:line="360" w:lineRule="auto"/>
        <w:outlineLvl w:val="2"/>
        <w:rPr>
          <w:rFonts w:ascii="黑体" w:eastAsia="黑体" w:hAnsi="黑体"/>
          <w:b/>
          <w:kern w:val="0"/>
          <w:sz w:val="24"/>
          <w:szCs w:val="24"/>
        </w:rPr>
      </w:pPr>
      <w:r>
        <w:rPr>
          <w:rFonts w:ascii="黑体" w:eastAsia="黑体" w:hAnsi="黑体" w:hint="eastAsia"/>
          <w:b/>
          <w:kern w:val="0"/>
          <w:sz w:val="24"/>
          <w:szCs w:val="24"/>
        </w:rPr>
        <w:t>二</w:t>
      </w:r>
      <w:r w:rsidRPr="009D0D22">
        <w:rPr>
          <w:rFonts w:ascii="黑体" w:eastAsia="黑体" w:hAnsi="黑体" w:hint="eastAsia"/>
          <w:b/>
          <w:kern w:val="0"/>
          <w:sz w:val="24"/>
          <w:szCs w:val="24"/>
        </w:rPr>
        <w:t>、技术要求</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1、项目总体要求</w:t>
      </w:r>
    </w:p>
    <w:p w:rsidR="009D0D22" w:rsidRPr="009D0D22" w:rsidRDefault="009D0D22" w:rsidP="009D0D22">
      <w:pPr>
        <w:widowControl/>
        <w:adjustRightInd w:val="0"/>
        <w:snapToGrid w:val="0"/>
        <w:spacing w:line="360" w:lineRule="auto"/>
        <w:ind w:firstLineChars="200" w:firstLine="480"/>
        <w:jc w:val="left"/>
        <w:rPr>
          <w:rFonts w:ascii="宋体" w:hAnsi="宋体" w:cs="宋体"/>
          <w:kern w:val="0"/>
          <w:sz w:val="24"/>
          <w:szCs w:val="24"/>
        </w:rPr>
      </w:pPr>
      <w:r w:rsidRPr="009D0D22">
        <w:rPr>
          <w:rFonts w:ascii="宋体" w:hAnsi="宋体" w:cs="宋体" w:hint="eastAsia"/>
          <w:kern w:val="0"/>
          <w:sz w:val="24"/>
          <w:szCs w:val="24"/>
        </w:rPr>
        <w:t>技术服务的目标：档案整理、条目录入、扫描、图像整理、与档案管理系统挂接、装订、数据质检、光盘刻录、打印目录，该工程总量按实际加工量计算。</w:t>
      </w:r>
    </w:p>
    <w:p w:rsidR="009D0D22" w:rsidRPr="009D0D22" w:rsidRDefault="009D0D22" w:rsidP="009D0D22">
      <w:pPr>
        <w:widowControl/>
        <w:adjustRightInd w:val="0"/>
        <w:snapToGrid w:val="0"/>
        <w:spacing w:line="360" w:lineRule="auto"/>
        <w:ind w:firstLineChars="200" w:firstLine="480"/>
        <w:jc w:val="left"/>
        <w:rPr>
          <w:rFonts w:ascii="宋体" w:hAnsi="宋体" w:cs="宋体"/>
          <w:kern w:val="0"/>
          <w:sz w:val="24"/>
          <w:szCs w:val="24"/>
        </w:rPr>
      </w:pPr>
      <w:r w:rsidRPr="009D0D22">
        <w:rPr>
          <w:rFonts w:ascii="宋体" w:hAnsi="宋体" w:cs="宋体" w:hint="eastAsia"/>
          <w:kern w:val="0"/>
          <w:sz w:val="24"/>
          <w:szCs w:val="24"/>
        </w:rPr>
        <w:t>技术服务内容：档案整理、条目录入、扫描、图像整理、与档案管理系统挂接、装订、数据质检、光盘刻录、打印目录。</w:t>
      </w:r>
    </w:p>
    <w:p w:rsidR="009D0D22" w:rsidRPr="009D0D22" w:rsidRDefault="009D0D22" w:rsidP="009D0D22">
      <w:pPr>
        <w:widowControl/>
        <w:adjustRightInd w:val="0"/>
        <w:snapToGrid w:val="0"/>
        <w:spacing w:line="360" w:lineRule="auto"/>
        <w:ind w:firstLineChars="200" w:firstLine="480"/>
        <w:jc w:val="left"/>
        <w:rPr>
          <w:rFonts w:ascii="宋体" w:hAnsi="宋体" w:cs="宋体"/>
          <w:kern w:val="0"/>
          <w:sz w:val="24"/>
          <w:szCs w:val="24"/>
        </w:rPr>
      </w:pPr>
      <w:r w:rsidRPr="009D0D22">
        <w:rPr>
          <w:rFonts w:ascii="宋体" w:hAnsi="宋体" w:cs="宋体" w:hint="eastAsia"/>
          <w:kern w:val="0"/>
          <w:sz w:val="24"/>
          <w:szCs w:val="24"/>
        </w:rPr>
        <w:t>技术服务方式：作业现场在学校办公地点，完成后在学校档案工作人员监督下，销毁设备中全部信息，作业过程中所产生的报废光盘及校对草稿均交由学校档案工作人员处理。</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2、质量要求</w:t>
      </w:r>
    </w:p>
    <w:p w:rsidR="009D0D22" w:rsidRPr="009D0D22" w:rsidRDefault="009D0D22" w:rsidP="009D0D22">
      <w:pPr>
        <w:numPr>
          <w:ilvl w:val="0"/>
          <w:numId w:val="3"/>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扫描过程中不得对档案原件造成损害，不得有缺页、漏页。</w:t>
      </w:r>
    </w:p>
    <w:p w:rsidR="009D0D22" w:rsidRPr="009D0D22" w:rsidRDefault="009D0D22" w:rsidP="009D0D22">
      <w:pPr>
        <w:numPr>
          <w:ilvl w:val="0"/>
          <w:numId w:val="3"/>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严格遵守并达到各项行业标准：参照国际标准化组织2005年12月颁布的国际标准《ISO19005-1 文件管理-电子文件长期保存格式 第一部分PDF的使用（PDF/A-1）》的要求，符合国家标准《纸质档案数字化技术规范》(DA/T 31—2005)；保证档案扫描图像与原件一致、整洁、清晰；保证扫描结果可以进行OCR识别。</w:t>
      </w:r>
    </w:p>
    <w:p w:rsidR="009D0D22" w:rsidRPr="009D0D22" w:rsidRDefault="009D0D22" w:rsidP="009D0D22">
      <w:pPr>
        <w:numPr>
          <w:ilvl w:val="0"/>
          <w:numId w:val="3"/>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扫描完后案卷需恢复原样。</w:t>
      </w:r>
    </w:p>
    <w:p w:rsidR="009D0D22" w:rsidRPr="009D0D22" w:rsidRDefault="009D0D22" w:rsidP="009D0D22">
      <w:pPr>
        <w:numPr>
          <w:ilvl w:val="0"/>
          <w:numId w:val="3"/>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lastRenderedPageBreak/>
        <w:t>扫描件需端正、清晰、去污、有规范文件名，不得漏扫、多扫。</w:t>
      </w:r>
    </w:p>
    <w:p w:rsidR="009D0D22" w:rsidRPr="009D0D22" w:rsidRDefault="009D0D22" w:rsidP="009D0D22">
      <w:pPr>
        <w:numPr>
          <w:ilvl w:val="0"/>
          <w:numId w:val="3"/>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扫描需按自然年度顺序进行，不得挑年挑内容加工。</w:t>
      </w:r>
    </w:p>
    <w:p w:rsidR="009D0D22" w:rsidRPr="009D0D22" w:rsidRDefault="009D0D22" w:rsidP="009D0D22">
      <w:pPr>
        <w:numPr>
          <w:ilvl w:val="0"/>
          <w:numId w:val="3"/>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按照《高等学校档案管理办法》、《安徽省高等学校档案管理实施办法》等档案法律法规完成老旧档案的整理、著录工作。</w:t>
      </w:r>
    </w:p>
    <w:p w:rsidR="009D0D22" w:rsidRPr="009D0D22" w:rsidRDefault="009D0D22" w:rsidP="009D0D22">
      <w:pPr>
        <w:widowControl/>
        <w:adjustRightInd w:val="0"/>
        <w:snapToGrid w:val="0"/>
        <w:spacing w:line="360" w:lineRule="auto"/>
        <w:rPr>
          <w:rFonts w:ascii="宋体" w:hAnsi="宋体" w:cs="宋体"/>
          <w:b/>
          <w:kern w:val="0"/>
          <w:sz w:val="24"/>
          <w:szCs w:val="24"/>
        </w:rPr>
      </w:pPr>
      <w:r w:rsidRPr="009D0D22">
        <w:rPr>
          <w:rFonts w:ascii="黑体" w:eastAsia="黑体" w:hAnsi="黑体" w:cs="宋体" w:hint="eastAsia"/>
          <w:b/>
          <w:kern w:val="0"/>
          <w:sz w:val="24"/>
          <w:szCs w:val="24"/>
        </w:rPr>
        <w:t>3、安全要求</w:t>
      </w:r>
    </w:p>
    <w:p w:rsidR="009D0D22" w:rsidRPr="009D0D22" w:rsidRDefault="009D0D22" w:rsidP="009D0D22">
      <w:pPr>
        <w:adjustRightInd w:val="0"/>
        <w:snapToGrid w:val="0"/>
        <w:spacing w:line="360" w:lineRule="auto"/>
        <w:ind w:leftChars="-1" w:left="-3" w:firstLineChars="177" w:firstLine="425"/>
        <w:rPr>
          <w:rFonts w:ascii="宋体" w:hAnsi="宋体" w:cs="宋体"/>
          <w:kern w:val="0"/>
          <w:sz w:val="24"/>
          <w:szCs w:val="24"/>
        </w:rPr>
      </w:pPr>
      <w:r w:rsidRPr="009D0D22">
        <w:rPr>
          <w:rFonts w:ascii="宋体" w:hAnsi="宋体" w:cs="宋体" w:hint="eastAsia"/>
          <w:kern w:val="0"/>
          <w:sz w:val="24"/>
          <w:szCs w:val="24"/>
        </w:rPr>
        <w:t>需保证档案的信息安全性，加工人员须遵守档案室的管理规定，不得携带具有扫描、录像、拍照、存储功能的电子产品进入工作区域。</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4、技术要求</w:t>
      </w:r>
    </w:p>
    <w:p w:rsidR="009D0D22" w:rsidRPr="009D0D22" w:rsidRDefault="009D0D22" w:rsidP="009D0D22">
      <w:pPr>
        <w:adjustRightInd w:val="0"/>
        <w:snapToGrid w:val="0"/>
        <w:spacing w:line="360" w:lineRule="auto"/>
        <w:ind w:left="425" w:hangingChars="177" w:hanging="425"/>
        <w:rPr>
          <w:rFonts w:ascii="宋体" w:hAnsi="宋体" w:cs="宋体"/>
          <w:kern w:val="0"/>
          <w:sz w:val="24"/>
          <w:szCs w:val="24"/>
        </w:rPr>
      </w:pPr>
      <w:r w:rsidRPr="009D0D22">
        <w:rPr>
          <w:rFonts w:ascii="宋体" w:hAnsi="宋体" w:cs="宋体" w:hint="eastAsia"/>
          <w:kern w:val="0"/>
          <w:sz w:val="24"/>
          <w:szCs w:val="24"/>
        </w:rPr>
        <w:t>1）扫描档案的总体要求：每张图片应在</w:t>
      </w:r>
      <w:r w:rsidRPr="009D0D22">
        <w:rPr>
          <w:rFonts w:ascii="宋体" w:hAnsi="宋体" w:cs="宋体"/>
          <w:kern w:val="0"/>
          <w:sz w:val="24"/>
          <w:szCs w:val="24"/>
        </w:rPr>
        <w:t>200%</w:t>
      </w:r>
      <w:r w:rsidRPr="009D0D22">
        <w:rPr>
          <w:rFonts w:ascii="宋体" w:hAnsi="宋体" w:cs="宋体" w:hint="eastAsia"/>
          <w:kern w:val="0"/>
          <w:sz w:val="24"/>
          <w:szCs w:val="24"/>
        </w:rPr>
        <w:t>的查看比例下，字迹、边框清晰，图片顺序与案卷的页码号一致。</w:t>
      </w:r>
    </w:p>
    <w:p w:rsidR="009D0D22" w:rsidRPr="009D0D22" w:rsidRDefault="009D0D22" w:rsidP="009D0D22">
      <w:pPr>
        <w:adjustRightInd w:val="0"/>
        <w:snapToGrid w:val="0"/>
        <w:spacing w:line="360" w:lineRule="auto"/>
        <w:ind w:left="425" w:hangingChars="177" w:hanging="425"/>
        <w:rPr>
          <w:rFonts w:ascii="宋体" w:hAnsi="宋体" w:cs="宋体"/>
          <w:kern w:val="0"/>
          <w:sz w:val="24"/>
          <w:szCs w:val="24"/>
        </w:rPr>
      </w:pPr>
      <w:r w:rsidRPr="009D0D22">
        <w:rPr>
          <w:rFonts w:ascii="宋体" w:hAnsi="宋体" w:cs="宋体" w:hint="eastAsia"/>
          <w:kern w:val="0"/>
          <w:sz w:val="24"/>
          <w:szCs w:val="24"/>
        </w:rPr>
        <w:t>2）扫描参数：普通文本按≥300dpiRGB真彩色扫描，每个文件合成一个PDF文档；印刷体文书档案要求制作成双层PDF文件；照片扫描像素为600dpi以上；工程图纸、校报≥300dpiRGB真彩色进行扫。描图形图像的存储格式为</w:t>
      </w:r>
      <w:r w:rsidRPr="009D0D22">
        <w:rPr>
          <w:rFonts w:ascii="宋体" w:hAnsi="宋体" w:cs="宋体"/>
          <w:kern w:val="0"/>
          <w:sz w:val="24"/>
          <w:szCs w:val="24"/>
        </w:rPr>
        <w:t>JPG</w:t>
      </w:r>
      <w:r w:rsidRPr="009D0D22">
        <w:rPr>
          <w:rFonts w:ascii="宋体" w:hAnsi="宋体" w:cs="宋体" w:hint="eastAsia"/>
          <w:kern w:val="0"/>
          <w:sz w:val="24"/>
          <w:szCs w:val="24"/>
        </w:rPr>
        <w:t>，最后合成</w:t>
      </w:r>
      <w:r w:rsidRPr="009D0D22">
        <w:rPr>
          <w:rFonts w:ascii="宋体" w:hAnsi="宋体" w:cs="宋体"/>
          <w:kern w:val="0"/>
          <w:sz w:val="24"/>
          <w:szCs w:val="24"/>
        </w:rPr>
        <w:t>PDF</w:t>
      </w:r>
      <w:r w:rsidRPr="009D0D22">
        <w:rPr>
          <w:rFonts w:ascii="宋体" w:hAnsi="宋体" w:cs="宋体" w:hint="eastAsia"/>
          <w:kern w:val="0"/>
          <w:sz w:val="24"/>
          <w:szCs w:val="24"/>
        </w:rPr>
        <w:t>；</w:t>
      </w:r>
      <w:r w:rsidRPr="009D0D22">
        <w:rPr>
          <w:rFonts w:ascii="宋体" w:hAnsi="宋体" w:cs="宋体"/>
          <w:kern w:val="0"/>
          <w:sz w:val="24"/>
          <w:szCs w:val="24"/>
        </w:rPr>
        <w:t xml:space="preserve"> PDF</w:t>
      </w:r>
      <w:r w:rsidRPr="009D0D22">
        <w:rPr>
          <w:rFonts w:ascii="宋体" w:hAnsi="宋体" w:cs="宋体" w:hint="eastAsia"/>
          <w:kern w:val="0"/>
          <w:sz w:val="24"/>
          <w:szCs w:val="24"/>
        </w:rPr>
        <w:t>格式的文件内部顺序应与相应的案卷页码顺序保持一致。</w:t>
      </w:r>
    </w:p>
    <w:p w:rsidR="009D0D22" w:rsidRPr="009D0D22" w:rsidRDefault="009D0D22" w:rsidP="009D0D22">
      <w:p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3）处理要求：</w:t>
      </w:r>
    </w:p>
    <w:p w:rsidR="009D0D22" w:rsidRPr="009D0D22" w:rsidRDefault="009D0D22" w:rsidP="009D0D22">
      <w:pPr>
        <w:numPr>
          <w:ilvl w:val="0"/>
          <w:numId w:val="4"/>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图像歪斜：采用自动或手动纠偏功能，调整图像角度。图像偏斜度不超过</w:t>
      </w:r>
      <w:r w:rsidRPr="009D0D22">
        <w:rPr>
          <w:rFonts w:ascii="宋体" w:hAnsi="宋体" w:cs="宋体"/>
          <w:kern w:val="0"/>
          <w:sz w:val="24"/>
          <w:szCs w:val="24"/>
        </w:rPr>
        <w:t>1</w:t>
      </w:r>
      <w:r w:rsidRPr="009D0D22">
        <w:rPr>
          <w:rFonts w:ascii="宋体" w:hAnsi="宋体" w:cs="宋体" w:hint="eastAsia"/>
          <w:kern w:val="0"/>
          <w:sz w:val="24"/>
          <w:szCs w:val="24"/>
        </w:rPr>
        <w:t>度，对方向不正确的图像应进行旋转还原，以符合阅读习惯。</w:t>
      </w:r>
    </w:p>
    <w:p w:rsidR="009D0D22" w:rsidRPr="009D0D22" w:rsidRDefault="009D0D22" w:rsidP="009D0D22">
      <w:pPr>
        <w:numPr>
          <w:ilvl w:val="0"/>
          <w:numId w:val="4"/>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图像脏点、脏斑：对图像页面中出现的影响图像质量的杂质如黑点、黑线、黑框、黑边等应进行去污处理。处理过程中应遵循保持档案原貌的原则，并应对图像进行裁边处理，去除多余白边。</w:t>
      </w:r>
    </w:p>
    <w:p w:rsidR="009D0D22" w:rsidRPr="009D0D22" w:rsidRDefault="009D0D22" w:rsidP="009D0D22">
      <w:pPr>
        <w:numPr>
          <w:ilvl w:val="0"/>
          <w:numId w:val="4"/>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字迹洇透：采用字迹锐化的功能，清晰字迹笔画。</w:t>
      </w:r>
    </w:p>
    <w:p w:rsidR="009D0D22" w:rsidRPr="009D0D22" w:rsidRDefault="009D0D22" w:rsidP="009D0D22">
      <w:pPr>
        <w:numPr>
          <w:ilvl w:val="0"/>
          <w:numId w:val="4"/>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图像深浅不一：采用平衡功能，调整图像深浅一致。</w:t>
      </w:r>
    </w:p>
    <w:p w:rsidR="009D0D22" w:rsidRPr="009D0D22" w:rsidRDefault="009D0D22" w:rsidP="009D0D22">
      <w:pPr>
        <w:numPr>
          <w:ilvl w:val="0"/>
          <w:numId w:val="4"/>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图像拼接处信息要完整，不能缺少信息。</w:t>
      </w:r>
    </w:p>
    <w:p w:rsidR="009D0D22" w:rsidRPr="009D0D22" w:rsidRDefault="009D0D22" w:rsidP="009D0D22">
      <w:pPr>
        <w:numPr>
          <w:ilvl w:val="0"/>
          <w:numId w:val="4"/>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应做好档案数字化加工过程数据的日常备份与汇总。</w:t>
      </w:r>
    </w:p>
    <w:p w:rsidR="009D0D22" w:rsidRPr="009D0D22" w:rsidRDefault="009D0D22" w:rsidP="009D0D22">
      <w:pPr>
        <w:numPr>
          <w:ilvl w:val="0"/>
          <w:numId w:val="5"/>
        </w:numPr>
        <w:adjustRightInd w:val="0"/>
        <w:snapToGrid w:val="0"/>
        <w:spacing w:line="360" w:lineRule="auto"/>
        <w:ind w:left="425" w:hangingChars="177" w:hanging="425"/>
        <w:rPr>
          <w:rFonts w:ascii="宋体" w:hAnsi="宋体" w:cs="宋体"/>
          <w:kern w:val="0"/>
          <w:sz w:val="24"/>
          <w:szCs w:val="24"/>
        </w:rPr>
      </w:pPr>
      <w:r w:rsidRPr="009D0D22">
        <w:rPr>
          <w:rFonts w:ascii="宋体" w:hAnsi="宋体" w:cs="宋体" w:hint="eastAsia"/>
          <w:kern w:val="0"/>
          <w:sz w:val="24"/>
          <w:szCs w:val="24"/>
        </w:rPr>
        <w:t>输入与上传：将生成的</w:t>
      </w:r>
      <w:r w:rsidRPr="009D0D22">
        <w:rPr>
          <w:rFonts w:ascii="宋体" w:hAnsi="宋体" w:cs="宋体"/>
          <w:kern w:val="0"/>
          <w:sz w:val="24"/>
          <w:szCs w:val="24"/>
        </w:rPr>
        <w:t>PDF</w:t>
      </w:r>
      <w:r w:rsidRPr="009D0D22">
        <w:rPr>
          <w:rFonts w:ascii="宋体" w:hAnsi="宋体" w:cs="宋体" w:hint="eastAsia"/>
          <w:kern w:val="0"/>
          <w:sz w:val="24"/>
          <w:szCs w:val="24"/>
        </w:rPr>
        <w:t>文件上传至档案管理系统中。文件以档案编号进行命名，按目录号/案卷号/档号进行存储，与目录进行挂接。</w:t>
      </w:r>
    </w:p>
    <w:p w:rsidR="009D0D22" w:rsidRPr="009D0D22" w:rsidRDefault="009D0D22" w:rsidP="009D0D22">
      <w:pPr>
        <w:numPr>
          <w:ilvl w:val="0"/>
          <w:numId w:val="5"/>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数据移交：</w:t>
      </w:r>
    </w:p>
    <w:p w:rsidR="009D0D22" w:rsidRPr="009D0D22" w:rsidRDefault="009D0D22" w:rsidP="009D0D22">
      <w:pPr>
        <w:widowControl/>
        <w:adjustRightInd w:val="0"/>
        <w:snapToGrid w:val="0"/>
        <w:spacing w:line="360" w:lineRule="auto"/>
        <w:ind w:firstLineChars="176" w:firstLine="422"/>
        <w:rPr>
          <w:rFonts w:ascii="宋体" w:hAnsi="宋体" w:cs="宋体"/>
          <w:kern w:val="0"/>
          <w:sz w:val="24"/>
          <w:szCs w:val="24"/>
        </w:rPr>
      </w:pPr>
      <w:r w:rsidRPr="009D0D22">
        <w:rPr>
          <w:rFonts w:ascii="宋体" w:hAnsi="宋体" w:cs="宋体" w:hint="eastAsia"/>
          <w:kern w:val="0"/>
          <w:sz w:val="24"/>
          <w:szCs w:val="24"/>
        </w:rPr>
        <w:lastRenderedPageBreak/>
        <w:t>以目录数据库内该文件档号对扫描图像进行命名。数据光盘内文件电子影像存储格式为多页PDF（600dpi）格式。扫描后的电子文件需要提交脱机硬盘存储和光盘存储做备份之用，移交学校档案室。对光盘质量标准如下：</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①光盘片制作两份，制作成档案数据目录和影像存储格式为多页PDF（600dpi）格式的数据光盘。</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②同一份文件，不跨越两片DVD片号（同一份文件页数需在同一DVD片内）。</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③文件影像存于符合标准的单片包装光盘片。</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④光盘表面标示光盘片编号，单片包装盒上注明光盘内目录索引信息。</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⑤在光盘片刻录完成后，与影像系统档案进行比对一次，以确保档案资料无遗漏及正确性。</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⑥光盘刻录人员对于所有光盘片序号进行管理与记录。</w:t>
      </w:r>
    </w:p>
    <w:p w:rsidR="009D0D22" w:rsidRPr="009D0D22" w:rsidRDefault="009D0D22" w:rsidP="009D0D22">
      <w:pPr>
        <w:widowControl/>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⑦光盘必须为国际著名品牌金盘，费用计入中标单位总费用。</w:t>
      </w:r>
    </w:p>
    <w:p w:rsidR="009D0D22" w:rsidRPr="009D0D22" w:rsidRDefault="009D0D22" w:rsidP="009D0D22">
      <w:pPr>
        <w:adjustRightInd w:val="0"/>
        <w:snapToGrid w:val="0"/>
        <w:spacing w:line="360" w:lineRule="auto"/>
        <w:ind w:left="425" w:hangingChars="177" w:hanging="425"/>
        <w:rPr>
          <w:rFonts w:ascii="宋体" w:hAnsi="宋体" w:cs="宋体"/>
          <w:kern w:val="0"/>
          <w:sz w:val="24"/>
          <w:szCs w:val="24"/>
        </w:rPr>
      </w:pPr>
      <w:r w:rsidRPr="009D0D22">
        <w:rPr>
          <w:rFonts w:ascii="宋体" w:hAnsi="宋体" w:cs="宋体" w:hint="eastAsia"/>
          <w:kern w:val="0"/>
          <w:sz w:val="24"/>
          <w:szCs w:val="24"/>
        </w:rPr>
        <w:t>6）分类方法和整理符合国家相关法律法规的要求，著录百分之百准确，对于涉及学校及学校教职员工的信息必须在录入条目中。</w:t>
      </w:r>
    </w:p>
    <w:p w:rsidR="009D0D22" w:rsidRPr="009D0D22" w:rsidRDefault="009D0D22" w:rsidP="009D0D22">
      <w:pPr>
        <w:widowControl/>
        <w:adjustRightInd w:val="0"/>
        <w:snapToGrid w:val="0"/>
        <w:spacing w:line="360" w:lineRule="auto"/>
        <w:rPr>
          <w:rFonts w:ascii="宋体" w:hAnsi="宋体" w:cs="宋体"/>
          <w:b/>
          <w:kern w:val="0"/>
          <w:sz w:val="24"/>
          <w:szCs w:val="24"/>
        </w:rPr>
      </w:pPr>
      <w:r w:rsidRPr="009D0D22">
        <w:rPr>
          <w:rFonts w:ascii="黑体" w:eastAsia="黑体" w:hAnsi="黑体" w:cs="宋体" w:hint="eastAsia"/>
          <w:b/>
          <w:kern w:val="0"/>
          <w:sz w:val="24"/>
          <w:szCs w:val="24"/>
        </w:rPr>
        <w:t>5、图像数据质量检验</w:t>
      </w:r>
    </w:p>
    <w:p w:rsidR="009D0D22" w:rsidRPr="009D0D22" w:rsidRDefault="009D0D22" w:rsidP="009D0D22">
      <w:pPr>
        <w:numPr>
          <w:ilvl w:val="0"/>
          <w:numId w:val="6"/>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须对图像偏斜度、清晰度、失真度等进行检查。</w:t>
      </w:r>
    </w:p>
    <w:p w:rsidR="009D0D22" w:rsidRPr="009D0D22" w:rsidRDefault="009D0D22" w:rsidP="009D0D22">
      <w:pPr>
        <w:numPr>
          <w:ilvl w:val="0"/>
          <w:numId w:val="6"/>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对于不符合质量要求的图像，须重新进行图像的处理。</w:t>
      </w:r>
    </w:p>
    <w:p w:rsidR="009D0D22" w:rsidRPr="009D0D22" w:rsidRDefault="009D0D22" w:rsidP="009D0D22">
      <w:pPr>
        <w:numPr>
          <w:ilvl w:val="0"/>
          <w:numId w:val="6"/>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rsidR="009D0D22" w:rsidRPr="009D0D22" w:rsidRDefault="009D0D22" w:rsidP="009D0D22">
      <w:pPr>
        <w:numPr>
          <w:ilvl w:val="0"/>
          <w:numId w:val="6"/>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对出现偏斜的图像应进行纠偏处理，以达到视觉上基本不感觉偏斜（倾斜度不大于千分之一）为准。</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6、图像数据挂接</w:t>
      </w:r>
    </w:p>
    <w:p w:rsidR="009D0D22" w:rsidRPr="009D0D22" w:rsidRDefault="009D0D22" w:rsidP="009D0D22">
      <w:pPr>
        <w:adjustRightInd w:val="0"/>
        <w:snapToGrid w:val="0"/>
        <w:spacing w:line="360" w:lineRule="auto"/>
        <w:ind w:firstLineChars="200" w:firstLine="480"/>
        <w:rPr>
          <w:rFonts w:ascii="宋体" w:hAnsi="宋体" w:cs="宋体"/>
          <w:kern w:val="0"/>
          <w:sz w:val="24"/>
          <w:szCs w:val="24"/>
        </w:rPr>
      </w:pPr>
      <w:r w:rsidRPr="009D0D22">
        <w:rPr>
          <w:rFonts w:ascii="宋体" w:hAnsi="宋体" w:cs="宋体" w:hint="eastAsia"/>
          <w:kern w:val="0"/>
          <w:sz w:val="24"/>
          <w:szCs w:val="24"/>
        </w:rPr>
        <w:t>档案扫描完成后，需与现有档案管理软件中的目录数据校对且一一对应，其中，扫描文件以卷（或件）为单位（根据档案管理要求而定）进行存储，案卷目录应对应到相应图像文件所在的文件夹；卷内目录应对应到相应页数的图像文件。保证数据挂接正确性</w:t>
      </w:r>
      <w:r w:rsidRPr="009D0D22">
        <w:rPr>
          <w:rFonts w:ascii="宋体" w:hAnsi="宋体" w:cs="宋体"/>
          <w:kern w:val="0"/>
          <w:sz w:val="24"/>
          <w:szCs w:val="24"/>
        </w:rPr>
        <w:t>100%</w:t>
      </w:r>
      <w:r w:rsidRPr="009D0D22">
        <w:rPr>
          <w:rFonts w:ascii="宋体" w:hAnsi="宋体" w:cs="宋体" w:hint="eastAsia"/>
          <w:kern w:val="0"/>
          <w:sz w:val="24"/>
          <w:szCs w:val="24"/>
        </w:rPr>
        <w:t>，确保加工扫描成果在招标方所使用的档案管理系统中有效检索和显示。如系统中无相应案卷或文件级目录，应当将生成的</w:t>
      </w:r>
      <w:r w:rsidRPr="009D0D22">
        <w:rPr>
          <w:rFonts w:ascii="宋体" w:hAnsi="宋体" w:cs="宋体"/>
          <w:kern w:val="0"/>
          <w:sz w:val="24"/>
          <w:szCs w:val="24"/>
        </w:rPr>
        <w:t>PDF</w:t>
      </w:r>
      <w:r w:rsidRPr="009D0D22">
        <w:rPr>
          <w:rFonts w:ascii="宋体" w:hAnsi="宋体" w:cs="宋体" w:hint="eastAsia"/>
          <w:kern w:val="0"/>
          <w:sz w:val="24"/>
          <w:szCs w:val="24"/>
        </w:rPr>
        <w:t>文件刻录光盘及移动硬盘，待学校将档案目录录入后，由中标单位完成上传至档案管</w:t>
      </w:r>
      <w:r w:rsidRPr="009D0D22">
        <w:rPr>
          <w:rFonts w:ascii="宋体" w:hAnsi="宋体" w:cs="宋体" w:hint="eastAsia"/>
          <w:kern w:val="0"/>
          <w:sz w:val="24"/>
          <w:szCs w:val="24"/>
        </w:rPr>
        <w:lastRenderedPageBreak/>
        <w:t>理软件系统的相关工作。</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7、备份要求</w:t>
      </w:r>
    </w:p>
    <w:p w:rsidR="009D0D22" w:rsidRPr="009D0D22" w:rsidRDefault="009D0D22" w:rsidP="009D0D22">
      <w:pPr>
        <w:adjustRightInd w:val="0"/>
        <w:snapToGrid w:val="0"/>
        <w:spacing w:line="360" w:lineRule="auto"/>
        <w:ind w:firstLineChars="236" w:firstLine="566"/>
        <w:rPr>
          <w:rFonts w:ascii="宋体" w:hAnsi="宋体" w:cs="宋体"/>
          <w:kern w:val="0"/>
          <w:sz w:val="24"/>
          <w:szCs w:val="24"/>
        </w:rPr>
      </w:pPr>
      <w:r w:rsidRPr="009D0D22">
        <w:rPr>
          <w:rFonts w:ascii="宋体" w:hAnsi="宋体" w:cs="宋体" w:hint="eastAsia"/>
          <w:kern w:val="0"/>
          <w:sz w:val="24"/>
          <w:szCs w:val="24"/>
        </w:rPr>
        <w:t>经验收合格的档案数字化成果应进行完整备份。为保证数据安全，除在线备份外必须进行离线备份，相同内容的离线备份介质应复制光盘两套，移动硬盘一套。离线备份介质应妥善保存并定期检查能否被正确读取，不宜直接提供利用。</w:t>
      </w:r>
    </w:p>
    <w:p w:rsidR="009D0D22" w:rsidRPr="009D0D22" w:rsidRDefault="009D0D22" w:rsidP="009D0D22">
      <w:pPr>
        <w:adjustRightInd w:val="0"/>
        <w:snapToGrid w:val="0"/>
        <w:spacing w:line="360" w:lineRule="auto"/>
        <w:ind w:firstLineChars="236" w:firstLine="566"/>
        <w:rPr>
          <w:rFonts w:ascii="宋体" w:hAnsi="宋体" w:cs="宋体"/>
          <w:kern w:val="0"/>
          <w:sz w:val="24"/>
          <w:szCs w:val="24"/>
        </w:rPr>
      </w:pPr>
      <w:r w:rsidRPr="009D0D22">
        <w:rPr>
          <w:rFonts w:ascii="宋体" w:hAnsi="宋体" w:cs="宋体" w:hint="eastAsia"/>
          <w:kern w:val="0"/>
          <w:sz w:val="24"/>
          <w:szCs w:val="24"/>
        </w:rPr>
        <w:t>数据备份应包括：已数字化档案的案卷号及图像清单（</w:t>
      </w:r>
      <w:r w:rsidRPr="009D0D22">
        <w:rPr>
          <w:rFonts w:ascii="宋体" w:hAnsi="宋体" w:cs="宋体"/>
          <w:kern w:val="0"/>
          <w:sz w:val="24"/>
          <w:szCs w:val="24"/>
        </w:rPr>
        <w:t>Excel</w:t>
      </w:r>
      <w:r w:rsidRPr="009D0D22">
        <w:rPr>
          <w:rFonts w:ascii="宋体" w:hAnsi="宋体" w:cs="宋体" w:hint="eastAsia"/>
          <w:kern w:val="0"/>
          <w:sz w:val="24"/>
          <w:szCs w:val="24"/>
        </w:rPr>
        <w:t>格式</w:t>
      </w:r>
      <w:r w:rsidRPr="009D0D22">
        <w:rPr>
          <w:rFonts w:ascii="宋体" w:hAnsi="宋体" w:cs="宋体"/>
          <w:kern w:val="0"/>
          <w:sz w:val="24"/>
          <w:szCs w:val="24"/>
        </w:rPr>
        <w:t>)</w:t>
      </w:r>
      <w:r w:rsidRPr="009D0D22">
        <w:rPr>
          <w:rFonts w:ascii="宋体" w:hAnsi="宋体" w:cs="宋体" w:hint="eastAsia"/>
          <w:kern w:val="0"/>
          <w:sz w:val="24"/>
          <w:szCs w:val="24"/>
        </w:rPr>
        <w:t>；档案扫描图像文件和案卷目录(含卷内目录)数据。</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bookmarkStart w:id="122" w:name="_Toc299116629"/>
      <w:r w:rsidRPr="009D0D22">
        <w:rPr>
          <w:rFonts w:ascii="黑体" w:eastAsia="黑体" w:hAnsi="黑体" w:cs="宋体" w:hint="eastAsia"/>
          <w:b/>
          <w:kern w:val="0"/>
          <w:sz w:val="24"/>
          <w:szCs w:val="24"/>
        </w:rPr>
        <w:t>8、数据验收要求</w:t>
      </w:r>
      <w:bookmarkEnd w:id="122"/>
    </w:p>
    <w:p w:rsidR="009D0D22" w:rsidRPr="009D0D22" w:rsidRDefault="009D0D22" w:rsidP="009D0D22">
      <w:pPr>
        <w:widowControl/>
        <w:numPr>
          <w:ilvl w:val="0"/>
          <w:numId w:val="7"/>
        </w:numPr>
        <w:adjustRightInd w:val="0"/>
        <w:snapToGrid w:val="0"/>
        <w:spacing w:line="360" w:lineRule="auto"/>
        <w:jc w:val="left"/>
        <w:rPr>
          <w:rFonts w:ascii="宋体" w:hAnsi="宋体" w:cs="宋体"/>
          <w:kern w:val="0"/>
          <w:sz w:val="24"/>
          <w:szCs w:val="24"/>
        </w:rPr>
      </w:pPr>
      <w:r w:rsidRPr="009D0D22">
        <w:rPr>
          <w:rFonts w:ascii="宋体" w:hAnsi="宋体" w:cs="宋体" w:hint="eastAsia"/>
          <w:kern w:val="0"/>
          <w:sz w:val="24"/>
          <w:szCs w:val="24"/>
        </w:rPr>
        <w:t>扫描无漏扫、压边。</w:t>
      </w:r>
    </w:p>
    <w:p w:rsidR="009D0D22" w:rsidRPr="009D0D22" w:rsidRDefault="009D0D22" w:rsidP="009D0D22">
      <w:pPr>
        <w:widowControl/>
        <w:numPr>
          <w:ilvl w:val="0"/>
          <w:numId w:val="7"/>
        </w:numPr>
        <w:adjustRightInd w:val="0"/>
        <w:snapToGrid w:val="0"/>
        <w:spacing w:line="360" w:lineRule="auto"/>
        <w:jc w:val="left"/>
        <w:rPr>
          <w:rFonts w:ascii="宋体" w:hAnsi="宋体" w:cs="宋体"/>
          <w:kern w:val="0"/>
          <w:sz w:val="24"/>
          <w:szCs w:val="24"/>
        </w:rPr>
      </w:pPr>
      <w:r w:rsidRPr="009D0D22">
        <w:rPr>
          <w:rFonts w:ascii="宋体" w:hAnsi="宋体" w:cs="宋体" w:hint="eastAsia"/>
          <w:kern w:val="0"/>
          <w:sz w:val="24"/>
          <w:szCs w:val="24"/>
        </w:rPr>
        <w:t>每页电子影像左右端正度控制在</w:t>
      </w:r>
      <w:r w:rsidRPr="009D0D22">
        <w:rPr>
          <w:rFonts w:ascii="宋体" w:hAnsi="宋体" w:cs="宋体"/>
          <w:kern w:val="0"/>
          <w:sz w:val="24"/>
          <w:szCs w:val="24"/>
        </w:rPr>
        <w:t>0.5</w:t>
      </w:r>
      <w:r w:rsidRPr="009D0D22">
        <w:rPr>
          <w:rFonts w:ascii="宋体" w:hAnsi="宋体" w:cs="宋体" w:hint="eastAsia"/>
          <w:kern w:val="0"/>
          <w:sz w:val="24"/>
          <w:szCs w:val="24"/>
        </w:rPr>
        <w:t>度以内。</w:t>
      </w:r>
    </w:p>
    <w:p w:rsidR="009D0D22" w:rsidRPr="009D0D22" w:rsidRDefault="009D0D22" w:rsidP="009D0D22">
      <w:pPr>
        <w:widowControl/>
        <w:numPr>
          <w:ilvl w:val="0"/>
          <w:numId w:val="7"/>
        </w:numPr>
        <w:adjustRightInd w:val="0"/>
        <w:snapToGrid w:val="0"/>
        <w:spacing w:line="360" w:lineRule="auto"/>
        <w:jc w:val="left"/>
        <w:rPr>
          <w:rFonts w:ascii="宋体" w:hAnsi="宋体" w:cs="宋体"/>
          <w:kern w:val="0"/>
          <w:sz w:val="24"/>
          <w:szCs w:val="24"/>
        </w:rPr>
      </w:pPr>
      <w:r w:rsidRPr="009D0D22">
        <w:rPr>
          <w:rFonts w:ascii="宋体" w:hAnsi="宋体" w:cs="宋体" w:hint="eastAsia"/>
          <w:kern w:val="0"/>
          <w:sz w:val="24"/>
          <w:szCs w:val="24"/>
        </w:rPr>
        <w:t>图像清晰度以放大</w:t>
      </w:r>
      <w:r w:rsidRPr="009D0D22">
        <w:rPr>
          <w:rFonts w:ascii="宋体" w:hAnsi="宋体" w:cs="宋体"/>
          <w:kern w:val="0"/>
          <w:sz w:val="24"/>
          <w:szCs w:val="24"/>
        </w:rPr>
        <w:t>200%</w:t>
      </w:r>
      <w:r w:rsidRPr="009D0D22">
        <w:rPr>
          <w:rFonts w:ascii="宋体" w:hAnsi="宋体" w:cs="宋体" w:hint="eastAsia"/>
          <w:kern w:val="0"/>
          <w:sz w:val="24"/>
          <w:szCs w:val="24"/>
        </w:rPr>
        <w:t>查看时，图像质量清晰为准。</w:t>
      </w:r>
    </w:p>
    <w:p w:rsidR="009D0D22" w:rsidRPr="009D0D22" w:rsidRDefault="009D0D22" w:rsidP="009D0D22">
      <w:pPr>
        <w:widowControl/>
        <w:adjustRightInd w:val="0"/>
        <w:snapToGrid w:val="0"/>
        <w:spacing w:line="360" w:lineRule="auto"/>
        <w:ind w:left="425" w:hangingChars="177" w:hanging="425"/>
        <w:jc w:val="left"/>
        <w:rPr>
          <w:rFonts w:ascii="宋体" w:hAnsi="宋体" w:cs="宋体"/>
          <w:kern w:val="0"/>
          <w:sz w:val="24"/>
          <w:szCs w:val="24"/>
        </w:rPr>
      </w:pPr>
      <w:r w:rsidRPr="009D0D22">
        <w:rPr>
          <w:rFonts w:ascii="宋体" w:hAnsi="宋体" w:cs="宋体" w:hint="eastAsia"/>
          <w:kern w:val="0"/>
          <w:sz w:val="24"/>
          <w:szCs w:val="24"/>
        </w:rPr>
        <w:t>4）招标方对中标单位质检后的资源进行抽检，采用两次抽检的方式。第一次抽检10%的案卷，差错率低于0.5%为合格。若第一次抽检不合格，中标单位返工后，招标方进行第二次抽检，抽检20%的案卷，差错率低于0.5%为合格。若仍不合格，则继续返工，并且招标方对所提交批次的案卷全部检查，差错率低于0.5%判为合格。若同一批次的案卷返工3次，招标方有权终止合同，投标方已加工成果作为招标方损失补偿，招标方不支付之前产生的任何费用。</w:t>
      </w:r>
    </w:p>
    <w:p w:rsidR="009D0D22" w:rsidRPr="009D0D22" w:rsidRDefault="009D0D22" w:rsidP="009D0D22">
      <w:pPr>
        <w:widowControl/>
        <w:adjustRightInd w:val="0"/>
        <w:snapToGrid w:val="0"/>
        <w:spacing w:line="360" w:lineRule="auto"/>
        <w:ind w:left="425" w:hangingChars="177" w:hanging="425"/>
        <w:jc w:val="left"/>
        <w:rPr>
          <w:rFonts w:ascii="宋体" w:hAnsi="宋体" w:cs="宋体"/>
          <w:kern w:val="0"/>
          <w:sz w:val="24"/>
          <w:szCs w:val="24"/>
        </w:rPr>
      </w:pPr>
      <w:r w:rsidRPr="009D0D22">
        <w:rPr>
          <w:rFonts w:ascii="宋体" w:hAnsi="宋体" w:cs="宋体" w:hint="eastAsia"/>
          <w:kern w:val="0"/>
          <w:sz w:val="24"/>
          <w:szCs w:val="24"/>
        </w:rPr>
        <w:t>5）教学类的录入名册，毕业名册，扫描后生成的</w:t>
      </w:r>
      <w:r w:rsidRPr="009D0D22">
        <w:rPr>
          <w:rFonts w:ascii="宋体" w:hAnsi="宋体" w:cs="宋体"/>
          <w:kern w:val="0"/>
          <w:sz w:val="24"/>
          <w:szCs w:val="24"/>
        </w:rPr>
        <w:t>PDF</w:t>
      </w:r>
      <w:r w:rsidRPr="009D0D22">
        <w:rPr>
          <w:rFonts w:ascii="宋体" w:hAnsi="宋体" w:cs="宋体" w:hint="eastAsia"/>
          <w:kern w:val="0"/>
          <w:sz w:val="24"/>
          <w:szCs w:val="24"/>
        </w:rPr>
        <w:t>文件则以案卷级档号命名，命名的准确率必须控制到百分之百，每卷档案目录上所有学生的</w:t>
      </w:r>
      <w:r w:rsidRPr="009D0D22">
        <w:rPr>
          <w:rFonts w:ascii="宋体" w:hAnsi="宋体" w:cs="宋体"/>
          <w:kern w:val="0"/>
          <w:sz w:val="24"/>
          <w:szCs w:val="24"/>
        </w:rPr>
        <w:t>PDF</w:t>
      </w:r>
      <w:r w:rsidRPr="009D0D22">
        <w:rPr>
          <w:rFonts w:ascii="宋体" w:hAnsi="宋体" w:cs="宋体" w:hint="eastAsia"/>
          <w:kern w:val="0"/>
          <w:sz w:val="24"/>
          <w:szCs w:val="24"/>
        </w:rPr>
        <w:t>文件保存在一个文件夹内，数据挂接的匹配性控制在百分之百。</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9、数据挂接与利用要求</w:t>
      </w:r>
    </w:p>
    <w:p w:rsidR="009D0D22" w:rsidRPr="009D0D22" w:rsidRDefault="009D0D22" w:rsidP="009D0D22">
      <w:pPr>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要求熟悉招标单位所使用的“南大之星”档案管理系统电子文件管理模块功能与构架，扫描后生成的电子影像数据准确、索引数据准确并与纸质档案、档案管理系统数据目录匹配；档案号命名符合规范；电子文件命名及组成符合招标单位所使用“南大之星”档案管理软件要求。</w:t>
      </w:r>
    </w:p>
    <w:p w:rsidR="009D0D22" w:rsidRPr="009D0D22" w:rsidRDefault="009D0D22" w:rsidP="009D0D22">
      <w:pPr>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将扫描完成的电子档案数据进行核对，无误后将电子档案挂接至中标单位所使用“南大之星”档案管理系统。通过每一份图像文件的文件名与档案管理系统数据库中该份文件的档案编号的一致性和唯一性，建立起一一对应的关联关系，为实现档案目录数据库与图像文件的批量挂接提供条件。做到目录与电子档案数据一一对应，对应率达到100％。</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lastRenderedPageBreak/>
        <w:t>10、作业环境及设备要求</w:t>
      </w:r>
    </w:p>
    <w:p w:rsidR="009D0D22" w:rsidRPr="009D0D22" w:rsidRDefault="009D0D22" w:rsidP="009D0D22">
      <w:pPr>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档案数字化加工要求在学校档案室内进行，招标方提供场地、桌椅。投标方提供数字化加工所需的全部设备（包括电脑、打印机、扫描仪和耗材等）及数字化加工软件（必须为正版软件），且设备只能作为本项目专用，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数字化加工场地禁止连接外网。</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11、人员要求</w:t>
      </w:r>
    </w:p>
    <w:p w:rsidR="009D0D22" w:rsidRPr="009D0D22" w:rsidRDefault="009D0D22" w:rsidP="009D0D22">
      <w:pPr>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人员：档案数字化工作人员需达到6人以上，均要有很高的纪律性和自觉性，有固定项目负责人，中途不得随意更换工作人员（特殊情况除外），不可因为抢工期等原因而私自增加或减少人员，若项目负责人未到现场，项目组其他人员不得私自开工，扫描人员要严格遵守招标方的保密、安全各项要求。</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12、保密要求</w:t>
      </w:r>
    </w:p>
    <w:p w:rsidR="009D0D22" w:rsidRPr="009D0D22" w:rsidRDefault="009D0D22" w:rsidP="009D0D22">
      <w:pPr>
        <w:numPr>
          <w:ilvl w:val="0"/>
          <w:numId w:val="8"/>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投标方需提供保证档案实体和档案信息安全的具体措施和承诺，按要求与招标方签订《保密协议》。投标方应将现场服务员工名单及身份证、证明复印件交招标方备案。</w:t>
      </w:r>
    </w:p>
    <w:p w:rsidR="009D0D22" w:rsidRPr="009D0D22" w:rsidRDefault="009D0D22" w:rsidP="009D0D22">
      <w:pPr>
        <w:numPr>
          <w:ilvl w:val="0"/>
          <w:numId w:val="8"/>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招标人与中标人须签署《安全保密协议书》，参加本项目工作的中标单位员工须签署《保密责任书》。</w:t>
      </w:r>
    </w:p>
    <w:p w:rsidR="009D0D22" w:rsidRPr="009D0D22" w:rsidRDefault="009D0D22" w:rsidP="009D0D22">
      <w:pPr>
        <w:numPr>
          <w:ilvl w:val="0"/>
          <w:numId w:val="8"/>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投标方应接受招标方现场实时监控等安防措施安排。</w:t>
      </w:r>
    </w:p>
    <w:p w:rsidR="009D0D22" w:rsidRPr="009D0D22" w:rsidRDefault="009D0D22" w:rsidP="009D0D22">
      <w:pPr>
        <w:numPr>
          <w:ilvl w:val="0"/>
          <w:numId w:val="8"/>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项目验收后，投标方所有存储硬盘应移交招标方统一处置。</w:t>
      </w:r>
    </w:p>
    <w:p w:rsidR="009D0D22" w:rsidRPr="009D0D22" w:rsidRDefault="009D0D22" w:rsidP="009D0D22">
      <w:pPr>
        <w:widowControl/>
        <w:adjustRightInd w:val="0"/>
        <w:snapToGrid w:val="0"/>
        <w:spacing w:line="360" w:lineRule="auto"/>
        <w:rPr>
          <w:rFonts w:ascii="黑体" w:eastAsia="黑体" w:hAnsi="黑体" w:cs="宋体"/>
          <w:b/>
          <w:kern w:val="0"/>
          <w:sz w:val="24"/>
          <w:szCs w:val="24"/>
        </w:rPr>
      </w:pPr>
      <w:r w:rsidRPr="009D0D22">
        <w:rPr>
          <w:rFonts w:ascii="黑体" w:eastAsia="黑体" w:hAnsi="黑体" w:cs="宋体" w:hint="eastAsia"/>
          <w:b/>
          <w:kern w:val="0"/>
          <w:sz w:val="24"/>
          <w:szCs w:val="24"/>
        </w:rPr>
        <w:t>13、项目进度要求</w:t>
      </w:r>
    </w:p>
    <w:p w:rsidR="009D0D22" w:rsidRPr="009D0D22" w:rsidRDefault="009D0D22" w:rsidP="009D0D22">
      <w:pPr>
        <w:numPr>
          <w:ilvl w:val="0"/>
          <w:numId w:val="9"/>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投标人根据对本项目的理解，在投标文件中明确提出档案加工作业流程，图像处理方法，设备及人员配置，质量控制及差错防范措施。投标人应按计划准时完成各项工作，将于每期扫描完成，档案恢复原样上架后，进行检查核对，及时纠正问题。招标人根据加工质量，决定是否继续合作。</w:t>
      </w:r>
    </w:p>
    <w:p w:rsidR="009D0D22" w:rsidRPr="009D0D22" w:rsidRDefault="009D0D22" w:rsidP="009D0D22">
      <w:pPr>
        <w:numPr>
          <w:ilvl w:val="0"/>
          <w:numId w:val="9"/>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投标人必须在投标文件中明确数字化加工现场的安全、保密、人员管理制度。</w:t>
      </w:r>
    </w:p>
    <w:p w:rsidR="009D0D22" w:rsidRPr="009D0D22" w:rsidRDefault="009D0D22" w:rsidP="009D0D22">
      <w:pPr>
        <w:numPr>
          <w:ilvl w:val="0"/>
          <w:numId w:val="9"/>
        </w:numPr>
        <w:adjustRightInd w:val="0"/>
        <w:snapToGrid w:val="0"/>
        <w:spacing w:line="360" w:lineRule="auto"/>
        <w:rPr>
          <w:rFonts w:ascii="宋体" w:hAnsi="宋体" w:cs="宋体"/>
          <w:kern w:val="0"/>
          <w:sz w:val="24"/>
          <w:szCs w:val="24"/>
        </w:rPr>
      </w:pPr>
      <w:r w:rsidRPr="009D0D22">
        <w:rPr>
          <w:rFonts w:ascii="宋体" w:hAnsi="宋体" w:cs="宋体" w:hint="eastAsia"/>
          <w:kern w:val="0"/>
          <w:sz w:val="24"/>
          <w:szCs w:val="24"/>
        </w:rPr>
        <w:t>档案目录检查：对已有的卷内目录应按要求进行校对，确保准确，确保档号与题名的完整；由档案室不定期进行校对检查，检查出不合格情况及时更正。</w:t>
      </w:r>
    </w:p>
    <w:p w:rsidR="009D0D22" w:rsidRPr="009D0D22" w:rsidRDefault="009D0D22" w:rsidP="009D0D22">
      <w:pPr>
        <w:keepNext/>
        <w:keepLines/>
        <w:adjustRightInd w:val="0"/>
        <w:snapToGrid w:val="0"/>
        <w:spacing w:before="260" w:after="260" w:line="360" w:lineRule="auto"/>
        <w:outlineLvl w:val="2"/>
        <w:rPr>
          <w:rFonts w:ascii="黑体" w:eastAsia="黑体" w:hAnsi="黑体"/>
          <w:b/>
          <w:kern w:val="0"/>
          <w:sz w:val="24"/>
          <w:szCs w:val="24"/>
        </w:rPr>
      </w:pPr>
      <w:r w:rsidRPr="009D0D22">
        <w:rPr>
          <w:rFonts w:ascii="黑体" w:eastAsia="黑体" w:hAnsi="黑体" w:hint="eastAsia"/>
          <w:b/>
          <w:kern w:val="0"/>
          <w:sz w:val="24"/>
          <w:szCs w:val="24"/>
        </w:rPr>
        <w:lastRenderedPageBreak/>
        <w:t>四、售后、维保</w:t>
      </w:r>
      <w:r w:rsidRPr="009D0D22">
        <w:rPr>
          <w:rFonts w:ascii="黑体" w:eastAsia="黑体" w:hAnsi="黑体"/>
          <w:b/>
          <w:kern w:val="0"/>
          <w:sz w:val="24"/>
          <w:szCs w:val="24"/>
        </w:rPr>
        <w:t xml:space="preserve"> </w:t>
      </w:r>
    </w:p>
    <w:p w:rsidR="009D0D22" w:rsidRPr="009D0D22" w:rsidRDefault="009D0D22" w:rsidP="009D0D22">
      <w:pPr>
        <w:widowControl/>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1、售后服务期限：中标单位对数字化加工过程中的档案如有质量问题终身免费上门补扫、重扫、图像处理等相应技术支持；对与南大之星档案管理系统接口开发对接的各管理系统，如有质量问题终身免费上门进行相应技术支持服务。</w:t>
      </w:r>
    </w:p>
    <w:p w:rsidR="009D0D22" w:rsidRPr="009D0D22" w:rsidRDefault="009D0D22" w:rsidP="009D0D22">
      <w:pPr>
        <w:widowControl/>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2、售后服务响应时间：接到用户电话后1小时内响应，4小时内上门服务，16小时内修复。严重问题要求及时提出用户方可接受的解决方案和服务承诺。</w:t>
      </w:r>
    </w:p>
    <w:p w:rsidR="009D0D22" w:rsidRPr="009D0D22" w:rsidRDefault="009D0D22" w:rsidP="009D0D22">
      <w:pPr>
        <w:keepNext/>
        <w:keepLines/>
        <w:adjustRightInd w:val="0"/>
        <w:snapToGrid w:val="0"/>
        <w:spacing w:before="260" w:after="260" w:line="360" w:lineRule="auto"/>
        <w:outlineLvl w:val="2"/>
        <w:rPr>
          <w:rFonts w:ascii="黑体" w:eastAsia="黑体" w:hAnsi="黑体"/>
          <w:b/>
          <w:kern w:val="0"/>
          <w:sz w:val="24"/>
          <w:szCs w:val="24"/>
        </w:rPr>
      </w:pPr>
      <w:r w:rsidRPr="009D0D22">
        <w:rPr>
          <w:rFonts w:ascii="黑体" w:eastAsia="黑体" w:hAnsi="黑体" w:hint="eastAsia"/>
          <w:b/>
          <w:kern w:val="0"/>
          <w:sz w:val="24"/>
          <w:szCs w:val="24"/>
        </w:rPr>
        <w:t>五、服务设备</w:t>
      </w:r>
    </w:p>
    <w:p w:rsidR="009D0D22" w:rsidRDefault="009D0D22" w:rsidP="009D0D22">
      <w:pPr>
        <w:adjustRightInd w:val="0"/>
        <w:snapToGrid w:val="0"/>
        <w:spacing w:line="360" w:lineRule="auto"/>
        <w:ind w:firstLineChars="177" w:firstLine="425"/>
        <w:rPr>
          <w:rFonts w:ascii="宋体" w:hAnsi="宋体" w:cs="宋体"/>
          <w:kern w:val="0"/>
          <w:sz w:val="24"/>
          <w:szCs w:val="24"/>
        </w:rPr>
      </w:pPr>
      <w:r w:rsidRPr="009D0D22">
        <w:rPr>
          <w:rFonts w:ascii="宋体" w:hAnsi="宋体" w:cs="宋体" w:hint="eastAsia"/>
          <w:kern w:val="0"/>
          <w:sz w:val="24"/>
          <w:szCs w:val="24"/>
        </w:rPr>
        <w:t>本次档案数字化项目实施过程中所涉及到的各类计算机、高速扫描仪辅助设备、所需的系统、软件和光盘等设备和相关耗材，都由中标单位提供。学校只负责提供场地（含桌椅）、需数字化处理的档案资料、水电等能源设施。如有特殊原因，双方可协商。</w:t>
      </w:r>
    </w:p>
    <w:p w:rsidR="007D1B51" w:rsidRPr="009D0D22" w:rsidRDefault="007D1B51" w:rsidP="007D1B51">
      <w:pPr>
        <w:adjustRightInd w:val="0"/>
        <w:snapToGrid w:val="0"/>
        <w:spacing w:line="360" w:lineRule="auto"/>
        <w:rPr>
          <w:rFonts w:ascii="宋体" w:hAnsi="宋体" w:cs="宋体"/>
          <w:kern w:val="0"/>
          <w:sz w:val="24"/>
          <w:szCs w:val="24"/>
        </w:rPr>
      </w:pPr>
    </w:p>
    <w:p w:rsidR="00066B1F" w:rsidRDefault="00066B1F" w:rsidP="009D0D22">
      <w:pPr>
        <w:keepNext/>
        <w:keepLines/>
        <w:adjustRightInd w:val="0"/>
        <w:snapToGrid w:val="0"/>
        <w:spacing w:line="360" w:lineRule="auto"/>
        <w:outlineLvl w:val="2"/>
        <w:rPr>
          <w:rFonts w:ascii="华文中宋" w:eastAsia="华文中宋" w:hAnsi="华文中宋"/>
          <w:color w:val="000000" w:themeColor="text1"/>
        </w:rPr>
      </w:pPr>
    </w:p>
    <w:p w:rsidR="00794821" w:rsidRPr="00794821" w:rsidRDefault="00794821" w:rsidP="00794821"/>
    <w:p w:rsidR="000E66A5" w:rsidRDefault="000E66A5" w:rsidP="000E66A5"/>
    <w:p w:rsidR="000E66A5" w:rsidRDefault="000E66A5" w:rsidP="000E66A5"/>
    <w:p w:rsidR="00D102D8" w:rsidRDefault="00D102D8" w:rsidP="000E66A5"/>
    <w:p w:rsidR="00D102D8" w:rsidRDefault="00D102D8" w:rsidP="000E66A5"/>
    <w:p w:rsidR="009D0D22" w:rsidRDefault="009D0D22" w:rsidP="000E66A5"/>
    <w:p w:rsidR="000E66A5" w:rsidRDefault="000E66A5" w:rsidP="000E66A5"/>
    <w:p w:rsidR="000E66A5" w:rsidRDefault="000E66A5" w:rsidP="000E66A5"/>
    <w:p w:rsidR="00813943" w:rsidRDefault="00813943" w:rsidP="000E66A5"/>
    <w:p w:rsidR="009B2E83" w:rsidRDefault="009B2E83" w:rsidP="000E66A5"/>
    <w:p w:rsidR="00F46509" w:rsidRDefault="00F46509" w:rsidP="000E66A5"/>
    <w:p w:rsidR="00340558" w:rsidRPr="00CC78F5" w:rsidRDefault="00F157D1" w:rsidP="007511FA">
      <w:pPr>
        <w:pStyle w:val="10"/>
        <w:snapToGrid w:val="0"/>
        <w:spacing w:before="0" w:after="0"/>
        <w:jc w:val="center"/>
        <w:rPr>
          <w:rFonts w:ascii="华文中宋" w:eastAsia="华文中宋" w:hAnsi="华文中宋"/>
          <w:color w:val="000000" w:themeColor="text1"/>
        </w:rPr>
      </w:pPr>
      <w:bookmarkStart w:id="123" w:name="_Toc51658057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21"/>
      <w:bookmarkEnd w:id="123"/>
    </w:p>
    <w:p w:rsidR="00E54912" w:rsidRPr="00875FBB" w:rsidRDefault="006463EF" w:rsidP="00875FBB">
      <w:pPr>
        <w:adjustRightInd w:val="0"/>
        <w:snapToGrid w:val="0"/>
        <w:spacing w:line="360" w:lineRule="auto"/>
        <w:ind w:firstLineChars="200" w:firstLine="562"/>
        <w:rPr>
          <w:rFonts w:ascii="仿宋_GB2312" w:eastAsia="仿宋_GB2312" w:hAnsi="宋体"/>
          <w:b/>
          <w:color w:val="000000"/>
          <w:kern w:val="0"/>
          <w:szCs w:val="28"/>
        </w:rPr>
      </w:pPr>
      <w:r w:rsidRPr="00875FBB">
        <w:rPr>
          <w:rFonts w:ascii="仿宋_GB2312" w:eastAsia="仿宋_GB2312" w:hAnsi="宋体" w:hint="eastAsia"/>
          <w:b/>
          <w:color w:val="000000"/>
          <w:kern w:val="0"/>
          <w:szCs w:val="28"/>
        </w:rPr>
        <w:t>一、总则</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本次评标采用综合评分法，总分为100分，其中报价得分</w:t>
      </w:r>
      <w:r w:rsidR="00C96DE1">
        <w:rPr>
          <w:rFonts w:ascii="仿宋_GB2312" w:eastAsia="仿宋_GB2312" w:hAnsi="楷体" w:cs="Times New Roman" w:hint="eastAsia"/>
          <w:spacing w:val="0"/>
          <w:sz w:val="28"/>
          <w:szCs w:val="28"/>
        </w:rPr>
        <w:t>3</w:t>
      </w:r>
      <w:r w:rsidR="009D0D22">
        <w:rPr>
          <w:rFonts w:ascii="仿宋_GB2312" w:eastAsia="仿宋_GB2312" w:hAnsi="楷体" w:cs="Times New Roman" w:hint="eastAsia"/>
          <w:spacing w:val="0"/>
          <w:sz w:val="28"/>
          <w:szCs w:val="28"/>
        </w:rPr>
        <w:t>0</w:t>
      </w:r>
      <w:r w:rsidRPr="006463EF">
        <w:rPr>
          <w:rFonts w:ascii="仿宋_GB2312" w:eastAsia="仿宋_GB2312" w:hAnsi="楷体" w:cs="Times New Roman" w:hint="eastAsia"/>
          <w:spacing w:val="0"/>
          <w:sz w:val="28"/>
          <w:szCs w:val="28"/>
        </w:rPr>
        <w:t>分、技术得分</w:t>
      </w:r>
      <w:r w:rsidR="00C96DE1">
        <w:rPr>
          <w:rFonts w:ascii="仿宋_GB2312" w:eastAsia="仿宋_GB2312" w:hAnsi="楷体" w:hint="eastAsia"/>
          <w:spacing w:val="0"/>
          <w:sz w:val="28"/>
          <w:szCs w:val="28"/>
        </w:rPr>
        <w:t>7</w:t>
      </w:r>
      <w:r w:rsidR="007D77AE">
        <w:rPr>
          <w:rFonts w:ascii="仿宋_GB2312" w:eastAsia="仿宋_GB2312" w:hAnsi="楷体" w:hint="eastAsia"/>
          <w:spacing w:val="0"/>
          <w:sz w:val="28"/>
          <w:szCs w:val="28"/>
        </w:rPr>
        <w:t>0</w:t>
      </w:r>
      <w:r w:rsidRPr="006463EF">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w:t>
      </w:r>
      <w:r w:rsidRPr="006463EF">
        <w:rPr>
          <w:rFonts w:ascii="仿宋_GB2312" w:eastAsia="仿宋_GB2312" w:hAnsi="楷体" w:hint="eastAsia"/>
          <w:spacing w:val="0"/>
          <w:sz w:val="28"/>
          <w:szCs w:val="28"/>
        </w:rPr>
        <w:t>投标文件</w:t>
      </w:r>
      <w:r w:rsidRPr="006463EF">
        <w:rPr>
          <w:rFonts w:ascii="仿宋_GB2312" w:eastAsia="仿宋_GB2312" w:hAnsi="楷体" w:cs="Times New Roman" w:hint="eastAsia"/>
          <w:spacing w:val="0"/>
          <w:sz w:val="28"/>
          <w:szCs w:val="28"/>
        </w:rPr>
        <w:t>不参与各项评分。</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投标人评标综合得分=报价得分+技术得分</w:t>
      </w:r>
    </w:p>
    <w:p w:rsidR="00875FBB" w:rsidRDefault="00875FBB" w:rsidP="00875FBB">
      <w:pPr>
        <w:pStyle w:val="a9"/>
        <w:adjustRightInd w:val="0"/>
        <w:snapToGrid w:val="0"/>
        <w:spacing w:line="360" w:lineRule="auto"/>
        <w:ind w:firstLineChars="200" w:firstLine="562"/>
        <w:rPr>
          <w:rFonts w:ascii="仿宋_GB2312" w:eastAsia="仿宋_GB2312" w:hAnsi="楷体" w:cs="Times New Roman"/>
          <w:b/>
          <w:spacing w:val="0"/>
          <w:sz w:val="28"/>
          <w:szCs w:val="28"/>
        </w:rPr>
      </w:pPr>
      <w:r w:rsidRPr="00875FBB">
        <w:rPr>
          <w:rFonts w:ascii="仿宋_GB2312" w:eastAsia="仿宋_GB2312" w:hAnsi="楷体" w:hint="eastAsia"/>
          <w:b/>
          <w:spacing w:val="0"/>
          <w:sz w:val="28"/>
          <w:szCs w:val="28"/>
        </w:rPr>
        <w:t>二、</w:t>
      </w:r>
      <w:r w:rsidRPr="00875FBB">
        <w:rPr>
          <w:rFonts w:ascii="仿宋_GB2312" w:eastAsia="仿宋_GB2312" w:hAnsi="楷体" w:cs="Times New Roman" w:hint="eastAsia"/>
          <w:b/>
          <w:spacing w:val="0"/>
          <w:sz w:val="28"/>
          <w:szCs w:val="28"/>
        </w:rPr>
        <w:t>评标内容及标准</w:t>
      </w:r>
    </w:p>
    <w:p w:rsidR="009D0D22" w:rsidRDefault="009D0D22" w:rsidP="009D0D22">
      <w:pPr>
        <w:adjustRightInd w:val="0"/>
        <w:snapToGrid w:val="0"/>
        <w:spacing w:line="500" w:lineRule="exact"/>
        <w:ind w:firstLineChars="200" w:firstLine="538"/>
        <w:rPr>
          <w:rFonts w:ascii="仿宋_GB2312" w:eastAsia="仿宋_GB2312" w:hAnsi="宋体" w:cstheme="minorBidi"/>
          <w:b/>
          <w:spacing w:val="-6"/>
          <w:szCs w:val="28"/>
        </w:rPr>
      </w:pPr>
      <w:r>
        <w:rPr>
          <w:rFonts w:ascii="仿宋_GB2312" w:eastAsia="仿宋_GB2312" w:hAnsi="宋体" w:cstheme="minorBidi" w:hint="eastAsia"/>
          <w:b/>
          <w:spacing w:val="-6"/>
          <w:szCs w:val="28"/>
        </w:rPr>
        <w:t>（一）报价分（满分</w:t>
      </w:r>
      <w:r w:rsidR="00C96DE1">
        <w:rPr>
          <w:rFonts w:ascii="仿宋_GB2312" w:eastAsia="仿宋_GB2312" w:hAnsi="宋体" w:cstheme="minorBidi" w:hint="eastAsia"/>
          <w:b/>
          <w:spacing w:val="-6"/>
          <w:szCs w:val="28"/>
        </w:rPr>
        <w:t>3</w:t>
      </w:r>
      <w:r>
        <w:rPr>
          <w:rFonts w:ascii="仿宋_GB2312" w:eastAsia="仿宋_GB2312" w:hAnsi="宋体" w:cstheme="minorBidi" w:hint="eastAsia"/>
          <w:b/>
          <w:spacing w:val="-6"/>
          <w:szCs w:val="28"/>
        </w:rPr>
        <w:t>0分）</w:t>
      </w:r>
    </w:p>
    <w:p w:rsidR="009D0D22" w:rsidRPr="009772F2" w:rsidRDefault="009D0D22" w:rsidP="009D0D22">
      <w:pPr>
        <w:adjustRightInd w:val="0"/>
        <w:snapToGrid w:val="0"/>
        <w:spacing w:line="500" w:lineRule="exact"/>
        <w:ind w:firstLineChars="200" w:firstLine="536"/>
        <w:rPr>
          <w:rFonts w:ascii="仿宋_GB2312" w:eastAsia="仿宋_GB2312" w:hAnsi="宋体" w:cstheme="minorBidi"/>
          <w:spacing w:val="-6"/>
          <w:szCs w:val="28"/>
        </w:rPr>
      </w:pPr>
      <w:r w:rsidRPr="009772F2">
        <w:rPr>
          <w:rFonts w:ascii="仿宋_GB2312" w:eastAsia="仿宋_GB2312" w:hAnsi="宋体" w:cstheme="minorBidi" w:hint="eastAsia"/>
          <w:spacing w:val="-6"/>
          <w:szCs w:val="28"/>
        </w:rPr>
        <w:t>以投标单位的报价平均值为基准报价。各投标单位报价分计算方式如下：</w:t>
      </w:r>
    </w:p>
    <w:p w:rsidR="009D0D22" w:rsidRDefault="009D0D22" w:rsidP="009D0D22">
      <w:pPr>
        <w:adjustRightInd w:val="0"/>
        <w:snapToGrid w:val="0"/>
        <w:spacing w:line="500" w:lineRule="exact"/>
        <w:ind w:firstLineChars="200" w:firstLine="536"/>
        <w:rPr>
          <w:rFonts w:ascii="仿宋_GB2312" w:eastAsia="仿宋_GB2312" w:hAnsi="宋体" w:cstheme="minorBidi"/>
          <w:spacing w:val="-6"/>
          <w:szCs w:val="28"/>
        </w:rPr>
      </w:pPr>
      <w:r w:rsidRPr="00BE5825">
        <w:rPr>
          <w:rFonts w:ascii="仿宋_GB2312" w:eastAsia="仿宋_GB2312" w:hAnsi="宋体" w:cstheme="minorBidi" w:hint="eastAsia"/>
          <w:spacing w:val="-6"/>
          <w:szCs w:val="28"/>
        </w:rPr>
        <w:t>报价分=</w:t>
      </w:r>
      <w:r w:rsidR="00C96DE1">
        <w:rPr>
          <w:rFonts w:ascii="仿宋_GB2312" w:eastAsia="仿宋_GB2312" w:hAnsi="宋体" w:cstheme="minorBidi" w:hint="eastAsia"/>
          <w:spacing w:val="-6"/>
          <w:szCs w:val="28"/>
        </w:rPr>
        <w:t>3</w:t>
      </w:r>
      <w:r w:rsidRPr="00BE5825">
        <w:rPr>
          <w:rFonts w:ascii="仿宋_GB2312" w:eastAsia="仿宋_GB2312" w:hAnsi="宋体" w:cstheme="minorBidi" w:hint="eastAsia"/>
          <w:spacing w:val="-6"/>
          <w:szCs w:val="28"/>
        </w:rPr>
        <w:t>0-｜投标报价-基准报价｜/基准报价×</w:t>
      </w:r>
      <w:r w:rsidR="00C96DE1">
        <w:rPr>
          <w:rFonts w:ascii="仿宋_GB2312" w:eastAsia="仿宋_GB2312" w:hAnsi="宋体" w:cstheme="minorBidi" w:hint="eastAsia"/>
          <w:spacing w:val="-6"/>
          <w:szCs w:val="28"/>
        </w:rPr>
        <w:t>3</w:t>
      </w:r>
      <w:r w:rsidRPr="00BE5825">
        <w:rPr>
          <w:rFonts w:ascii="仿宋_GB2312" w:eastAsia="仿宋_GB2312" w:hAnsi="宋体" w:cstheme="minorBidi" w:hint="eastAsia"/>
          <w:spacing w:val="-6"/>
          <w:szCs w:val="28"/>
        </w:rPr>
        <w:t>0%×100</w:t>
      </w:r>
    </w:p>
    <w:p w:rsidR="00553EF7" w:rsidRPr="00BE5825" w:rsidRDefault="00553EF7" w:rsidP="009D0D22">
      <w:pPr>
        <w:adjustRightInd w:val="0"/>
        <w:snapToGrid w:val="0"/>
        <w:spacing w:line="500" w:lineRule="exact"/>
        <w:ind w:firstLineChars="200" w:firstLine="536"/>
        <w:rPr>
          <w:rFonts w:ascii="仿宋_GB2312" w:eastAsia="仿宋_GB2312" w:hAnsi="宋体" w:cstheme="minorBidi"/>
          <w:spacing w:val="-6"/>
          <w:szCs w:val="28"/>
        </w:rPr>
      </w:pPr>
      <w:r>
        <w:rPr>
          <w:rFonts w:ascii="仿宋_GB2312" w:eastAsia="仿宋_GB2312" w:hAnsi="宋体" w:cstheme="minorBidi" w:hint="eastAsia"/>
          <w:spacing w:val="-6"/>
          <w:szCs w:val="28"/>
        </w:rPr>
        <w:t>报价分最低为0分。</w:t>
      </w:r>
    </w:p>
    <w:p w:rsidR="009D0D22" w:rsidRDefault="009D0D22" w:rsidP="009D0D22">
      <w:pPr>
        <w:adjustRightInd w:val="0"/>
        <w:snapToGrid w:val="0"/>
        <w:spacing w:line="500" w:lineRule="exact"/>
        <w:ind w:firstLineChars="200" w:firstLine="538"/>
        <w:rPr>
          <w:rFonts w:ascii="仿宋_GB2312" w:eastAsia="仿宋_GB2312" w:hAnsi="宋体" w:cstheme="minorBidi"/>
          <w:b/>
          <w:spacing w:val="-6"/>
          <w:szCs w:val="28"/>
        </w:rPr>
      </w:pPr>
      <w:r>
        <w:rPr>
          <w:rFonts w:ascii="仿宋_GB2312" w:eastAsia="仿宋_GB2312" w:hAnsi="宋体" w:cstheme="minorBidi" w:hint="eastAsia"/>
          <w:b/>
          <w:spacing w:val="-6"/>
          <w:szCs w:val="28"/>
        </w:rPr>
        <w:t>（二）技术分（满分</w:t>
      </w:r>
      <w:r w:rsidR="00C96DE1">
        <w:rPr>
          <w:rFonts w:ascii="仿宋_GB2312" w:eastAsia="仿宋_GB2312" w:hAnsi="宋体" w:cstheme="minorBidi" w:hint="eastAsia"/>
          <w:b/>
          <w:spacing w:val="-6"/>
          <w:szCs w:val="28"/>
        </w:rPr>
        <w:t>7</w:t>
      </w:r>
      <w:r>
        <w:rPr>
          <w:rFonts w:ascii="仿宋_GB2312" w:eastAsia="仿宋_GB2312" w:hAnsi="宋体" w:cstheme="minorBidi" w:hint="eastAsia"/>
          <w:b/>
          <w:spacing w:val="-6"/>
          <w:szCs w:val="28"/>
        </w:rPr>
        <w:t>0分）</w:t>
      </w:r>
    </w:p>
    <w:tbl>
      <w:tblPr>
        <w:tblW w:w="8753"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5732"/>
        <w:gridCol w:w="1162"/>
      </w:tblGrid>
      <w:tr w:rsidR="00C96DE1" w:rsidRPr="00387CD7" w:rsidTr="00195FE5">
        <w:trPr>
          <w:trHeight w:val="930"/>
          <w:jc w:val="center"/>
        </w:trPr>
        <w:tc>
          <w:tcPr>
            <w:tcW w:w="1859" w:type="dxa"/>
            <w:shd w:val="clear" w:color="auto" w:fill="auto"/>
            <w:vAlign w:val="center"/>
            <w:hideMark/>
          </w:tcPr>
          <w:p w:rsidR="00C96DE1" w:rsidRPr="00387CD7" w:rsidRDefault="00195FE5" w:rsidP="007D1B51">
            <w:pPr>
              <w:widowControl/>
              <w:jc w:val="center"/>
              <w:rPr>
                <w:rFonts w:ascii="宋体" w:hAnsi="宋体" w:cs="宋体"/>
                <w:kern w:val="0"/>
                <w:sz w:val="22"/>
                <w:szCs w:val="22"/>
              </w:rPr>
            </w:pPr>
            <w:r w:rsidRPr="00195FE5">
              <w:rPr>
                <w:rFonts w:ascii="宋体" w:hAnsi="宋体" w:cs="宋体" w:hint="eastAsia"/>
                <w:kern w:val="0"/>
                <w:sz w:val="22"/>
                <w:szCs w:val="22"/>
              </w:rPr>
              <w:t>档案数字化加工服务整体方案</w:t>
            </w:r>
          </w:p>
        </w:tc>
        <w:tc>
          <w:tcPr>
            <w:tcW w:w="5732" w:type="dxa"/>
            <w:shd w:val="clear" w:color="auto" w:fill="auto"/>
            <w:vAlign w:val="center"/>
            <w:hideMark/>
          </w:tcPr>
          <w:p w:rsidR="00C96DE1" w:rsidRPr="00387CD7" w:rsidRDefault="00C96DE1" w:rsidP="007D1B51">
            <w:pPr>
              <w:widowControl/>
              <w:jc w:val="left"/>
              <w:rPr>
                <w:rFonts w:ascii="宋体" w:hAnsi="宋体" w:cs="宋体"/>
                <w:kern w:val="0"/>
                <w:sz w:val="22"/>
                <w:szCs w:val="22"/>
              </w:rPr>
            </w:pPr>
            <w:r w:rsidRPr="00387CD7">
              <w:rPr>
                <w:rFonts w:ascii="宋体" w:hAnsi="宋体" w:cs="宋体" w:hint="eastAsia"/>
                <w:kern w:val="0"/>
                <w:sz w:val="22"/>
                <w:szCs w:val="22"/>
              </w:rPr>
              <w:t>整体方案具有合理性、完整性、完善性，对项目需求理解级综合分析程度较好，目标明确，流程清晰合理，好5-6分；较好2-4分；一般0-1分</w:t>
            </w:r>
          </w:p>
        </w:tc>
        <w:tc>
          <w:tcPr>
            <w:tcW w:w="1162" w:type="dxa"/>
            <w:shd w:val="clear" w:color="auto" w:fill="auto"/>
            <w:noWrap/>
            <w:vAlign w:val="center"/>
            <w:hideMark/>
          </w:tcPr>
          <w:p w:rsidR="00C96DE1" w:rsidRPr="00387CD7" w:rsidRDefault="00C96DE1" w:rsidP="007D1B51">
            <w:pPr>
              <w:widowControl/>
              <w:jc w:val="right"/>
              <w:rPr>
                <w:rFonts w:ascii="宋体" w:hAnsi="宋体" w:cs="宋体"/>
                <w:kern w:val="0"/>
                <w:sz w:val="22"/>
                <w:szCs w:val="22"/>
              </w:rPr>
            </w:pPr>
            <w:r w:rsidRPr="00387CD7">
              <w:rPr>
                <w:rFonts w:ascii="宋体" w:hAnsi="宋体" w:cs="宋体" w:hint="eastAsia"/>
                <w:kern w:val="0"/>
                <w:sz w:val="22"/>
                <w:szCs w:val="22"/>
              </w:rPr>
              <w:t>满分6分</w:t>
            </w:r>
          </w:p>
        </w:tc>
      </w:tr>
      <w:tr w:rsidR="00C96DE1" w:rsidRPr="00F909D0" w:rsidTr="00195FE5">
        <w:trPr>
          <w:trHeight w:val="810"/>
          <w:jc w:val="center"/>
        </w:trPr>
        <w:tc>
          <w:tcPr>
            <w:tcW w:w="1859" w:type="dxa"/>
            <w:shd w:val="clear" w:color="auto" w:fill="auto"/>
            <w:vAlign w:val="center"/>
            <w:hideMark/>
          </w:tcPr>
          <w:p w:rsidR="00C96DE1" w:rsidRPr="00387CD7" w:rsidRDefault="00C96DE1" w:rsidP="007D1B51">
            <w:pPr>
              <w:widowControl/>
              <w:jc w:val="center"/>
              <w:rPr>
                <w:rFonts w:ascii="宋体" w:hAnsi="宋体" w:cs="宋体"/>
                <w:kern w:val="0"/>
                <w:sz w:val="22"/>
                <w:szCs w:val="22"/>
              </w:rPr>
            </w:pPr>
            <w:r w:rsidRPr="00387CD7">
              <w:rPr>
                <w:rFonts w:ascii="宋体" w:hAnsi="宋体" w:cs="宋体" w:hint="eastAsia"/>
                <w:kern w:val="0"/>
                <w:sz w:val="22"/>
                <w:szCs w:val="22"/>
              </w:rPr>
              <w:lastRenderedPageBreak/>
              <w:t>项目保障措施</w:t>
            </w:r>
          </w:p>
        </w:tc>
        <w:tc>
          <w:tcPr>
            <w:tcW w:w="5732" w:type="dxa"/>
            <w:shd w:val="clear" w:color="auto" w:fill="auto"/>
            <w:vAlign w:val="center"/>
            <w:hideMark/>
          </w:tcPr>
          <w:p w:rsidR="00C96DE1" w:rsidRPr="00F909D0" w:rsidRDefault="00C96DE1" w:rsidP="007D1B51">
            <w:pPr>
              <w:widowControl/>
              <w:jc w:val="left"/>
              <w:rPr>
                <w:rFonts w:ascii="宋体" w:hAnsi="宋体" w:cs="宋体"/>
                <w:kern w:val="0"/>
                <w:sz w:val="22"/>
                <w:szCs w:val="22"/>
              </w:rPr>
            </w:pPr>
            <w:r w:rsidRPr="00F909D0">
              <w:rPr>
                <w:rFonts w:ascii="宋体" w:hAnsi="宋体" w:cs="宋体" w:hint="eastAsia"/>
                <w:kern w:val="0"/>
                <w:sz w:val="22"/>
                <w:szCs w:val="22"/>
              </w:rPr>
              <w:t>推进本项目的保密安全措施（包括人员、设备、数据及档案安全管理措施）、计划安排、表单管理情况，好4-5分；较好2-3分；一般0-1分</w:t>
            </w:r>
          </w:p>
        </w:tc>
        <w:tc>
          <w:tcPr>
            <w:tcW w:w="1162" w:type="dxa"/>
            <w:shd w:val="clear" w:color="auto" w:fill="auto"/>
            <w:noWrap/>
            <w:vAlign w:val="center"/>
            <w:hideMark/>
          </w:tcPr>
          <w:p w:rsidR="00C96DE1" w:rsidRPr="00F909D0" w:rsidRDefault="00C96DE1" w:rsidP="007D1B51">
            <w:pPr>
              <w:widowControl/>
              <w:jc w:val="right"/>
              <w:rPr>
                <w:rFonts w:ascii="宋体" w:hAnsi="宋体" w:cs="宋体"/>
                <w:kern w:val="0"/>
                <w:sz w:val="22"/>
                <w:szCs w:val="22"/>
              </w:rPr>
            </w:pPr>
            <w:r w:rsidRPr="00F909D0">
              <w:rPr>
                <w:rFonts w:ascii="宋体" w:hAnsi="宋体" w:cs="宋体" w:hint="eastAsia"/>
                <w:kern w:val="0"/>
                <w:sz w:val="22"/>
                <w:szCs w:val="22"/>
              </w:rPr>
              <w:t>满分5分</w:t>
            </w:r>
          </w:p>
        </w:tc>
      </w:tr>
      <w:tr w:rsidR="00C96DE1" w:rsidRPr="00387CD7" w:rsidTr="00195FE5">
        <w:trPr>
          <w:trHeight w:val="1080"/>
          <w:jc w:val="center"/>
        </w:trPr>
        <w:tc>
          <w:tcPr>
            <w:tcW w:w="1859" w:type="dxa"/>
            <w:shd w:val="clear" w:color="auto" w:fill="auto"/>
            <w:vAlign w:val="center"/>
            <w:hideMark/>
          </w:tcPr>
          <w:p w:rsidR="00C96DE1" w:rsidRPr="00387CD7" w:rsidRDefault="00C96DE1" w:rsidP="007D1B51">
            <w:pPr>
              <w:widowControl/>
              <w:jc w:val="left"/>
              <w:rPr>
                <w:rFonts w:ascii="宋体" w:hAnsi="宋体" w:cs="宋体"/>
                <w:kern w:val="0"/>
                <w:sz w:val="22"/>
                <w:szCs w:val="22"/>
              </w:rPr>
            </w:pPr>
            <w:r w:rsidRPr="00387CD7">
              <w:rPr>
                <w:rFonts w:ascii="宋体" w:hAnsi="宋体" w:cs="宋体" w:hint="eastAsia"/>
                <w:kern w:val="0"/>
                <w:sz w:val="22"/>
                <w:szCs w:val="22"/>
              </w:rPr>
              <w:t>实施管理</w:t>
            </w:r>
          </w:p>
        </w:tc>
        <w:tc>
          <w:tcPr>
            <w:tcW w:w="5732" w:type="dxa"/>
            <w:shd w:val="clear" w:color="auto" w:fill="auto"/>
            <w:vAlign w:val="center"/>
            <w:hideMark/>
          </w:tcPr>
          <w:p w:rsidR="00C96DE1" w:rsidRPr="00387CD7" w:rsidRDefault="00C96DE1" w:rsidP="007D1B51">
            <w:pPr>
              <w:widowControl/>
              <w:jc w:val="left"/>
              <w:rPr>
                <w:rFonts w:ascii="宋体" w:hAnsi="宋体" w:cs="宋体"/>
                <w:kern w:val="0"/>
                <w:sz w:val="22"/>
                <w:szCs w:val="22"/>
              </w:rPr>
            </w:pPr>
            <w:r w:rsidRPr="00387CD7">
              <w:rPr>
                <w:rFonts w:ascii="宋体" w:hAnsi="宋体" w:cs="宋体" w:hint="eastAsia"/>
                <w:kern w:val="0"/>
                <w:sz w:val="22"/>
                <w:szCs w:val="22"/>
              </w:rPr>
              <w:t>项目在实施过程中管理规范，制度完善，具有项目进度及质量保证措施，具有项目保密保障及人员管理措施，操作性强的得6-8分；存在少数缺陷得3-5分；存在明显缺陷或未提供的，得0-2分</w:t>
            </w:r>
          </w:p>
        </w:tc>
        <w:tc>
          <w:tcPr>
            <w:tcW w:w="1162" w:type="dxa"/>
            <w:shd w:val="clear" w:color="auto" w:fill="auto"/>
            <w:noWrap/>
            <w:vAlign w:val="center"/>
            <w:hideMark/>
          </w:tcPr>
          <w:p w:rsidR="00C96DE1" w:rsidRPr="00387CD7" w:rsidRDefault="00C96DE1" w:rsidP="007D1B51">
            <w:pPr>
              <w:widowControl/>
              <w:jc w:val="right"/>
              <w:rPr>
                <w:rFonts w:ascii="宋体" w:hAnsi="宋体" w:cs="宋体"/>
                <w:kern w:val="0"/>
                <w:sz w:val="22"/>
                <w:szCs w:val="22"/>
              </w:rPr>
            </w:pPr>
            <w:r w:rsidRPr="00387CD7">
              <w:rPr>
                <w:rFonts w:ascii="宋体" w:hAnsi="宋体" w:cs="宋体" w:hint="eastAsia"/>
                <w:kern w:val="0"/>
                <w:sz w:val="22"/>
                <w:szCs w:val="22"/>
              </w:rPr>
              <w:t>满分8分</w:t>
            </w:r>
          </w:p>
        </w:tc>
      </w:tr>
      <w:tr w:rsidR="00C96DE1" w:rsidRPr="00F909D0" w:rsidTr="00195FE5">
        <w:trPr>
          <w:trHeight w:val="1080"/>
          <w:jc w:val="center"/>
        </w:trPr>
        <w:tc>
          <w:tcPr>
            <w:tcW w:w="1859" w:type="dxa"/>
            <w:shd w:val="clear" w:color="auto" w:fill="auto"/>
            <w:vAlign w:val="center"/>
            <w:hideMark/>
          </w:tcPr>
          <w:p w:rsidR="00C96DE1" w:rsidRPr="00387CD7" w:rsidRDefault="00C96DE1" w:rsidP="007D1B51">
            <w:pPr>
              <w:widowControl/>
              <w:jc w:val="left"/>
              <w:rPr>
                <w:rFonts w:ascii="宋体" w:hAnsi="宋体" w:cs="宋体"/>
                <w:kern w:val="0"/>
                <w:sz w:val="22"/>
                <w:szCs w:val="22"/>
              </w:rPr>
            </w:pPr>
            <w:r w:rsidRPr="00387CD7">
              <w:rPr>
                <w:rFonts w:ascii="宋体" w:hAnsi="宋体" w:cs="宋体" w:hint="eastAsia"/>
                <w:kern w:val="0"/>
                <w:sz w:val="22"/>
                <w:szCs w:val="22"/>
              </w:rPr>
              <w:t>业务能力</w:t>
            </w:r>
          </w:p>
        </w:tc>
        <w:tc>
          <w:tcPr>
            <w:tcW w:w="5732" w:type="dxa"/>
            <w:shd w:val="clear" w:color="auto" w:fill="auto"/>
            <w:vAlign w:val="center"/>
            <w:hideMark/>
          </w:tcPr>
          <w:p w:rsidR="00C96DE1" w:rsidRPr="00F909D0" w:rsidRDefault="00C96DE1" w:rsidP="007D1B51">
            <w:pPr>
              <w:widowControl/>
              <w:jc w:val="left"/>
              <w:rPr>
                <w:rFonts w:ascii="宋体" w:hAnsi="宋体" w:cs="宋体"/>
                <w:kern w:val="0"/>
                <w:sz w:val="22"/>
                <w:szCs w:val="22"/>
              </w:rPr>
            </w:pPr>
            <w:r w:rsidRPr="00F909D0">
              <w:rPr>
                <w:rFonts w:ascii="宋体" w:hAnsi="宋体" w:cs="宋体" w:hint="eastAsia"/>
                <w:kern w:val="0"/>
                <w:sz w:val="22"/>
                <w:szCs w:val="22"/>
              </w:rPr>
              <w:t>具备数字化加工应用、管理和馆藏档案应用、管理相关专业技术能力，</w:t>
            </w:r>
            <w:r>
              <w:rPr>
                <w:rFonts w:ascii="宋体" w:hAnsi="宋体" w:cs="宋体" w:hint="eastAsia"/>
                <w:kern w:val="0"/>
                <w:sz w:val="22"/>
                <w:szCs w:val="22"/>
              </w:rPr>
              <w:t>熟悉“南大之星”档案管理系统，并能提供电子文件批量挂接与目录导入，并给出操作方案</w:t>
            </w:r>
            <w:r w:rsidRPr="00F909D0">
              <w:rPr>
                <w:rFonts w:ascii="宋体" w:hAnsi="宋体" w:cs="宋体" w:hint="eastAsia"/>
                <w:kern w:val="0"/>
                <w:sz w:val="22"/>
                <w:szCs w:val="22"/>
              </w:rPr>
              <w:t>，好</w:t>
            </w:r>
            <w:r>
              <w:rPr>
                <w:rFonts w:ascii="宋体" w:hAnsi="宋体" w:cs="宋体" w:hint="eastAsia"/>
                <w:kern w:val="0"/>
                <w:sz w:val="22"/>
                <w:szCs w:val="22"/>
              </w:rPr>
              <w:t>6</w:t>
            </w:r>
            <w:r w:rsidRPr="00F909D0">
              <w:rPr>
                <w:rFonts w:ascii="宋体" w:hAnsi="宋体" w:cs="宋体" w:hint="eastAsia"/>
                <w:kern w:val="0"/>
                <w:sz w:val="22"/>
                <w:szCs w:val="22"/>
              </w:rPr>
              <w:t>分；较好</w:t>
            </w:r>
            <w:r>
              <w:rPr>
                <w:rFonts w:ascii="宋体" w:hAnsi="宋体" w:cs="宋体" w:hint="eastAsia"/>
                <w:kern w:val="0"/>
                <w:sz w:val="22"/>
                <w:szCs w:val="22"/>
              </w:rPr>
              <w:t>3</w:t>
            </w:r>
            <w:r w:rsidRPr="00F909D0">
              <w:rPr>
                <w:rFonts w:ascii="宋体" w:hAnsi="宋体" w:cs="宋体" w:hint="eastAsia"/>
                <w:kern w:val="0"/>
                <w:sz w:val="22"/>
                <w:szCs w:val="22"/>
              </w:rPr>
              <w:t>分；一般</w:t>
            </w:r>
            <w:r>
              <w:rPr>
                <w:rFonts w:ascii="宋体" w:hAnsi="宋体" w:cs="宋体" w:hint="eastAsia"/>
                <w:kern w:val="0"/>
                <w:sz w:val="22"/>
                <w:szCs w:val="22"/>
              </w:rPr>
              <w:t>1</w:t>
            </w:r>
            <w:r w:rsidRPr="00F909D0">
              <w:rPr>
                <w:rFonts w:ascii="宋体" w:hAnsi="宋体" w:cs="宋体" w:hint="eastAsia"/>
                <w:kern w:val="0"/>
                <w:sz w:val="22"/>
                <w:szCs w:val="22"/>
              </w:rPr>
              <w:t>分</w:t>
            </w:r>
          </w:p>
        </w:tc>
        <w:tc>
          <w:tcPr>
            <w:tcW w:w="1162" w:type="dxa"/>
            <w:shd w:val="clear" w:color="auto" w:fill="auto"/>
            <w:noWrap/>
            <w:vAlign w:val="center"/>
            <w:hideMark/>
          </w:tcPr>
          <w:p w:rsidR="00C96DE1" w:rsidRPr="00F909D0" w:rsidRDefault="00C96DE1" w:rsidP="007D1B51">
            <w:pPr>
              <w:widowControl/>
              <w:jc w:val="right"/>
              <w:rPr>
                <w:rFonts w:ascii="宋体" w:hAnsi="宋体" w:cs="宋体"/>
                <w:kern w:val="0"/>
                <w:sz w:val="22"/>
                <w:szCs w:val="22"/>
              </w:rPr>
            </w:pPr>
            <w:r w:rsidRPr="00F909D0">
              <w:rPr>
                <w:rFonts w:ascii="宋体" w:hAnsi="宋体" w:cs="宋体" w:hint="eastAsia"/>
                <w:kern w:val="0"/>
                <w:sz w:val="22"/>
                <w:szCs w:val="22"/>
              </w:rPr>
              <w:t>满分</w:t>
            </w:r>
            <w:r>
              <w:rPr>
                <w:rFonts w:ascii="宋体" w:hAnsi="宋体" w:cs="宋体" w:hint="eastAsia"/>
                <w:kern w:val="0"/>
                <w:sz w:val="22"/>
                <w:szCs w:val="22"/>
              </w:rPr>
              <w:t>6</w:t>
            </w:r>
            <w:r w:rsidRPr="00F909D0">
              <w:rPr>
                <w:rFonts w:ascii="宋体" w:hAnsi="宋体" w:cs="宋体" w:hint="eastAsia"/>
                <w:kern w:val="0"/>
                <w:sz w:val="22"/>
                <w:szCs w:val="22"/>
              </w:rPr>
              <w:t>分</w:t>
            </w:r>
          </w:p>
        </w:tc>
      </w:tr>
      <w:tr w:rsidR="00C96DE1" w:rsidRPr="00387CD7" w:rsidTr="00195FE5">
        <w:trPr>
          <w:trHeight w:val="960"/>
          <w:jc w:val="center"/>
        </w:trPr>
        <w:tc>
          <w:tcPr>
            <w:tcW w:w="1859" w:type="dxa"/>
            <w:shd w:val="clear" w:color="auto" w:fill="auto"/>
            <w:vAlign w:val="center"/>
            <w:hideMark/>
          </w:tcPr>
          <w:p w:rsidR="00C96DE1" w:rsidRPr="00387CD7" w:rsidRDefault="00C96DE1" w:rsidP="007D1B51">
            <w:pPr>
              <w:widowControl/>
              <w:jc w:val="left"/>
              <w:rPr>
                <w:rFonts w:ascii="宋体" w:hAnsi="宋体" w:cs="宋体"/>
                <w:kern w:val="0"/>
                <w:sz w:val="22"/>
                <w:szCs w:val="22"/>
              </w:rPr>
            </w:pPr>
            <w:r w:rsidRPr="00387CD7">
              <w:rPr>
                <w:rFonts w:ascii="宋体" w:hAnsi="宋体" w:cs="宋体" w:hint="eastAsia"/>
                <w:kern w:val="0"/>
                <w:sz w:val="22"/>
                <w:szCs w:val="22"/>
              </w:rPr>
              <w:t>售后服务</w:t>
            </w:r>
          </w:p>
        </w:tc>
        <w:tc>
          <w:tcPr>
            <w:tcW w:w="5732" w:type="dxa"/>
            <w:shd w:val="clear" w:color="auto" w:fill="auto"/>
            <w:vAlign w:val="center"/>
            <w:hideMark/>
          </w:tcPr>
          <w:p w:rsidR="00C96DE1" w:rsidRPr="00387CD7" w:rsidRDefault="00C96DE1" w:rsidP="00C96DE1">
            <w:pPr>
              <w:widowControl/>
              <w:jc w:val="left"/>
              <w:rPr>
                <w:rFonts w:ascii="宋体" w:hAnsi="宋体" w:cs="宋体"/>
                <w:kern w:val="0"/>
                <w:sz w:val="22"/>
                <w:szCs w:val="22"/>
              </w:rPr>
            </w:pPr>
            <w:r w:rsidRPr="00387CD7">
              <w:rPr>
                <w:rFonts w:ascii="宋体" w:hAnsi="宋体" w:cs="宋体" w:hint="eastAsia"/>
                <w:kern w:val="0"/>
                <w:sz w:val="22"/>
                <w:szCs w:val="22"/>
              </w:rPr>
              <w:t>投标人对本项目的服务承诺、售后服务体系操作性强，措施完善得</w:t>
            </w:r>
            <w:r>
              <w:rPr>
                <w:rFonts w:ascii="宋体" w:hAnsi="宋体" w:cs="宋体" w:hint="eastAsia"/>
                <w:kern w:val="0"/>
                <w:sz w:val="22"/>
                <w:szCs w:val="22"/>
              </w:rPr>
              <w:t>6</w:t>
            </w:r>
            <w:r w:rsidRPr="00387CD7">
              <w:rPr>
                <w:rFonts w:ascii="宋体" w:hAnsi="宋体" w:cs="宋体" w:hint="eastAsia"/>
                <w:kern w:val="0"/>
                <w:sz w:val="22"/>
                <w:szCs w:val="22"/>
              </w:rPr>
              <w:t>分；操作性强、措施较好得</w:t>
            </w:r>
            <w:r>
              <w:rPr>
                <w:rFonts w:ascii="宋体" w:hAnsi="宋体" w:cs="宋体" w:hint="eastAsia"/>
                <w:kern w:val="0"/>
                <w:sz w:val="22"/>
                <w:szCs w:val="22"/>
              </w:rPr>
              <w:t>3分；操作性、应急效果一般的，</w:t>
            </w:r>
            <w:r w:rsidRPr="00387CD7">
              <w:rPr>
                <w:rFonts w:ascii="宋体" w:hAnsi="宋体" w:cs="宋体" w:hint="eastAsia"/>
                <w:kern w:val="0"/>
                <w:sz w:val="22"/>
                <w:szCs w:val="22"/>
              </w:rPr>
              <w:t>得</w:t>
            </w:r>
            <w:r>
              <w:rPr>
                <w:rFonts w:ascii="宋体" w:hAnsi="宋体" w:cs="宋体" w:hint="eastAsia"/>
                <w:kern w:val="0"/>
                <w:sz w:val="22"/>
                <w:szCs w:val="22"/>
              </w:rPr>
              <w:t>0-1</w:t>
            </w:r>
            <w:r w:rsidRPr="00387CD7">
              <w:rPr>
                <w:rFonts w:ascii="宋体" w:hAnsi="宋体" w:cs="宋体" w:hint="eastAsia"/>
                <w:kern w:val="0"/>
                <w:sz w:val="22"/>
                <w:szCs w:val="22"/>
              </w:rPr>
              <w:t>分</w:t>
            </w:r>
          </w:p>
        </w:tc>
        <w:tc>
          <w:tcPr>
            <w:tcW w:w="1162" w:type="dxa"/>
            <w:shd w:val="clear" w:color="auto" w:fill="auto"/>
            <w:noWrap/>
            <w:vAlign w:val="center"/>
            <w:hideMark/>
          </w:tcPr>
          <w:p w:rsidR="00C96DE1" w:rsidRPr="00387CD7" w:rsidRDefault="00C96DE1" w:rsidP="007D1B51">
            <w:pPr>
              <w:widowControl/>
              <w:jc w:val="right"/>
              <w:rPr>
                <w:rFonts w:ascii="宋体" w:hAnsi="宋体" w:cs="宋体"/>
                <w:kern w:val="0"/>
                <w:sz w:val="22"/>
                <w:szCs w:val="22"/>
              </w:rPr>
            </w:pPr>
            <w:r w:rsidRPr="00387CD7">
              <w:rPr>
                <w:rFonts w:ascii="宋体" w:hAnsi="宋体" w:cs="宋体" w:hint="eastAsia"/>
                <w:kern w:val="0"/>
                <w:sz w:val="22"/>
                <w:szCs w:val="22"/>
              </w:rPr>
              <w:t>满分</w:t>
            </w:r>
            <w:r>
              <w:rPr>
                <w:rFonts w:ascii="宋体" w:hAnsi="宋体" w:cs="宋体" w:hint="eastAsia"/>
                <w:kern w:val="0"/>
                <w:sz w:val="22"/>
                <w:szCs w:val="22"/>
              </w:rPr>
              <w:t>6</w:t>
            </w:r>
            <w:r w:rsidRPr="00387CD7">
              <w:rPr>
                <w:rFonts w:ascii="宋体" w:hAnsi="宋体" w:cs="宋体" w:hint="eastAsia"/>
                <w:kern w:val="0"/>
                <w:sz w:val="22"/>
                <w:szCs w:val="22"/>
              </w:rPr>
              <w:t>分</w:t>
            </w:r>
          </w:p>
        </w:tc>
      </w:tr>
      <w:tr w:rsidR="00C96DE1" w:rsidRPr="00387CD7" w:rsidTr="00195FE5">
        <w:trPr>
          <w:trHeight w:val="810"/>
          <w:jc w:val="center"/>
        </w:trPr>
        <w:tc>
          <w:tcPr>
            <w:tcW w:w="1859" w:type="dxa"/>
            <w:shd w:val="clear" w:color="auto" w:fill="auto"/>
            <w:vAlign w:val="center"/>
            <w:hideMark/>
          </w:tcPr>
          <w:p w:rsidR="00C96DE1" w:rsidRPr="00387CD7" w:rsidRDefault="00C96DE1" w:rsidP="007D1B51">
            <w:pPr>
              <w:widowControl/>
              <w:jc w:val="left"/>
              <w:rPr>
                <w:rFonts w:ascii="宋体" w:hAnsi="宋体" w:cs="宋体"/>
                <w:kern w:val="0"/>
                <w:sz w:val="22"/>
                <w:szCs w:val="22"/>
              </w:rPr>
            </w:pPr>
            <w:r w:rsidRPr="00387CD7">
              <w:rPr>
                <w:rFonts w:ascii="宋体" w:hAnsi="宋体" w:cs="宋体" w:hint="eastAsia"/>
                <w:kern w:val="0"/>
                <w:sz w:val="22"/>
                <w:szCs w:val="22"/>
              </w:rPr>
              <w:t>自主软件</w:t>
            </w:r>
          </w:p>
        </w:tc>
        <w:tc>
          <w:tcPr>
            <w:tcW w:w="5732" w:type="dxa"/>
            <w:shd w:val="clear" w:color="auto" w:fill="auto"/>
            <w:vAlign w:val="center"/>
            <w:hideMark/>
          </w:tcPr>
          <w:p w:rsidR="00C96DE1" w:rsidRPr="00C415C9" w:rsidRDefault="00C96DE1" w:rsidP="00DC34DC">
            <w:pPr>
              <w:widowControl/>
              <w:jc w:val="left"/>
              <w:rPr>
                <w:rFonts w:ascii="宋体" w:hAnsi="宋体" w:cs="宋体"/>
                <w:color w:val="000000" w:themeColor="text1"/>
                <w:kern w:val="0"/>
                <w:sz w:val="22"/>
                <w:szCs w:val="22"/>
              </w:rPr>
            </w:pPr>
            <w:r w:rsidRPr="00C415C9">
              <w:rPr>
                <w:rFonts w:ascii="宋体" w:hAnsi="宋体" w:cs="宋体" w:hint="eastAsia"/>
                <w:color w:val="000000" w:themeColor="text1"/>
                <w:kern w:val="0"/>
                <w:sz w:val="22"/>
                <w:szCs w:val="22"/>
              </w:rPr>
              <w:t>投标项目中使用的数字化加工软件获得计算机软件著作权证书</w:t>
            </w:r>
            <w:r w:rsidR="004667CB">
              <w:rPr>
                <w:rFonts w:ascii="宋体" w:hAnsi="宋体" w:cs="宋体" w:hint="eastAsia"/>
                <w:color w:val="000000" w:themeColor="text1"/>
                <w:kern w:val="0"/>
                <w:sz w:val="22"/>
                <w:szCs w:val="22"/>
              </w:rPr>
              <w:t>的</w:t>
            </w:r>
            <w:r w:rsidR="00195FE5" w:rsidRPr="00C415C9">
              <w:rPr>
                <w:rFonts w:ascii="宋体" w:hAnsi="宋体" w:cs="宋体" w:hint="eastAsia"/>
                <w:color w:val="000000" w:themeColor="text1"/>
                <w:kern w:val="0"/>
                <w:sz w:val="22"/>
                <w:szCs w:val="22"/>
              </w:rPr>
              <w:t>得</w:t>
            </w:r>
            <w:r w:rsidR="004667CB">
              <w:rPr>
                <w:rFonts w:ascii="宋体" w:hAnsi="宋体" w:cs="宋体" w:hint="eastAsia"/>
                <w:color w:val="000000" w:themeColor="text1"/>
                <w:kern w:val="0"/>
                <w:sz w:val="22"/>
                <w:szCs w:val="22"/>
              </w:rPr>
              <w:t>3</w:t>
            </w:r>
            <w:r w:rsidRPr="00C415C9">
              <w:rPr>
                <w:rFonts w:ascii="宋体" w:hAnsi="宋体" w:cs="宋体" w:hint="eastAsia"/>
                <w:color w:val="000000" w:themeColor="text1"/>
                <w:kern w:val="0"/>
                <w:sz w:val="22"/>
                <w:szCs w:val="22"/>
              </w:rPr>
              <w:t>分</w:t>
            </w:r>
            <w:r w:rsidR="00DC34DC">
              <w:rPr>
                <w:rFonts w:ascii="宋体" w:hAnsi="宋体" w:cs="宋体" w:hint="eastAsia"/>
                <w:color w:val="000000" w:themeColor="text1"/>
                <w:kern w:val="0"/>
                <w:sz w:val="22"/>
                <w:szCs w:val="22"/>
              </w:rPr>
              <w:t>；</w:t>
            </w:r>
            <w:r w:rsidR="004667CB">
              <w:rPr>
                <w:rFonts w:ascii="宋体" w:hAnsi="宋体" w:cs="宋体" w:hint="eastAsia"/>
                <w:color w:val="000000" w:themeColor="text1"/>
                <w:kern w:val="0"/>
                <w:sz w:val="22"/>
                <w:szCs w:val="22"/>
              </w:rPr>
              <w:t>产品登记证书的得3分</w:t>
            </w:r>
            <w:r w:rsidRPr="00C415C9">
              <w:rPr>
                <w:rFonts w:ascii="宋体" w:hAnsi="宋体" w:cs="宋体" w:hint="eastAsia"/>
                <w:color w:val="000000" w:themeColor="text1"/>
                <w:kern w:val="0"/>
                <w:sz w:val="22"/>
                <w:szCs w:val="22"/>
              </w:rPr>
              <w:t>。</w:t>
            </w:r>
          </w:p>
        </w:tc>
        <w:tc>
          <w:tcPr>
            <w:tcW w:w="1162" w:type="dxa"/>
            <w:shd w:val="clear" w:color="auto" w:fill="auto"/>
            <w:noWrap/>
            <w:vAlign w:val="center"/>
            <w:hideMark/>
          </w:tcPr>
          <w:p w:rsidR="00C96DE1" w:rsidRPr="00387CD7" w:rsidRDefault="00C96DE1" w:rsidP="007D1B51">
            <w:pPr>
              <w:widowControl/>
              <w:jc w:val="right"/>
              <w:rPr>
                <w:rFonts w:ascii="宋体" w:hAnsi="宋体" w:cs="宋体"/>
                <w:kern w:val="0"/>
                <w:sz w:val="22"/>
                <w:szCs w:val="22"/>
              </w:rPr>
            </w:pPr>
            <w:r w:rsidRPr="00387CD7">
              <w:rPr>
                <w:rFonts w:ascii="宋体" w:hAnsi="宋体" w:cs="宋体" w:hint="eastAsia"/>
                <w:kern w:val="0"/>
                <w:sz w:val="22"/>
                <w:szCs w:val="22"/>
              </w:rPr>
              <w:t>满分</w:t>
            </w:r>
            <w:r>
              <w:rPr>
                <w:rFonts w:ascii="宋体" w:hAnsi="宋体" w:cs="宋体" w:hint="eastAsia"/>
                <w:kern w:val="0"/>
                <w:sz w:val="22"/>
                <w:szCs w:val="22"/>
              </w:rPr>
              <w:t>6</w:t>
            </w:r>
            <w:r w:rsidRPr="00387CD7">
              <w:rPr>
                <w:rFonts w:ascii="宋体" w:hAnsi="宋体" w:cs="宋体" w:hint="eastAsia"/>
                <w:kern w:val="0"/>
                <w:sz w:val="22"/>
                <w:szCs w:val="22"/>
              </w:rPr>
              <w:t>分</w:t>
            </w:r>
          </w:p>
        </w:tc>
      </w:tr>
      <w:tr w:rsidR="00C96DE1" w:rsidRPr="00F909D0" w:rsidTr="00195FE5">
        <w:trPr>
          <w:trHeight w:val="1005"/>
          <w:jc w:val="center"/>
        </w:trPr>
        <w:tc>
          <w:tcPr>
            <w:tcW w:w="1859" w:type="dxa"/>
            <w:shd w:val="clear" w:color="auto" w:fill="auto"/>
            <w:vAlign w:val="center"/>
            <w:hideMark/>
          </w:tcPr>
          <w:p w:rsidR="00C96DE1" w:rsidRPr="001C03AB" w:rsidRDefault="00C96DE1" w:rsidP="00195FE5">
            <w:pPr>
              <w:widowControl/>
              <w:rPr>
                <w:rFonts w:ascii="宋体" w:hAnsi="宋体" w:cs="宋体"/>
                <w:kern w:val="0"/>
                <w:sz w:val="22"/>
                <w:szCs w:val="22"/>
              </w:rPr>
            </w:pPr>
            <w:r w:rsidRPr="001C03AB">
              <w:rPr>
                <w:rFonts w:ascii="宋体" w:hAnsi="宋体" w:cs="宋体" w:hint="eastAsia"/>
                <w:kern w:val="0"/>
                <w:sz w:val="22"/>
                <w:szCs w:val="22"/>
              </w:rPr>
              <w:t>质量管理体系</w:t>
            </w:r>
          </w:p>
        </w:tc>
        <w:tc>
          <w:tcPr>
            <w:tcW w:w="5732" w:type="dxa"/>
            <w:shd w:val="clear" w:color="auto" w:fill="auto"/>
            <w:vAlign w:val="center"/>
            <w:hideMark/>
          </w:tcPr>
          <w:p w:rsidR="00C96DE1" w:rsidRPr="00F909D0" w:rsidRDefault="00C96DE1" w:rsidP="007D1B51">
            <w:pPr>
              <w:widowControl/>
              <w:jc w:val="left"/>
              <w:rPr>
                <w:rFonts w:ascii="宋体" w:hAnsi="宋体" w:cs="宋体"/>
                <w:kern w:val="0"/>
                <w:sz w:val="22"/>
                <w:szCs w:val="22"/>
              </w:rPr>
            </w:pPr>
            <w:r w:rsidRPr="00F909D0">
              <w:rPr>
                <w:rFonts w:ascii="宋体" w:hAnsi="宋体" w:cs="宋体" w:hint="eastAsia"/>
                <w:kern w:val="0"/>
                <w:sz w:val="22"/>
                <w:szCs w:val="22"/>
              </w:rPr>
              <w:t>具有ISO9001质量管理体系认证证书的得</w:t>
            </w:r>
            <w:r>
              <w:rPr>
                <w:rFonts w:ascii="宋体" w:hAnsi="宋体" w:cs="宋体" w:hint="eastAsia"/>
                <w:kern w:val="0"/>
                <w:sz w:val="22"/>
                <w:szCs w:val="22"/>
              </w:rPr>
              <w:t>3</w:t>
            </w:r>
            <w:r w:rsidRPr="00F909D0">
              <w:rPr>
                <w:rFonts w:ascii="宋体" w:hAnsi="宋体" w:cs="宋体" w:hint="eastAsia"/>
                <w:kern w:val="0"/>
                <w:sz w:val="22"/>
                <w:szCs w:val="22"/>
              </w:rPr>
              <w:t>分；具有ISO27001：2005信息安全管理体系认证证书的得</w:t>
            </w:r>
            <w:r>
              <w:rPr>
                <w:rFonts w:ascii="宋体" w:hAnsi="宋体" w:cs="宋体" w:hint="eastAsia"/>
                <w:kern w:val="0"/>
                <w:sz w:val="22"/>
                <w:szCs w:val="22"/>
              </w:rPr>
              <w:t>3</w:t>
            </w:r>
            <w:r w:rsidRPr="00F909D0">
              <w:rPr>
                <w:rFonts w:ascii="宋体" w:hAnsi="宋体" w:cs="宋体" w:hint="eastAsia"/>
                <w:kern w:val="0"/>
                <w:sz w:val="22"/>
                <w:szCs w:val="22"/>
              </w:rPr>
              <w:t>分</w:t>
            </w:r>
          </w:p>
        </w:tc>
        <w:tc>
          <w:tcPr>
            <w:tcW w:w="1162" w:type="dxa"/>
            <w:shd w:val="clear" w:color="auto" w:fill="auto"/>
            <w:noWrap/>
            <w:vAlign w:val="center"/>
            <w:hideMark/>
          </w:tcPr>
          <w:p w:rsidR="00C96DE1" w:rsidRPr="00F909D0" w:rsidRDefault="00C96DE1" w:rsidP="007D1B51">
            <w:pPr>
              <w:widowControl/>
              <w:jc w:val="right"/>
              <w:rPr>
                <w:rFonts w:ascii="宋体" w:hAnsi="宋体" w:cs="宋体"/>
                <w:kern w:val="0"/>
                <w:sz w:val="22"/>
                <w:szCs w:val="22"/>
              </w:rPr>
            </w:pPr>
            <w:r w:rsidRPr="00F909D0">
              <w:rPr>
                <w:rFonts w:ascii="宋体" w:hAnsi="宋体" w:cs="宋体" w:hint="eastAsia"/>
                <w:kern w:val="0"/>
                <w:sz w:val="22"/>
                <w:szCs w:val="22"/>
              </w:rPr>
              <w:t>满分</w:t>
            </w:r>
            <w:r>
              <w:rPr>
                <w:rFonts w:ascii="宋体" w:hAnsi="宋体" w:cs="宋体" w:hint="eastAsia"/>
                <w:kern w:val="0"/>
                <w:sz w:val="22"/>
                <w:szCs w:val="22"/>
              </w:rPr>
              <w:t>6</w:t>
            </w:r>
            <w:r w:rsidRPr="00F909D0">
              <w:rPr>
                <w:rFonts w:ascii="宋体" w:hAnsi="宋体" w:cs="宋体" w:hint="eastAsia"/>
                <w:kern w:val="0"/>
                <w:sz w:val="22"/>
                <w:szCs w:val="22"/>
              </w:rPr>
              <w:t>分</w:t>
            </w:r>
          </w:p>
        </w:tc>
      </w:tr>
      <w:tr w:rsidR="00C96DE1" w:rsidRPr="00F909D0" w:rsidTr="00195FE5">
        <w:trPr>
          <w:trHeight w:val="1230"/>
          <w:jc w:val="center"/>
        </w:trPr>
        <w:tc>
          <w:tcPr>
            <w:tcW w:w="1859" w:type="dxa"/>
            <w:shd w:val="clear" w:color="auto" w:fill="auto"/>
            <w:vAlign w:val="center"/>
            <w:hideMark/>
          </w:tcPr>
          <w:p w:rsidR="00C96DE1" w:rsidRPr="001C03AB" w:rsidRDefault="00C96DE1" w:rsidP="007D1B51">
            <w:pPr>
              <w:widowControl/>
              <w:jc w:val="left"/>
              <w:rPr>
                <w:rFonts w:ascii="宋体" w:hAnsi="宋体" w:cs="宋体"/>
                <w:kern w:val="0"/>
                <w:sz w:val="22"/>
                <w:szCs w:val="22"/>
              </w:rPr>
            </w:pPr>
            <w:r w:rsidRPr="001C03AB">
              <w:rPr>
                <w:rFonts w:ascii="宋体" w:hAnsi="宋体" w:cs="宋体" w:hint="eastAsia"/>
                <w:kern w:val="0"/>
                <w:sz w:val="22"/>
                <w:szCs w:val="22"/>
              </w:rPr>
              <w:t>成功案例</w:t>
            </w:r>
          </w:p>
        </w:tc>
        <w:tc>
          <w:tcPr>
            <w:tcW w:w="5732" w:type="dxa"/>
            <w:shd w:val="clear" w:color="auto" w:fill="auto"/>
            <w:vAlign w:val="center"/>
            <w:hideMark/>
          </w:tcPr>
          <w:p w:rsidR="00C96DE1" w:rsidRPr="00F909D0" w:rsidRDefault="00C96DE1" w:rsidP="007D1B51">
            <w:pPr>
              <w:widowControl/>
              <w:jc w:val="left"/>
              <w:rPr>
                <w:rFonts w:ascii="宋体" w:hAnsi="宋体" w:cs="宋体"/>
                <w:kern w:val="0"/>
                <w:sz w:val="22"/>
                <w:szCs w:val="22"/>
              </w:rPr>
            </w:pPr>
            <w:r w:rsidRPr="00F909D0">
              <w:rPr>
                <w:rFonts w:ascii="宋体" w:hAnsi="宋体" w:cs="宋体" w:hint="eastAsia"/>
                <w:kern w:val="0"/>
                <w:sz w:val="22"/>
                <w:szCs w:val="22"/>
              </w:rPr>
              <w:t>有独立实施并完成的高校档案数字化项目案例及验收合格证明，以与用户签订的合同为准，转包、合作项目无效，一个案例</w:t>
            </w:r>
            <w:r>
              <w:rPr>
                <w:rFonts w:ascii="宋体" w:hAnsi="宋体" w:cs="宋体" w:hint="eastAsia"/>
                <w:kern w:val="0"/>
                <w:sz w:val="22"/>
                <w:szCs w:val="22"/>
              </w:rPr>
              <w:t>3</w:t>
            </w:r>
            <w:r w:rsidRPr="00F909D0">
              <w:rPr>
                <w:rFonts w:ascii="宋体" w:hAnsi="宋体" w:cs="宋体" w:hint="eastAsia"/>
                <w:kern w:val="0"/>
                <w:sz w:val="22"/>
                <w:szCs w:val="22"/>
              </w:rPr>
              <w:t>分；得分最多不超过</w:t>
            </w:r>
            <w:r>
              <w:rPr>
                <w:rFonts w:ascii="宋体" w:hAnsi="宋体" w:cs="宋体" w:hint="eastAsia"/>
                <w:kern w:val="0"/>
                <w:sz w:val="22"/>
                <w:szCs w:val="22"/>
              </w:rPr>
              <w:t>15</w:t>
            </w:r>
            <w:r w:rsidRPr="00F909D0">
              <w:rPr>
                <w:rFonts w:ascii="宋体" w:hAnsi="宋体" w:cs="宋体" w:hint="eastAsia"/>
                <w:kern w:val="0"/>
                <w:sz w:val="22"/>
                <w:szCs w:val="22"/>
              </w:rPr>
              <w:t>分</w:t>
            </w:r>
          </w:p>
        </w:tc>
        <w:tc>
          <w:tcPr>
            <w:tcW w:w="1162" w:type="dxa"/>
            <w:shd w:val="clear" w:color="auto" w:fill="auto"/>
            <w:noWrap/>
            <w:vAlign w:val="center"/>
            <w:hideMark/>
          </w:tcPr>
          <w:p w:rsidR="00C96DE1" w:rsidRPr="00F909D0" w:rsidRDefault="00C96DE1" w:rsidP="007D1B51">
            <w:pPr>
              <w:widowControl/>
              <w:jc w:val="right"/>
              <w:rPr>
                <w:rFonts w:ascii="宋体" w:hAnsi="宋体" w:cs="宋体"/>
                <w:kern w:val="0"/>
                <w:sz w:val="22"/>
                <w:szCs w:val="22"/>
              </w:rPr>
            </w:pPr>
            <w:r w:rsidRPr="00F909D0">
              <w:rPr>
                <w:rFonts w:ascii="宋体" w:hAnsi="宋体" w:cs="宋体" w:hint="eastAsia"/>
                <w:kern w:val="0"/>
                <w:sz w:val="22"/>
                <w:szCs w:val="22"/>
              </w:rPr>
              <w:t>满分</w:t>
            </w:r>
            <w:r>
              <w:rPr>
                <w:rFonts w:ascii="宋体" w:hAnsi="宋体" w:cs="宋体" w:hint="eastAsia"/>
                <w:kern w:val="0"/>
                <w:sz w:val="22"/>
                <w:szCs w:val="22"/>
              </w:rPr>
              <w:t>15</w:t>
            </w:r>
            <w:r w:rsidRPr="00F909D0">
              <w:rPr>
                <w:rFonts w:ascii="宋体" w:hAnsi="宋体" w:cs="宋体" w:hint="eastAsia"/>
                <w:kern w:val="0"/>
                <w:sz w:val="22"/>
                <w:szCs w:val="22"/>
              </w:rPr>
              <w:t>分</w:t>
            </w:r>
          </w:p>
        </w:tc>
      </w:tr>
      <w:tr w:rsidR="00C96DE1" w:rsidRPr="00F909D0" w:rsidTr="00195FE5">
        <w:trPr>
          <w:trHeight w:val="1350"/>
          <w:jc w:val="center"/>
        </w:trPr>
        <w:tc>
          <w:tcPr>
            <w:tcW w:w="1859" w:type="dxa"/>
            <w:shd w:val="clear" w:color="auto" w:fill="auto"/>
            <w:vAlign w:val="center"/>
            <w:hideMark/>
          </w:tcPr>
          <w:p w:rsidR="00C96DE1" w:rsidRPr="001C03AB" w:rsidRDefault="00C96DE1" w:rsidP="007D1B51">
            <w:pPr>
              <w:widowControl/>
              <w:jc w:val="left"/>
              <w:rPr>
                <w:rFonts w:ascii="宋体" w:hAnsi="宋体" w:cs="宋体"/>
                <w:kern w:val="0"/>
                <w:sz w:val="22"/>
                <w:szCs w:val="22"/>
              </w:rPr>
            </w:pPr>
            <w:r w:rsidRPr="001C03AB">
              <w:rPr>
                <w:rFonts w:ascii="宋体" w:hAnsi="宋体" w:cs="宋体" w:hint="eastAsia"/>
                <w:kern w:val="0"/>
                <w:sz w:val="22"/>
                <w:szCs w:val="22"/>
              </w:rPr>
              <w:t>人员</w:t>
            </w:r>
          </w:p>
        </w:tc>
        <w:tc>
          <w:tcPr>
            <w:tcW w:w="5732" w:type="dxa"/>
            <w:shd w:val="clear" w:color="auto" w:fill="auto"/>
            <w:vAlign w:val="center"/>
            <w:hideMark/>
          </w:tcPr>
          <w:p w:rsidR="00C96DE1" w:rsidRPr="00F909D0" w:rsidRDefault="00C96DE1" w:rsidP="0051378E">
            <w:pPr>
              <w:widowControl/>
              <w:jc w:val="left"/>
              <w:rPr>
                <w:rFonts w:ascii="宋体" w:hAnsi="宋体" w:cs="宋体"/>
                <w:kern w:val="0"/>
                <w:sz w:val="22"/>
                <w:szCs w:val="22"/>
              </w:rPr>
            </w:pPr>
            <w:r w:rsidRPr="00F909D0">
              <w:rPr>
                <w:rFonts w:ascii="宋体" w:hAnsi="宋体" w:cs="宋体" w:hint="eastAsia"/>
                <w:kern w:val="0"/>
                <w:sz w:val="22"/>
                <w:szCs w:val="22"/>
              </w:rPr>
              <w:t>人员不得少于6人。项目要求由专业的档案数字化加工技术人员实施完成，获得档案管理</w:t>
            </w:r>
            <w:r w:rsidR="0051378E">
              <w:rPr>
                <w:rFonts w:ascii="宋体" w:hAnsi="宋体" w:cs="宋体" w:hint="eastAsia"/>
                <w:kern w:val="0"/>
                <w:sz w:val="22"/>
                <w:szCs w:val="22"/>
              </w:rPr>
              <w:t>上岗</w:t>
            </w:r>
            <w:r w:rsidRPr="00F909D0">
              <w:rPr>
                <w:rFonts w:ascii="宋体" w:hAnsi="宋体" w:cs="宋体" w:hint="eastAsia"/>
                <w:kern w:val="0"/>
                <w:sz w:val="22"/>
                <w:szCs w:val="22"/>
              </w:rPr>
              <w:t>证书人员，其资格证书必须为省级综合档案管理机构颁发，一个得</w:t>
            </w:r>
            <w:r>
              <w:rPr>
                <w:rFonts w:ascii="宋体" w:hAnsi="宋体" w:cs="宋体" w:hint="eastAsia"/>
                <w:kern w:val="0"/>
                <w:sz w:val="22"/>
                <w:szCs w:val="22"/>
              </w:rPr>
              <w:t>1</w:t>
            </w:r>
            <w:r w:rsidRPr="00F909D0">
              <w:rPr>
                <w:rFonts w:ascii="宋体" w:hAnsi="宋体" w:cs="宋体" w:hint="eastAsia"/>
                <w:kern w:val="0"/>
                <w:sz w:val="22"/>
                <w:szCs w:val="22"/>
              </w:rPr>
              <w:t>分，最高</w:t>
            </w:r>
            <w:r>
              <w:rPr>
                <w:rFonts w:ascii="宋体" w:hAnsi="宋体" w:cs="宋体" w:hint="eastAsia"/>
                <w:kern w:val="0"/>
                <w:sz w:val="22"/>
                <w:szCs w:val="22"/>
              </w:rPr>
              <w:t>6</w:t>
            </w:r>
            <w:r w:rsidRPr="00F909D0">
              <w:rPr>
                <w:rFonts w:ascii="宋体" w:hAnsi="宋体" w:cs="宋体" w:hint="eastAsia"/>
                <w:kern w:val="0"/>
                <w:sz w:val="22"/>
                <w:szCs w:val="22"/>
              </w:rPr>
              <w:t>分</w:t>
            </w:r>
          </w:p>
        </w:tc>
        <w:tc>
          <w:tcPr>
            <w:tcW w:w="1162" w:type="dxa"/>
            <w:shd w:val="clear" w:color="auto" w:fill="auto"/>
            <w:noWrap/>
            <w:vAlign w:val="center"/>
            <w:hideMark/>
          </w:tcPr>
          <w:p w:rsidR="00C96DE1" w:rsidRPr="00F909D0" w:rsidRDefault="00C96DE1" w:rsidP="007D1B51">
            <w:pPr>
              <w:widowControl/>
              <w:jc w:val="right"/>
              <w:rPr>
                <w:rFonts w:ascii="宋体" w:hAnsi="宋体" w:cs="宋体"/>
                <w:kern w:val="0"/>
                <w:sz w:val="22"/>
                <w:szCs w:val="22"/>
              </w:rPr>
            </w:pPr>
            <w:r w:rsidRPr="00F909D0">
              <w:rPr>
                <w:rFonts w:ascii="宋体" w:hAnsi="宋体" w:cs="宋体" w:hint="eastAsia"/>
                <w:kern w:val="0"/>
                <w:sz w:val="22"/>
                <w:szCs w:val="22"/>
              </w:rPr>
              <w:t>满分</w:t>
            </w:r>
            <w:r>
              <w:rPr>
                <w:rFonts w:ascii="宋体" w:hAnsi="宋体" w:cs="宋体" w:hint="eastAsia"/>
                <w:kern w:val="0"/>
                <w:sz w:val="22"/>
                <w:szCs w:val="22"/>
              </w:rPr>
              <w:t>6</w:t>
            </w:r>
            <w:r w:rsidRPr="00F909D0">
              <w:rPr>
                <w:rFonts w:ascii="宋体" w:hAnsi="宋体" w:cs="宋体" w:hint="eastAsia"/>
                <w:kern w:val="0"/>
                <w:sz w:val="22"/>
                <w:szCs w:val="22"/>
              </w:rPr>
              <w:t>分</w:t>
            </w:r>
          </w:p>
        </w:tc>
      </w:tr>
      <w:tr w:rsidR="00C96DE1" w:rsidRPr="00F909D0" w:rsidTr="00195FE5">
        <w:trPr>
          <w:trHeight w:val="720"/>
          <w:jc w:val="center"/>
        </w:trPr>
        <w:tc>
          <w:tcPr>
            <w:tcW w:w="1859" w:type="dxa"/>
            <w:shd w:val="clear" w:color="auto" w:fill="auto"/>
            <w:vAlign w:val="center"/>
            <w:hideMark/>
          </w:tcPr>
          <w:p w:rsidR="00C96DE1" w:rsidRPr="001C03AB" w:rsidRDefault="00C96DE1" w:rsidP="007D1B51">
            <w:pPr>
              <w:widowControl/>
              <w:jc w:val="left"/>
              <w:rPr>
                <w:rFonts w:ascii="宋体" w:hAnsi="宋体" w:cs="宋体"/>
                <w:kern w:val="0"/>
                <w:sz w:val="22"/>
                <w:szCs w:val="22"/>
              </w:rPr>
            </w:pPr>
            <w:r>
              <w:rPr>
                <w:rFonts w:ascii="宋体" w:hAnsi="宋体" w:cs="宋体" w:hint="eastAsia"/>
                <w:kern w:val="0"/>
                <w:sz w:val="22"/>
                <w:szCs w:val="22"/>
              </w:rPr>
              <w:t>上岗证书</w:t>
            </w:r>
          </w:p>
        </w:tc>
        <w:tc>
          <w:tcPr>
            <w:tcW w:w="5732" w:type="dxa"/>
            <w:shd w:val="clear" w:color="auto" w:fill="auto"/>
            <w:vAlign w:val="center"/>
            <w:hideMark/>
          </w:tcPr>
          <w:p w:rsidR="00C96DE1" w:rsidRPr="00F909D0" w:rsidRDefault="00C96DE1" w:rsidP="007D1B51">
            <w:pPr>
              <w:widowControl/>
              <w:jc w:val="left"/>
              <w:rPr>
                <w:rFonts w:ascii="宋体" w:hAnsi="宋体" w:cs="宋体"/>
                <w:kern w:val="0"/>
                <w:sz w:val="22"/>
                <w:szCs w:val="22"/>
              </w:rPr>
            </w:pPr>
            <w:r w:rsidRPr="00F909D0">
              <w:rPr>
                <w:rFonts w:ascii="宋体" w:hAnsi="宋体" w:cs="宋体" w:hint="eastAsia"/>
                <w:kern w:val="0"/>
                <w:sz w:val="22"/>
                <w:szCs w:val="22"/>
              </w:rPr>
              <w:t>项目人员具备省级以上机构颁发</w:t>
            </w:r>
            <w:r>
              <w:rPr>
                <w:rFonts w:ascii="宋体" w:hAnsi="宋体" w:cs="宋体" w:hint="eastAsia"/>
                <w:kern w:val="0"/>
                <w:sz w:val="22"/>
                <w:szCs w:val="22"/>
              </w:rPr>
              <w:t>的上岗证</w:t>
            </w:r>
            <w:r w:rsidRPr="00F909D0">
              <w:rPr>
                <w:rFonts w:ascii="宋体" w:hAnsi="宋体" w:cs="宋体" w:hint="eastAsia"/>
                <w:kern w:val="0"/>
                <w:sz w:val="22"/>
                <w:szCs w:val="22"/>
              </w:rPr>
              <w:t>，一个得</w:t>
            </w:r>
            <w:r>
              <w:rPr>
                <w:rFonts w:ascii="宋体" w:hAnsi="宋体" w:cs="宋体" w:hint="eastAsia"/>
                <w:kern w:val="0"/>
                <w:sz w:val="22"/>
                <w:szCs w:val="22"/>
              </w:rPr>
              <w:t>1</w:t>
            </w:r>
            <w:r w:rsidRPr="00F909D0">
              <w:rPr>
                <w:rFonts w:ascii="宋体" w:hAnsi="宋体" w:cs="宋体" w:hint="eastAsia"/>
                <w:kern w:val="0"/>
                <w:sz w:val="22"/>
                <w:szCs w:val="22"/>
              </w:rPr>
              <w:t>分，最高得</w:t>
            </w:r>
            <w:r>
              <w:rPr>
                <w:rFonts w:ascii="宋体" w:hAnsi="宋体" w:cs="宋体" w:hint="eastAsia"/>
                <w:kern w:val="0"/>
                <w:sz w:val="22"/>
                <w:szCs w:val="22"/>
              </w:rPr>
              <w:t>6</w:t>
            </w:r>
            <w:r w:rsidRPr="00F909D0">
              <w:rPr>
                <w:rFonts w:ascii="宋体" w:hAnsi="宋体" w:cs="宋体" w:hint="eastAsia"/>
                <w:kern w:val="0"/>
                <w:sz w:val="22"/>
                <w:szCs w:val="22"/>
              </w:rPr>
              <w:t>分</w:t>
            </w:r>
          </w:p>
        </w:tc>
        <w:tc>
          <w:tcPr>
            <w:tcW w:w="1162" w:type="dxa"/>
            <w:shd w:val="clear" w:color="auto" w:fill="auto"/>
            <w:noWrap/>
            <w:vAlign w:val="center"/>
            <w:hideMark/>
          </w:tcPr>
          <w:p w:rsidR="00C96DE1" w:rsidRPr="00F909D0" w:rsidRDefault="00C96DE1" w:rsidP="007D1B51">
            <w:pPr>
              <w:widowControl/>
              <w:jc w:val="right"/>
              <w:rPr>
                <w:rFonts w:ascii="宋体" w:hAnsi="宋体" w:cs="宋体"/>
                <w:kern w:val="0"/>
                <w:sz w:val="22"/>
                <w:szCs w:val="22"/>
              </w:rPr>
            </w:pPr>
            <w:r w:rsidRPr="00F909D0">
              <w:rPr>
                <w:rFonts w:ascii="宋体" w:hAnsi="宋体" w:cs="宋体" w:hint="eastAsia"/>
                <w:kern w:val="0"/>
                <w:sz w:val="22"/>
                <w:szCs w:val="22"/>
              </w:rPr>
              <w:t>满分</w:t>
            </w:r>
            <w:r>
              <w:rPr>
                <w:rFonts w:ascii="宋体" w:hAnsi="宋体" w:cs="宋体" w:hint="eastAsia"/>
                <w:kern w:val="0"/>
                <w:sz w:val="22"/>
                <w:szCs w:val="22"/>
              </w:rPr>
              <w:t>6</w:t>
            </w:r>
            <w:r w:rsidRPr="00F909D0">
              <w:rPr>
                <w:rFonts w:ascii="宋体" w:hAnsi="宋体" w:cs="宋体" w:hint="eastAsia"/>
                <w:kern w:val="0"/>
                <w:sz w:val="22"/>
                <w:szCs w:val="22"/>
              </w:rPr>
              <w:t>分</w:t>
            </w:r>
          </w:p>
        </w:tc>
      </w:tr>
    </w:tbl>
    <w:p w:rsidR="00C96DE1" w:rsidRDefault="00C96DE1" w:rsidP="009D0D22">
      <w:pPr>
        <w:adjustRightInd w:val="0"/>
        <w:snapToGrid w:val="0"/>
        <w:spacing w:line="500" w:lineRule="exact"/>
        <w:ind w:firstLineChars="200" w:firstLine="538"/>
        <w:rPr>
          <w:rFonts w:ascii="仿宋_GB2312" w:eastAsia="仿宋_GB2312" w:hAnsi="宋体" w:cstheme="minorBidi"/>
          <w:b/>
          <w:spacing w:val="-6"/>
          <w:szCs w:val="28"/>
        </w:rPr>
      </w:pPr>
    </w:p>
    <w:p w:rsidR="00875FBB" w:rsidRPr="00875FBB" w:rsidRDefault="00875FBB" w:rsidP="00875FBB">
      <w:pPr>
        <w:adjustRightInd w:val="0"/>
        <w:snapToGrid w:val="0"/>
        <w:spacing w:line="360" w:lineRule="auto"/>
        <w:ind w:firstLineChars="150" w:firstLine="422"/>
        <w:rPr>
          <w:rFonts w:ascii="仿宋_GB2312" w:eastAsia="仿宋_GB2312" w:hAnsi="宋体"/>
          <w:b/>
          <w:spacing w:val="-6"/>
          <w:szCs w:val="28"/>
        </w:rPr>
      </w:pPr>
      <w:r w:rsidRPr="00875FBB">
        <w:rPr>
          <w:rFonts w:ascii="仿宋_GB2312" w:eastAsia="仿宋_GB2312" w:hAnsi="楷体" w:hint="eastAsia"/>
          <w:b/>
          <w:szCs w:val="28"/>
        </w:rPr>
        <w:t>三</w:t>
      </w:r>
      <w:r w:rsidR="006463EF" w:rsidRPr="00875FBB">
        <w:rPr>
          <w:rFonts w:ascii="仿宋_GB2312" w:eastAsia="仿宋_GB2312" w:hAnsi="楷体" w:hint="eastAsia"/>
          <w:b/>
          <w:szCs w:val="28"/>
        </w:rPr>
        <w:t>、</w:t>
      </w:r>
      <w:r>
        <w:rPr>
          <w:rFonts w:ascii="仿宋_GB2312" w:eastAsia="仿宋_GB2312" w:hAnsi="宋体" w:hint="eastAsia"/>
          <w:b/>
          <w:spacing w:val="-6"/>
          <w:szCs w:val="28"/>
        </w:rPr>
        <w:t>中标推荐</w:t>
      </w:r>
    </w:p>
    <w:p w:rsidR="00875FBB" w:rsidRDefault="00875FBB" w:rsidP="00875FBB">
      <w:pPr>
        <w:adjustRightInd w:val="0"/>
        <w:snapToGrid w:val="0"/>
        <w:spacing w:line="360" w:lineRule="auto"/>
        <w:ind w:firstLineChars="200" w:firstLine="536"/>
        <w:rPr>
          <w:rFonts w:ascii="仿宋_GB2312" w:eastAsia="仿宋_GB2312" w:hAnsi="宋体"/>
          <w:spacing w:val="-6"/>
          <w:szCs w:val="28"/>
        </w:rPr>
      </w:pPr>
      <w:r w:rsidRPr="00640617">
        <w:rPr>
          <w:rFonts w:ascii="仿宋_GB2312" w:eastAsia="仿宋_GB2312" w:hAnsi="宋体" w:hint="eastAsia"/>
          <w:spacing w:val="-6"/>
          <w:szCs w:val="28"/>
        </w:rPr>
        <w:t>按综合得分推荐前二名作为中标候选单位。如第一中标人放弃中标,或因不可抗力提出不能履行合同，或者招标文件规定应当提交履约保证金而在规定的期限内未能提交的，招标人可以选择排名第二名中标。</w:t>
      </w:r>
    </w:p>
    <w:p w:rsidR="00875FBB" w:rsidRDefault="00875FBB"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p>
    <w:p w:rsidR="00875FBB" w:rsidRDefault="00875FBB"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p>
    <w:p w:rsidR="00F157D1" w:rsidRPr="0042749B" w:rsidRDefault="00F157D1" w:rsidP="0042749B">
      <w:pPr>
        <w:pStyle w:val="a6"/>
      </w:pPr>
      <w:bookmarkStart w:id="124" w:name="_Toc479170305"/>
      <w:bookmarkStart w:id="125" w:name="_Toc516580575"/>
      <w:r w:rsidRPr="0042749B">
        <w:rPr>
          <w:rFonts w:hint="eastAsia"/>
        </w:rPr>
        <w:lastRenderedPageBreak/>
        <w:t xml:space="preserve">第七章  </w:t>
      </w:r>
      <w:bookmarkStart w:id="126" w:name="_Toc403987220"/>
      <w:r w:rsidRPr="0042749B">
        <w:rPr>
          <w:rFonts w:hint="eastAsia"/>
        </w:rPr>
        <w:t>响应文件格式</w:t>
      </w:r>
      <w:bookmarkEnd w:id="124"/>
      <w:bookmarkEnd w:id="125"/>
      <w:bookmarkEnd w:id="126"/>
    </w:p>
    <w:p w:rsidR="00F157D1" w:rsidRPr="00C52D1E" w:rsidRDefault="00F157D1" w:rsidP="00F157D1">
      <w:pPr>
        <w:jc w:val="center"/>
        <w:rPr>
          <w:rFonts w:hAnsi="宋体"/>
          <w:b/>
          <w:color w:val="000000"/>
          <w:sz w:val="72"/>
        </w:rPr>
      </w:pPr>
      <w:bookmarkStart w:id="127" w:name="_Hlt26671244"/>
      <w:bookmarkStart w:id="128" w:name="_Hlt26955039"/>
      <w:bookmarkStart w:id="129" w:name="_Toc26554094"/>
      <w:bookmarkStart w:id="130" w:name="_Toc49090576"/>
      <w:bookmarkStart w:id="131" w:name="_Toc120614282"/>
      <w:bookmarkEnd w:id="127"/>
      <w:bookmarkEnd w:id="128"/>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BC2EA0" w:rsidRDefault="00F157D1" w:rsidP="00F157D1">
      <w:pPr>
        <w:ind w:left="1680" w:firstLine="420"/>
        <w:rPr>
          <w:rFonts w:hAnsi="宋体"/>
          <w:b/>
          <w:color w:val="000000"/>
          <w:sz w:val="36"/>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sidRPr="00BC2EA0">
        <w:rPr>
          <w:rFonts w:hAnsi="宋体" w:hint="eastAsia"/>
          <w:b/>
          <w:color w:val="000000"/>
          <w:sz w:val="36"/>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9"/>
    <w:bookmarkEnd w:id="130"/>
    <w:bookmarkEnd w:id="131"/>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D83FB1" w:rsidRPr="00D83FB1" w:rsidRDefault="00D83FB1" w:rsidP="001021A1">
      <w:pPr>
        <w:tabs>
          <w:tab w:val="left" w:pos="5580"/>
        </w:tabs>
        <w:adjustRightInd w:val="0"/>
        <w:snapToGrid w:val="0"/>
        <w:spacing w:line="360" w:lineRule="auto"/>
        <w:jc w:val="left"/>
        <w:rPr>
          <w:rFonts w:asciiTheme="minorEastAsia" w:eastAsiaTheme="minorEastAsia" w:hAnsiTheme="minorEastAsia"/>
          <w:b/>
          <w:color w:val="000000"/>
          <w:sz w:val="24"/>
          <w:szCs w:val="24"/>
        </w:rPr>
      </w:pPr>
      <w:r w:rsidRPr="00D83FB1">
        <w:rPr>
          <w:rFonts w:asciiTheme="minorEastAsia" w:eastAsiaTheme="minorEastAsia" w:hAnsiTheme="minorEastAsia" w:hint="eastAsia"/>
          <w:b/>
          <w:color w:val="000000"/>
          <w:sz w:val="24"/>
          <w:szCs w:val="24"/>
        </w:rPr>
        <w:t>三、投标报价明细表</w:t>
      </w:r>
    </w:p>
    <w:p w:rsidR="00F157D1" w:rsidRPr="00C52D1E" w:rsidRDefault="00D83FB1"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四</w:t>
      </w:r>
      <w:r w:rsidR="00F157D1" w:rsidRPr="00C52D1E">
        <w:rPr>
          <w:rFonts w:hAnsi="宋体" w:hint="eastAsia"/>
          <w:b/>
          <w:color w:val="000000"/>
          <w:sz w:val="24"/>
          <w:szCs w:val="24"/>
        </w:rPr>
        <w:t>、</w:t>
      </w:r>
      <w:r w:rsidR="00226064">
        <w:rPr>
          <w:rFonts w:hAnsi="宋体" w:hint="eastAsia"/>
          <w:b/>
          <w:color w:val="000000"/>
          <w:sz w:val="24"/>
          <w:szCs w:val="24"/>
        </w:rPr>
        <w:t>资信证明文件</w:t>
      </w:r>
    </w:p>
    <w:p w:rsidR="001021A1" w:rsidRDefault="00D83FB1"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五</w:t>
      </w:r>
      <w:r w:rsidR="00F157D1" w:rsidRPr="00C52D1E">
        <w:rPr>
          <w:rFonts w:hAnsi="宋体" w:hint="eastAsia"/>
          <w:b/>
          <w:color w:val="000000"/>
          <w:sz w:val="24"/>
          <w:szCs w:val="24"/>
        </w:rPr>
        <w:t>、</w:t>
      </w:r>
      <w:r w:rsidR="001021A1" w:rsidRPr="00C52D1E">
        <w:rPr>
          <w:rFonts w:hAnsi="宋体" w:hint="eastAsia"/>
          <w:b/>
          <w:color w:val="000000"/>
          <w:sz w:val="24"/>
          <w:szCs w:val="24"/>
        </w:rPr>
        <w:t>磋商函格式</w:t>
      </w:r>
    </w:p>
    <w:p w:rsidR="001021A1" w:rsidRPr="001021A1" w:rsidRDefault="008D2BE7" w:rsidP="00917F81">
      <w:pPr>
        <w:tabs>
          <w:tab w:val="left" w:pos="5580"/>
        </w:tabs>
        <w:adjustRightInd w:val="0"/>
        <w:snapToGrid w:val="0"/>
        <w:spacing w:line="360" w:lineRule="auto"/>
        <w:jc w:val="left"/>
        <w:rPr>
          <w:rFonts w:asciiTheme="minorEastAsia" w:eastAsiaTheme="minorEastAsia" w:hAnsiTheme="minorEastAsia"/>
          <w:b/>
          <w:sz w:val="24"/>
          <w:szCs w:val="24"/>
        </w:rPr>
      </w:pPr>
      <w:r w:rsidRPr="008D2BE7">
        <w:rPr>
          <w:rFonts w:hAnsi="宋体" w:hint="eastAsia"/>
          <w:b/>
          <w:color w:val="000000"/>
          <w:sz w:val="24"/>
          <w:szCs w:val="24"/>
        </w:rPr>
        <w:t>六、</w:t>
      </w:r>
      <w:r w:rsidR="00917F81" w:rsidRPr="00350F27">
        <w:rPr>
          <w:rFonts w:asciiTheme="minorEastAsia" w:eastAsiaTheme="minorEastAsia" w:hAnsiTheme="minorEastAsia" w:hint="eastAsia"/>
          <w:b/>
          <w:sz w:val="24"/>
          <w:szCs w:val="24"/>
        </w:rPr>
        <w:t>投标人需要提供的其它材料</w:t>
      </w:r>
      <w:r w:rsidR="00917F81">
        <w:rPr>
          <w:rFonts w:asciiTheme="minorEastAsia" w:eastAsiaTheme="minorEastAsia" w:hAnsiTheme="minorEastAsia" w:hint="eastAsia"/>
          <w:b/>
          <w:sz w:val="24"/>
          <w:szCs w:val="24"/>
        </w:rPr>
        <w:t>等</w:t>
      </w:r>
    </w:p>
    <w:p w:rsidR="00226064" w:rsidRPr="008D2BE7"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946"/>
      </w:tblGrid>
      <w:tr w:rsidR="00875FBB" w:rsidRPr="005D78BF"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875FBB" w:rsidRPr="00314D0A" w:rsidRDefault="00875FBB" w:rsidP="00813943">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5FBB" w:rsidRPr="005D78BF" w:rsidRDefault="00875FBB" w:rsidP="00813943">
            <w:pPr>
              <w:jc w:val="left"/>
              <w:rPr>
                <w:rFonts w:ascii="仿宋_GB2312" w:eastAsia="仿宋_GB2312"/>
                <w:color w:val="000000"/>
                <w:kern w:val="0"/>
                <w:szCs w:val="28"/>
              </w:rPr>
            </w:pPr>
          </w:p>
        </w:tc>
      </w:tr>
      <w:tr w:rsidR="00875FBB" w:rsidRPr="005D78BF"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875FBB" w:rsidRPr="00314D0A" w:rsidRDefault="00875FBB" w:rsidP="00813943">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5FBB" w:rsidRPr="005D78BF" w:rsidRDefault="00875FBB" w:rsidP="00813943">
            <w:pPr>
              <w:jc w:val="left"/>
              <w:rPr>
                <w:rFonts w:ascii="仿宋_GB2312" w:eastAsia="仿宋_GB2312"/>
                <w:color w:val="000000"/>
                <w:kern w:val="0"/>
                <w:szCs w:val="28"/>
              </w:rPr>
            </w:pPr>
          </w:p>
        </w:tc>
      </w:tr>
      <w:tr w:rsidR="00875FBB" w:rsidRPr="00767276"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875FBB" w:rsidRPr="00314D0A" w:rsidRDefault="00875FBB" w:rsidP="00813943">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r w:rsidRPr="00314D0A">
              <w:rPr>
                <w:rFonts w:ascii="仿宋_GB2312" w:eastAsia="仿宋_GB2312" w:hAnsi="宋体" w:cs="宋体" w:hint="eastAsia"/>
                <w:bCs/>
                <w:color w:val="000000"/>
                <w:sz w:val="32"/>
                <w:szCs w:val="32"/>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5FBB" w:rsidRPr="00767276" w:rsidRDefault="00875FBB" w:rsidP="00813943">
            <w:pPr>
              <w:jc w:val="left"/>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w:t>
            </w:r>
          </w:p>
          <w:p w:rsidR="00875FBB" w:rsidRPr="00767276" w:rsidRDefault="00875FBB" w:rsidP="00813943">
            <w:pPr>
              <w:jc w:val="left"/>
              <w:rPr>
                <w:rFonts w:ascii="仿宋_GB2312" w:eastAsia="仿宋_GB2312"/>
                <w:b/>
                <w:color w:val="000000"/>
                <w:kern w:val="0"/>
                <w:sz w:val="32"/>
                <w:szCs w:val="32"/>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元</w:t>
            </w:r>
          </w:p>
        </w:tc>
      </w:tr>
      <w:tr w:rsidR="00C96DE1" w:rsidRPr="00767276" w:rsidTr="00813943">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C96DE1" w:rsidRDefault="00C96DE1" w:rsidP="00813943">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备注</w:t>
            </w:r>
          </w:p>
        </w:tc>
        <w:tc>
          <w:tcPr>
            <w:tcW w:w="6946" w:type="dxa"/>
            <w:tcBorders>
              <w:top w:val="single" w:sz="4" w:space="0" w:color="auto"/>
              <w:left w:val="single" w:sz="4" w:space="0" w:color="auto"/>
              <w:bottom w:val="single" w:sz="4" w:space="0" w:color="auto"/>
              <w:right w:val="single" w:sz="4" w:space="0" w:color="auto"/>
            </w:tcBorders>
            <w:vAlign w:val="center"/>
            <w:hideMark/>
          </w:tcPr>
          <w:p w:rsidR="00C96DE1" w:rsidRPr="00767276" w:rsidRDefault="00C96DE1" w:rsidP="00813943">
            <w:pPr>
              <w:jc w:val="left"/>
              <w:rPr>
                <w:rFonts w:ascii="仿宋_GB2312" w:eastAsia="仿宋_GB2312"/>
                <w:color w:val="000000"/>
                <w:kern w:val="0"/>
                <w:sz w:val="32"/>
                <w:szCs w:val="32"/>
              </w:rPr>
            </w:pPr>
          </w:p>
        </w:tc>
      </w:tr>
    </w:tbl>
    <w:p w:rsidR="00A83EDB" w:rsidRDefault="00226064" w:rsidP="00875FBB">
      <w:pPr>
        <w:snapToGrid w:val="0"/>
        <w:spacing w:before="50" w:after="50" w:line="360" w:lineRule="auto"/>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0F62AB" w:rsidRPr="000F62AB">
        <w:rPr>
          <w:rFonts w:asciiTheme="minorEastAsia" w:eastAsiaTheme="minorEastAsia" w:hAnsiTheme="minorEastAsia" w:hint="eastAsia"/>
          <w:color w:val="000000"/>
          <w:sz w:val="24"/>
          <w:szCs w:val="24"/>
        </w:rPr>
        <w:t>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875FBB" w:rsidRDefault="00875FBB" w:rsidP="00226064">
      <w:pPr>
        <w:snapToGrid w:val="0"/>
        <w:spacing w:before="50" w:after="50" w:line="360" w:lineRule="auto"/>
        <w:ind w:firstLineChars="200" w:firstLine="456"/>
        <w:jc w:val="left"/>
        <w:rPr>
          <w:rFonts w:ascii="宋体" w:hAnsi="宋体"/>
          <w:color w:val="000000"/>
          <w:spacing w:val="-6"/>
          <w:sz w:val="24"/>
        </w:rPr>
      </w:pPr>
    </w:p>
    <w:p w:rsidR="00226064" w:rsidRDefault="00226064" w:rsidP="00875FBB">
      <w:pPr>
        <w:snapToGrid w:val="0"/>
        <w:spacing w:before="50" w:after="50" w:line="360" w:lineRule="auto"/>
        <w:ind w:leftChars="-22" w:left="-62" w:rightChars="-389" w:right="-1089" w:firstLineChars="50" w:firstLine="114"/>
        <w:rPr>
          <w:rFonts w:ascii="宋体" w:hAnsi="宋体"/>
          <w:color w:val="000000"/>
          <w:spacing w:val="-6"/>
          <w:sz w:val="24"/>
        </w:rPr>
      </w:pPr>
      <w:r>
        <w:rPr>
          <w:rFonts w:ascii="宋体" w:hAnsi="宋体" w:hint="eastAsia"/>
          <w:color w:val="000000"/>
          <w:spacing w:val="-6"/>
          <w:sz w:val="24"/>
        </w:rPr>
        <w:t>授权代表签字：</w:t>
      </w:r>
    </w:p>
    <w:p w:rsidR="00875FBB" w:rsidRDefault="00875FBB"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AB69EF" w:rsidRDefault="00AB69EF" w:rsidP="00F157D1">
      <w:pPr>
        <w:jc w:val="center"/>
        <w:rPr>
          <w:rFonts w:ascii="宋体" w:hAnsi="宋体"/>
          <w:color w:val="000000"/>
          <w:spacing w:val="-6"/>
          <w:sz w:val="24"/>
        </w:rPr>
      </w:pPr>
    </w:p>
    <w:p w:rsidR="00AB69EF" w:rsidRDefault="00AB69EF" w:rsidP="00F157D1">
      <w:pPr>
        <w:jc w:val="center"/>
        <w:rPr>
          <w:rFonts w:ascii="宋体" w:hAnsi="宋体"/>
          <w:color w:val="000000"/>
          <w:spacing w:val="-6"/>
          <w:sz w:val="24"/>
        </w:rPr>
      </w:pPr>
    </w:p>
    <w:p w:rsidR="00AB69EF" w:rsidRDefault="00AB69EF"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w:t>
            </w:r>
            <w:r w:rsidR="00D102D8">
              <w:rPr>
                <w:rFonts w:hAnsi="宋体" w:hint="eastAsia"/>
                <w:i/>
                <w:iCs/>
                <w:color w:val="000000"/>
                <w:sz w:val="21"/>
                <w:u w:val="single"/>
              </w:rPr>
              <w:t>、资质证书</w:t>
            </w:r>
            <w:r w:rsidRPr="00C52D1E">
              <w:rPr>
                <w:rFonts w:hAnsi="宋体"/>
                <w:i/>
                <w:iCs/>
                <w:color w:val="000000"/>
                <w:sz w:val="21"/>
                <w:u w:val="single"/>
              </w:rPr>
              <w:t>（复印件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393058" w:rsidRPr="00C52D1E" w:rsidTr="009B7614">
        <w:trPr>
          <w:trHeight w:val="1714"/>
        </w:trPr>
        <w:tc>
          <w:tcPr>
            <w:tcW w:w="709" w:type="dxa"/>
            <w:vAlign w:val="center"/>
          </w:tcPr>
          <w:p w:rsidR="00393058" w:rsidRPr="00C52D1E" w:rsidRDefault="00393058" w:rsidP="009B7614">
            <w:pPr>
              <w:jc w:val="center"/>
              <w:rPr>
                <w:rFonts w:hAnsi="宋体"/>
                <w:color w:val="000000"/>
                <w:sz w:val="21"/>
              </w:rPr>
            </w:pPr>
            <w:r>
              <w:rPr>
                <w:rFonts w:hAnsi="宋体" w:hint="eastAsia"/>
                <w:color w:val="000000"/>
                <w:sz w:val="21"/>
              </w:rPr>
              <w:t>4</w:t>
            </w:r>
          </w:p>
        </w:tc>
        <w:tc>
          <w:tcPr>
            <w:tcW w:w="4678" w:type="dxa"/>
            <w:vAlign w:val="center"/>
          </w:tcPr>
          <w:p w:rsidR="00393058" w:rsidRDefault="00CB1D0C" w:rsidP="006B2C5F">
            <w:pPr>
              <w:rPr>
                <w:rFonts w:hAnsi="宋体"/>
                <w:i/>
                <w:iCs/>
                <w:color w:val="000000"/>
                <w:sz w:val="21"/>
                <w:u w:val="single"/>
              </w:rPr>
            </w:pPr>
            <w:r>
              <w:rPr>
                <w:rFonts w:hAnsi="宋体" w:hint="eastAsia"/>
                <w:i/>
                <w:iCs/>
                <w:color w:val="000000"/>
                <w:sz w:val="21"/>
                <w:u w:val="single"/>
              </w:rPr>
              <w:t>磋商</w:t>
            </w:r>
            <w:r w:rsidRPr="001E5522">
              <w:rPr>
                <w:rFonts w:hAnsi="宋体" w:hint="eastAsia"/>
                <w:i/>
                <w:iCs/>
                <w:color w:val="000000"/>
                <w:sz w:val="21"/>
                <w:u w:val="single"/>
              </w:rPr>
              <w:t>文件中的其他实质性要求</w:t>
            </w:r>
          </w:p>
        </w:tc>
        <w:tc>
          <w:tcPr>
            <w:tcW w:w="1842" w:type="dxa"/>
            <w:vAlign w:val="center"/>
          </w:tcPr>
          <w:p w:rsidR="00393058" w:rsidRPr="00C52D1E" w:rsidRDefault="00393058" w:rsidP="009B7614">
            <w:pPr>
              <w:jc w:val="center"/>
              <w:rPr>
                <w:rFonts w:hAnsi="宋体"/>
                <w:color w:val="000000"/>
                <w:sz w:val="21"/>
              </w:rPr>
            </w:pPr>
          </w:p>
        </w:tc>
        <w:tc>
          <w:tcPr>
            <w:tcW w:w="1701" w:type="dxa"/>
            <w:vAlign w:val="center"/>
          </w:tcPr>
          <w:p w:rsidR="00393058" w:rsidRPr="00C52D1E" w:rsidRDefault="00393058"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D83FB1" w:rsidRDefault="00D83FB1" w:rsidP="00764077">
      <w:pPr>
        <w:snapToGrid w:val="0"/>
        <w:spacing w:before="50" w:after="50"/>
        <w:jc w:val="center"/>
        <w:rPr>
          <w:rFonts w:ascii="华文中宋" w:eastAsia="华文中宋" w:hAnsi="华文中宋"/>
          <w:b/>
          <w:color w:val="000000"/>
          <w:szCs w:val="28"/>
        </w:rPr>
      </w:pPr>
      <w:r w:rsidRPr="00F76890">
        <w:rPr>
          <w:rFonts w:ascii="华文中宋" w:eastAsia="华文中宋" w:hAnsi="华文中宋" w:hint="eastAsia"/>
          <w:b/>
          <w:color w:val="000000"/>
          <w:szCs w:val="28"/>
        </w:rPr>
        <w:lastRenderedPageBreak/>
        <w:t>三、投标报价明细表</w:t>
      </w:r>
    </w:p>
    <w:p w:rsidR="00AB69EF" w:rsidRDefault="00AB69EF" w:rsidP="00764077">
      <w:pPr>
        <w:snapToGrid w:val="0"/>
        <w:spacing w:before="50" w:after="50"/>
        <w:jc w:val="center"/>
        <w:rPr>
          <w:rFonts w:ascii="华文中宋" w:eastAsia="华文中宋" w:hAnsi="华文中宋"/>
          <w:b/>
          <w:color w:val="000000"/>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977"/>
        <w:gridCol w:w="1559"/>
        <w:gridCol w:w="1701"/>
        <w:gridCol w:w="1276"/>
      </w:tblGrid>
      <w:tr w:rsidR="00AB69EF" w:rsidRPr="00EE03B2" w:rsidTr="007D1B51">
        <w:trPr>
          <w:trHeight w:val="375"/>
        </w:trPr>
        <w:tc>
          <w:tcPr>
            <w:tcW w:w="1985" w:type="dxa"/>
            <w:vAlign w:val="center"/>
          </w:tcPr>
          <w:p w:rsidR="00AB69EF" w:rsidRPr="00EE03B2" w:rsidRDefault="00AB69EF" w:rsidP="007D1B51">
            <w:pPr>
              <w:widowControl/>
              <w:tabs>
                <w:tab w:val="center" w:pos="1481"/>
              </w:tabs>
              <w:jc w:val="center"/>
              <w:rPr>
                <w:rFonts w:ascii="宋体" w:hAnsi="宋体" w:cs="宋体"/>
                <w:b/>
                <w:color w:val="000000"/>
                <w:kern w:val="0"/>
                <w:sz w:val="24"/>
                <w:szCs w:val="24"/>
              </w:rPr>
            </w:pPr>
            <w:r>
              <w:rPr>
                <w:rFonts w:ascii="宋体" w:hAnsi="宋体" w:cs="宋体" w:hint="eastAsia"/>
                <w:b/>
                <w:color w:val="000000"/>
                <w:kern w:val="0"/>
                <w:sz w:val="24"/>
                <w:szCs w:val="24"/>
              </w:rPr>
              <w:t>项目名称</w:t>
            </w:r>
          </w:p>
        </w:tc>
        <w:tc>
          <w:tcPr>
            <w:tcW w:w="2977" w:type="dxa"/>
            <w:vAlign w:val="center"/>
          </w:tcPr>
          <w:p w:rsidR="00AB69EF" w:rsidRPr="00EE03B2" w:rsidRDefault="00AB69EF" w:rsidP="007D1B51">
            <w:pPr>
              <w:tabs>
                <w:tab w:val="center" w:pos="1481"/>
              </w:tabs>
              <w:jc w:val="center"/>
              <w:rPr>
                <w:rFonts w:ascii="宋体" w:hAnsi="宋体" w:cs="宋体"/>
                <w:b/>
                <w:color w:val="000000"/>
                <w:kern w:val="0"/>
                <w:sz w:val="24"/>
                <w:szCs w:val="24"/>
              </w:rPr>
            </w:pPr>
            <w:r w:rsidRPr="00EE03B2">
              <w:rPr>
                <w:rFonts w:ascii="宋体" w:hAnsi="宋体" w:cs="宋体" w:hint="eastAsia"/>
                <w:b/>
                <w:color w:val="000000"/>
                <w:kern w:val="0"/>
                <w:sz w:val="24"/>
                <w:szCs w:val="24"/>
              </w:rPr>
              <w:t>服务项目</w:t>
            </w:r>
          </w:p>
        </w:tc>
        <w:tc>
          <w:tcPr>
            <w:tcW w:w="1559" w:type="dxa"/>
            <w:vAlign w:val="center"/>
          </w:tcPr>
          <w:p w:rsidR="00AB69EF" w:rsidRPr="00EE03B2" w:rsidRDefault="00AB69EF" w:rsidP="007D1B51">
            <w:pPr>
              <w:widowControl/>
              <w:jc w:val="center"/>
              <w:rPr>
                <w:rFonts w:ascii="宋体" w:hAnsi="宋体" w:cs="宋体"/>
                <w:b/>
                <w:color w:val="000000"/>
                <w:kern w:val="0"/>
                <w:sz w:val="24"/>
                <w:szCs w:val="24"/>
              </w:rPr>
            </w:pPr>
            <w:r w:rsidRPr="00EE03B2">
              <w:rPr>
                <w:rFonts w:ascii="宋体" w:hAnsi="宋体" w:cs="宋体" w:hint="eastAsia"/>
                <w:b/>
                <w:color w:val="000000"/>
                <w:kern w:val="0"/>
                <w:sz w:val="24"/>
                <w:szCs w:val="24"/>
              </w:rPr>
              <w:t>单价</w:t>
            </w:r>
          </w:p>
          <w:p w:rsidR="00AB69EF" w:rsidRPr="00EE03B2" w:rsidRDefault="00AB69EF" w:rsidP="007D1B51">
            <w:pPr>
              <w:widowControl/>
              <w:jc w:val="center"/>
              <w:rPr>
                <w:rFonts w:ascii="宋体" w:hAnsi="宋体" w:cs="宋体"/>
                <w:b/>
                <w:color w:val="000000"/>
                <w:kern w:val="0"/>
                <w:sz w:val="24"/>
                <w:szCs w:val="24"/>
              </w:rPr>
            </w:pPr>
            <w:r w:rsidRPr="00EE03B2">
              <w:rPr>
                <w:rFonts w:ascii="宋体" w:hAnsi="宋体" w:cs="宋体" w:hint="eastAsia"/>
                <w:b/>
                <w:color w:val="000000"/>
                <w:kern w:val="0"/>
                <w:sz w:val="24"/>
                <w:szCs w:val="24"/>
              </w:rPr>
              <w:t>（元）</w:t>
            </w:r>
          </w:p>
        </w:tc>
        <w:tc>
          <w:tcPr>
            <w:tcW w:w="1701" w:type="dxa"/>
            <w:vAlign w:val="center"/>
          </w:tcPr>
          <w:p w:rsidR="00AB69EF" w:rsidRDefault="00AB69EF" w:rsidP="007D1B51">
            <w:pPr>
              <w:widowControl/>
              <w:jc w:val="center"/>
              <w:rPr>
                <w:b/>
                <w:color w:val="000000"/>
                <w:kern w:val="0"/>
                <w:sz w:val="24"/>
                <w:szCs w:val="24"/>
              </w:rPr>
            </w:pPr>
            <w:r w:rsidRPr="00EE03B2">
              <w:rPr>
                <w:rFonts w:hint="eastAsia"/>
                <w:b/>
                <w:color w:val="000000"/>
                <w:kern w:val="0"/>
                <w:sz w:val="24"/>
                <w:szCs w:val="24"/>
              </w:rPr>
              <w:t>数量</w:t>
            </w:r>
            <w:r>
              <w:rPr>
                <w:rFonts w:hint="eastAsia"/>
                <w:b/>
                <w:color w:val="000000"/>
                <w:kern w:val="0"/>
                <w:sz w:val="24"/>
                <w:szCs w:val="24"/>
              </w:rPr>
              <w:t>暂定</w:t>
            </w:r>
          </w:p>
          <w:p w:rsidR="00AB69EF" w:rsidRPr="00EE03B2" w:rsidRDefault="00AB69EF" w:rsidP="007D1B51">
            <w:pPr>
              <w:widowControl/>
              <w:jc w:val="center"/>
              <w:rPr>
                <w:b/>
                <w:color w:val="000000"/>
                <w:kern w:val="0"/>
                <w:sz w:val="24"/>
                <w:szCs w:val="24"/>
              </w:rPr>
            </w:pPr>
            <w:r>
              <w:rPr>
                <w:rFonts w:hint="eastAsia"/>
                <w:b/>
                <w:color w:val="000000"/>
                <w:kern w:val="0"/>
                <w:sz w:val="24"/>
                <w:szCs w:val="24"/>
              </w:rPr>
              <w:t>（暂定）</w:t>
            </w:r>
          </w:p>
        </w:tc>
        <w:tc>
          <w:tcPr>
            <w:tcW w:w="1276" w:type="dxa"/>
            <w:vAlign w:val="center"/>
          </w:tcPr>
          <w:p w:rsidR="00AB69EF" w:rsidRPr="00EE03B2" w:rsidRDefault="00AB69EF" w:rsidP="007D1B51">
            <w:pPr>
              <w:widowControl/>
              <w:jc w:val="left"/>
              <w:rPr>
                <w:rFonts w:ascii="宋体" w:hAnsi="宋体" w:cs="宋体"/>
                <w:b/>
                <w:color w:val="000000"/>
                <w:kern w:val="0"/>
                <w:sz w:val="24"/>
                <w:szCs w:val="24"/>
              </w:rPr>
            </w:pPr>
            <w:r>
              <w:rPr>
                <w:rFonts w:ascii="宋体" w:hAnsi="宋体" w:cs="宋体" w:hint="eastAsia"/>
                <w:b/>
                <w:color w:val="000000"/>
                <w:kern w:val="0"/>
                <w:sz w:val="24"/>
                <w:szCs w:val="24"/>
              </w:rPr>
              <w:t>合计金额</w:t>
            </w:r>
          </w:p>
          <w:p w:rsidR="00AB69EF" w:rsidRPr="00EE03B2" w:rsidRDefault="00AB69EF" w:rsidP="007D1B51">
            <w:pPr>
              <w:widowControl/>
              <w:jc w:val="left"/>
              <w:rPr>
                <w:rFonts w:ascii="宋体" w:hAnsi="宋体" w:cs="宋体"/>
                <w:b/>
                <w:color w:val="000000"/>
                <w:kern w:val="0"/>
                <w:sz w:val="24"/>
                <w:szCs w:val="24"/>
              </w:rPr>
            </w:pPr>
            <w:r w:rsidRPr="00EE03B2">
              <w:rPr>
                <w:rFonts w:ascii="宋体" w:hAnsi="宋体" w:cs="宋体" w:hint="eastAsia"/>
                <w:b/>
                <w:color w:val="000000"/>
                <w:kern w:val="0"/>
                <w:sz w:val="24"/>
                <w:szCs w:val="24"/>
              </w:rPr>
              <w:t>（元）</w:t>
            </w:r>
          </w:p>
        </w:tc>
      </w:tr>
      <w:tr w:rsidR="00AB69EF" w:rsidRPr="00CE0CD9" w:rsidTr="007D1B51">
        <w:trPr>
          <w:cantSplit/>
          <w:trHeight w:val="864"/>
        </w:trPr>
        <w:tc>
          <w:tcPr>
            <w:tcW w:w="1985" w:type="dxa"/>
            <w:vMerge w:val="restart"/>
            <w:vAlign w:val="center"/>
          </w:tcPr>
          <w:p w:rsidR="00AB69EF" w:rsidRDefault="00AB69EF" w:rsidP="007D1B51">
            <w:pPr>
              <w:jc w:val="center"/>
              <w:rPr>
                <w:rFonts w:ascii="宋体" w:hAnsi="宋体"/>
                <w:color w:val="000000"/>
                <w:sz w:val="24"/>
                <w:szCs w:val="24"/>
              </w:rPr>
            </w:pPr>
            <w:r>
              <w:rPr>
                <w:rFonts w:ascii="宋体" w:hAnsi="宋体" w:hint="eastAsia"/>
                <w:color w:val="000000"/>
                <w:sz w:val="24"/>
                <w:szCs w:val="24"/>
              </w:rPr>
              <w:t>2018</w:t>
            </w:r>
            <w:r w:rsidRPr="00597316">
              <w:rPr>
                <w:rFonts w:ascii="宋体" w:hAnsi="宋体" w:hint="eastAsia"/>
                <w:color w:val="000000"/>
                <w:sz w:val="24"/>
                <w:szCs w:val="24"/>
              </w:rPr>
              <w:t>年档案数字化加工服务</w:t>
            </w:r>
            <w:r>
              <w:rPr>
                <w:rFonts w:ascii="宋体" w:hAnsi="宋体" w:hint="eastAsia"/>
                <w:color w:val="000000"/>
                <w:sz w:val="24"/>
                <w:szCs w:val="24"/>
              </w:rPr>
              <w:t>项目</w:t>
            </w:r>
          </w:p>
        </w:tc>
        <w:tc>
          <w:tcPr>
            <w:tcW w:w="2977" w:type="dxa"/>
            <w:vAlign w:val="center"/>
          </w:tcPr>
          <w:p w:rsidR="00AB69EF" w:rsidRPr="00EE03B2" w:rsidRDefault="00AB69EF" w:rsidP="007D1B51">
            <w:pPr>
              <w:jc w:val="center"/>
              <w:rPr>
                <w:rFonts w:ascii="宋体" w:hAnsi="宋体"/>
                <w:color w:val="000000"/>
                <w:sz w:val="24"/>
                <w:szCs w:val="24"/>
              </w:rPr>
            </w:pPr>
            <w:r w:rsidRPr="00EE03B2">
              <w:rPr>
                <w:rFonts w:ascii="宋体" w:hAnsi="宋体" w:hint="eastAsia"/>
                <w:color w:val="000000"/>
                <w:kern w:val="0"/>
                <w:sz w:val="24"/>
                <w:szCs w:val="24"/>
              </w:rPr>
              <w:t>馆藏纸质档案数字化加工</w:t>
            </w:r>
          </w:p>
        </w:tc>
        <w:tc>
          <w:tcPr>
            <w:tcW w:w="1559" w:type="dxa"/>
            <w:vAlign w:val="center"/>
          </w:tcPr>
          <w:p w:rsidR="00AB69EF" w:rsidRPr="00EE03B2" w:rsidRDefault="00AB69EF" w:rsidP="007D1B51">
            <w:pPr>
              <w:ind w:firstLineChars="150" w:firstLine="360"/>
              <w:jc w:val="center"/>
              <w:rPr>
                <w:rFonts w:ascii="宋体" w:hAnsi="宋体"/>
                <w:color w:val="000000"/>
                <w:sz w:val="24"/>
                <w:szCs w:val="24"/>
              </w:rPr>
            </w:pPr>
            <w:r>
              <w:rPr>
                <w:rFonts w:ascii="宋体" w:hAnsi="宋体" w:hint="eastAsia"/>
                <w:color w:val="000000"/>
                <w:sz w:val="24"/>
                <w:szCs w:val="24"/>
              </w:rPr>
              <w:t>___元</w:t>
            </w:r>
            <w:r w:rsidRPr="00EE03B2">
              <w:rPr>
                <w:rFonts w:ascii="宋体" w:hAnsi="宋体" w:hint="eastAsia"/>
                <w:color w:val="000000"/>
                <w:sz w:val="24"/>
                <w:szCs w:val="24"/>
              </w:rPr>
              <w:t>/</w:t>
            </w:r>
            <w:r>
              <w:rPr>
                <w:rFonts w:ascii="宋体" w:hAnsi="宋体" w:hint="eastAsia"/>
                <w:color w:val="000000"/>
                <w:sz w:val="24"/>
                <w:szCs w:val="24"/>
              </w:rPr>
              <w:t>幅</w:t>
            </w:r>
          </w:p>
        </w:tc>
        <w:tc>
          <w:tcPr>
            <w:tcW w:w="1701" w:type="dxa"/>
            <w:vAlign w:val="center"/>
          </w:tcPr>
          <w:p w:rsidR="00AB69EF" w:rsidRPr="00EE03B2" w:rsidRDefault="00AB69EF" w:rsidP="007D1B51">
            <w:pPr>
              <w:jc w:val="center"/>
              <w:rPr>
                <w:rFonts w:ascii="宋体" w:hAnsi="宋体"/>
                <w:color w:val="000000"/>
                <w:sz w:val="24"/>
                <w:szCs w:val="24"/>
              </w:rPr>
            </w:pPr>
            <w:r>
              <w:rPr>
                <w:rFonts w:ascii="宋体" w:hAnsi="宋体" w:hint="eastAsia"/>
                <w:color w:val="000000"/>
                <w:sz w:val="24"/>
                <w:szCs w:val="24"/>
              </w:rPr>
              <w:t>253000</w:t>
            </w:r>
            <w:r w:rsidRPr="00EE03B2">
              <w:rPr>
                <w:rFonts w:ascii="宋体" w:hAnsi="宋体" w:hint="eastAsia"/>
                <w:color w:val="000000"/>
                <w:sz w:val="24"/>
                <w:szCs w:val="24"/>
              </w:rPr>
              <w:t>幅</w:t>
            </w:r>
          </w:p>
        </w:tc>
        <w:tc>
          <w:tcPr>
            <w:tcW w:w="1276" w:type="dxa"/>
            <w:vAlign w:val="center"/>
          </w:tcPr>
          <w:p w:rsidR="00AB69EF" w:rsidRPr="00CE0CD9" w:rsidRDefault="00AB69EF" w:rsidP="007D1B51">
            <w:pPr>
              <w:ind w:firstLineChars="250" w:firstLine="600"/>
              <w:rPr>
                <w:sz w:val="24"/>
                <w:szCs w:val="24"/>
              </w:rPr>
            </w:pPr>
          </w:p>
        </w:tc>
      </w:tr>
      <w:tr w:rsidR="00AB69EF" w:rsidTr="007D1B51">
        <w:trPr>
          <w:cantSplit/>
          <w:trHeight w:val="864"/>
        </w:trPr>
        <w:tc>
          <w:tcPr>
            <w:tcW w:w="1985" w:type="dxa"/>
            <w:vMerge/>
            <w:vAlign w:val="center"/>
          </w:tcPr>
          <w:p w:rsidR="00AB69EF" w:rsidRDefault="00AB69EF" w:rsidP="007D1B51">
            <w:pPr>
              <w:jc w:val="center"/>
              <w:rPr>
                <w:rFonts w:ascii="宋体" w:hAnsi="宋体"/>
                <w:color w:val="000000"/>
                <w:sz w:val="24"/>
                <w:szCs w:val="24"/>
              </w:rPr>
            </w:pPr>
          </w:p>
        </w:tc>
        <w:tc>
          <w:tcPr>
            <w:tcW w:w="2977" w:type="dxa"/>
            <w:vAlign w:val="center"/>
          </w:tcPr>
          <w:p w:rsidR="00AB69EF" w:rsidRPr="00EE03B2" w:rsidRDefault="00AB69EF" w:rsidP="007D1B51">
            <w:pPr>
              <w:jc w:val="center"/>
              <w:rPr>
                <w:rFonts w:ascii="宋体" w:hAnsi="宋体"/>
                <w:color w:val="000000"/>
                <w:kern w:val="0"/>
                <w:sz w:val="24"/>
                <w:szCs w:val="24"/>
              </w:rPr>
            </w:pPr>
            <w:r>
              <w:rPr>
                <w:rFonts w:ascii="宋体" w:hAnsi="宋体" w:hint="eastAsia"/>
                <w:color w:val="000000"/>
                <w:kern w:val="0"/>
                <w:sz w:val="24"/>
                <w:szCs w:val="24"/>
              </w:rPr>
              <w:t>图纸、挂图、实物档案</w:t>
            </w:r>
          </w:p>
        </w:tc>
        <w:tc>
          <w:tcPr>
            <w:tcW w:w="1559" w:type="dxa"/>
            <w:vAlign w:val="center"/>
          </w:tcPr>
          <w:p w:rsidR="00AB69EF" w:rsidRDefault="00AB69EF" w:rsidP="007D1B51">
            <w:pPr>
              <w:ind w:firstLineChars="150" w:firstLine="360"/>
              <w:jc w:val="center"/>
              <w:rPr>
                <w:rFonts w:ascii="宋体" w:hAnsi="宋体"/>
                <w:color w:val="000000"/>
                <w:sz w:val="24"/>
                <w:szCs w:val="24"/>
              </w:rPr>
            </w:pPr>
            <w:r>
              <w:rPr>
                <w:rFonts w:ascii="宋体" w:hAnsi="宋体" w:hint="eastAsia"/>
                <w:color w:val="000000"/>
                <w:sz w:val="24"/>
                <w:szCs w:val="24"/>
              </w:rPr>
              <w:t>__元</w:t>
            </w:r>
            <w:r w:rsidRPr="00EE03B2">
              <w:rPr>
                <w:rFonts w:ascii="宋体" w:hAnsi="宋体" w:hint="eastAsia"/>
                <w:color w:val="000000"/>
                <w:sz w:val="24"/>
                <w:szCs w:val="24"/>
              </w:rPr>
              <w:t>/</w:t>
            </w:r>
            <w:r>
              <w:rPr>
                <w:rFonts w:ascii="宋体" w:hAnsi="宋体" w:hint="eastAsia"/>
                <w:color w:val="000000"/>
                <w:sz w:val="24"/>
                <w:szCs w:val="24"/>
              </w:rPr>
              <w:t>幅</w:t>
            </w:r>
          </w:p>
        </w:tc>
        <w:tc>
          <w:tcPr>
            <w:tcW w:w="1701" w:type="dxa"/>
            <w:vAlign w:val="center"/>
          </w:tcPr>
          <w:p w:rsidR="00AB69EF" w:rsidRDefault="00AB69EF" w:rsidP="007D1B51">
            <w:pPr>
              <w:jc w:val="center"/>
              <w:rPr>
                <w:rFonts w:ascii="宋体" w:hAnsi="宋体"/>
                <w:color w:val="000000"/>
                <w:sz w:val="24"/>
                <w:szCs w:val="24"/>
              </w:rPr>
            </w:pPr>
            <w:r>
              <w:rPr>
                <w:rFonts w:ascii="宋体" w:hAnsi="宋体" w:hint="eastAsia"/>
                <w:color w:val="000000"/>
                <w:sz w:val="24"/>
                <w:szCs w:val="24"/>
              </w:rPr>
              <w:t>10000幅</w:t>
            </w:r>
          </w:p>
        </w:tc>
        <w:tc>
          <w:tcPr>
            <w:tcW w:w="1276" w:type="dxa"/>
            <w:vAlign w:val="center"/>
          </w:tcPr>
          <w:p w:rsidR="00AB69EF" w:rsidRDefault="00AB69EF" w:rsidP="007D1B51">
            <w:pPr>
              <w:ind w:firstLineChars="300" w:firstLine="720"/>
              <w:rPr>
                <w:sz w:val="24"/>
                <w:szCs w:val="24"/>
              </w:rPr>
            </w:pPr>
          </w:p>
        </w:tc>
      </w:tr>
      <w:tr w:rsidR="00AB69EF" w:rsidRPr="00CE0CD9" w:rsidTr="007D1B51">
        <w:trPr>
          <w:cantSplit/>
          <w:trHeight w:val="864"/>
        </w:trPr>
        <w:tc>
          <w:tcPr>
            <w:tcW w:w="1985" w:type="dxa"/>
            <w:vMerge/>
            <w:vAlign w:val="center"/>
          </w:tcPr>
          <w:p w:rsidR="00AB69EF" w:rsidRPr="00EE03B2" w:rsidRDefault="00AB69EF" w:rsidP="007D1B51">
            <w:pPr>
              <w:jc w:val="center"/>
              <w:rPr>
                <w:rFonts w:ascii="宋体" w:hAnsi="宋体"/>
                <w:color w:val="000000"/>
                <w:sz w:val="24"/>
                <w:szCs w:val="24"/>
              </w:rPr>
            </w:pPr>
          </w:p>
        </w:tc>
        <w:tc>
          <w:tcPr>
            <w:tcW w:w="2977" w:type="dxa"/>
            <w:vAlign w:val="center"/>
          </w:tcPr>
          <w:p w:rsidR="00AB69EF" w:rsidRPr="00EE03B2" w:rsidRDefault="00AB69EF" w:rsidP="007D1B51">
            <w:pPr>
              <w:jc w:val="center"/>
              <w:rPr>
                <w:rFonts w:ascii="宋体" w:hAnsi="宋体"/>
                <w:kern w:val="0"/>
                <w:sz w:val="24"/>
                <w:szCs w:val="24"/>
              </w:rPr>
            </w:pPr>
            <w:r w:rsidRPr="00EE03B2">
              <w:rPr>
                <w:rFonts w:ascii="宋体" w:hAnsi="宋体" w:hint="eastAsia"/>
                <w:kern w:val="0"/>
                <w:sz w:val="24"/>
                <w:szCs w:val="24"/>
              </w:rPr>
              <w:t>馆藏纸质档案条目录入</w:t>
            </w:r>
          </w:p>
        </w:tc>
        <w:tc>
          <w:tcPr>
            <w:tcW w:w="1559" w:type="dxa"/>
            <w:vAlign w:val="center"/>
          </w:tcPr>
          <w:p w:rsidR="00AB69EF" w:rsidRPr="00EE03B2" w:rsidRDefault="00AB69EF" w:rsidP="007D1B51">
            <w:pPr>
              <w:ind w:firstLineChars="150" w:firstLine="360"/>
              <w:jc w:val="center"/>
              <w:rPr>
                <w:rFonts w:ascii="宋体" w:hAnsi="宋体"/>
                <w:color w:val="000000"/>
                <w:sz w:val="24"/>
                <w:szCs w:val="24"/>
              </w:rPr>
            </w:pPr>
            <w:r>
              <w:rPr>
                <w:rFonts w:ascii="宋体" w:hAnsi="宋体" w:hint="eastAsia"/>
                <w:color w:val="000000"/>
                <w:sz w:val="24"/>
                <w:szCs w:val="24"/>
              </w:rPr>
              <w:t>_</w:t>
            </w:r>
            <w:r>
              <w:rPr>
                <w:rFonts w:ascii="宋体" w:hAnsi="宋体" w:hint="eastAsia"/>
                <w:color w:val="000000"/>
                <w:sz w:val="24"/>
                <w:szCs w:val="24"/>
                <w:u w:val="single"/>
              </w:rPr>
              <w:t xml:space="preserve"> </w:t>
            </w:r>
            <w:r w:rsidRPr="00EE03B2">
              <w:rPr>
                <w:rFonts w:ascii="宋体" w:hAnsi="宋体" w:hint="eastAsia"/>
                <w:color w:val="000000"/>
                <w:sz w:val="24"/>
                <w:szCs w:val="24"/>
              </w:rPr>
              <w:t>元/</w:t>
            </w:r>
            <w:r>
              <w:rPr>
                <w:rFonts w:ascii="宋体" w:hAnsi="宋体" w:hint="eastAsia"/>
                <w:color w:val="000000"/>
                <w:sz w:val="24"/>
                <w:szCs w:val="24"/>
              </w:rPr>
              <w:t>条</w:t>
            </w:r>
          </w:p>
        </w:tc>
        <w:tc>
          <w:tcPr>
            <w:tcW w:w="1701" w:type="dxa"/>
            <w:vAlign w:val="center"/>
          </w:tcPr>
          <w:p w:rsidR="00AB69EF" w:rsidRPr="00EE03B2" w:rsidRDefault="00AB69EF" w:rsidP="007D1B51">
            <w:pPr>
              <w:ind w:firstLineChars="50" w:firstLine="120"/>
              <w:jc w:val="center"/>
              <w:rPr>
                <w:rFonts w:ascii="宋体" w:hAnsi="宋体"/>
                <w:color w:val="000000"/>
                <w:sz w:val="24"/>
                <w:szCs w:val="24"/>
              </w:rPr>
            </w:pPr>
            <w:r>
              <w:rPr>
                <w:rFonts w:ascii="宋体" w:hAnsi="宋体" w:hint="eastAsia"/>
                <w:color w:val="000000"/>
                <w:sz w:val="24"/>
                <w:szCs w:val="24"/>
              </w:rPr>
              <w:t>40000</w:t>
            </w:r>
            <w:r w:rsidRPr="00EE03B2">
              <w:rPr>
                <w:rFonts w:ascii="宋体" w:hAnsi="宋体" w:hint="eastAsia"/>
                <w:color w:val="000000"/>
                <w:sz w:val="24"/>
                <w:szCs w:val="24"/>
              </w:rPr>
              <w:t>条</w:t>
            </w:r>
          </w:p>
        </w:tc>
        <w:tc>
          <w:tcPr>
            <w:tcW w:w="1276" w:type="dxa"/>
            <w:vAlign w:val="center"/>
          </w:tcPr>
          <w:p w:rsidR="00AB69EF" w:rsidRPr="00CE0CD9" w:rsidRDefault="00AB69EF" w:rsidP="007D1B51">
            <w:pPr>
              <w:ind w:firstLineChars="300" w:firstLine="720"/>
              <w:rPr>
                <w:sz w:val="24"/>
                <w:szCs w:val="24"/>
              </w:rPr>
            </w:pPr>
          </w:p>
        </w:tc>
      </w:tr>
      <w:tr w:rsidR="00AB69EF" w:rsidTr="00AB69EF">
        <w:trPr>
          <w:cantSplit/>
          <w:trHeight w:val="1092"/>
        </w:trPr>
        <w:tc>
          <w:tcPr>
            <w:tcW w:w="9498" w:type="dxa"/>
            <w:gridSpan w:val="5"/>
            <w:vAlign w:val="center"/>
          </w:tcPr>
          <w:p w:rsidR="00AB69EF" w:rsidRDefault="00AB69EF" w:rsidP="00AB69EF">
            <w:pPr>
              <w:snapToGrid w:val="0"/>
              <w:spacing w:before="50" w:after="50"/>
              <w:jc w:val="left"/>
              <w:rPr>
                <w:rFonts w:ascii="宋体" w:hAnsi="宋体"/>
                <w:color w:val="000000"/>
                <w:spacing w:val="-6"/>
                <w:sz w:val="24"/>
              </w:rPr>
            </w:pPr>
            <w:r>
              <w:rPr>
                <w:rFonts w:ascii="宋体" w:hAnsi="宋体" w:hint="eastAsia"/>
                <w:color w:val="000000"/>
                <w:spacing w:val="-6"/>
                <w:sz w:val="24"/>
              </w:rPr>
              <w:t>总价（小写）：</w:t>
            </w:r>
            <w:r>
              <w:rPr>
                <w:rFonts w:ascii="宋体" w:hAnsi="宋体" w:hint="eastAsia"/>
                <w:color w:val="000000"/>
                <w:sz w:val="24"/>
                <w:szCs w:val="24"/>
              </w:rPr>
              <w:t>_______________</w:t>
            </w:r>
          </w:p>
          <w:p w:rsidR="00AB69EF" w:rsidRDefault="00AB69EF" w:rsidP="00AB69EF">
            <w:pPr>
              <w:snapToGrid w:val="0"/>
              <w:spacing w:before="50" w:after="50"/>
              <w:jc w:val="left"/>
              <w:rPr>
                <w:rFonts w:ascii="宋体" w:hAnsi="宋体"/>
                <w:color w:val="000000"/>
                <w:spacing w:val="-6"/>
                <w:sz w:val="24"/>
              </w:rPr>
            </w:pPr>
            <w:r>
              <w:rPr>
                <w:rFonts w:ascii="宋体" w:hAnsi="宋体" w:hint="eastAsia"/>
                <w:color w:val="000000"/>
                <w:spacing w:val="-6"/>
                <w:sz w:val="24"/>
              </w:rPr>
              <w:t>总价（大写）：</w:t>
            </w:r>
            <w:r>
              <w:rPr>
                <w:rFonts w:ascii="宋体" w:hAnsi="宋体" w:hint="eastAsia"/>
                <w:color w:val="000000"/>
                <w:sz w:val="24"/>
                <w:szCs w:val="24"/>
              </w:rPr>
              <w:t>________________</w:t>
            </w:r>
          </w:p>
        </w:tc>
      </w:tr>
    </w:tbl>
    <w:p w:rsidR="009D0D22" w:rsidRDefault="009D0D22" w:rsidP="00764077">
      <w:pPr>
        <w:snapToGrid w:val="0"/>
        <w:spacing w:before="50" w:after="50"/>
        <w:jc w:val="center"/>
        <w:rPr>
          <w:rFonts w:ascii="华文中宋" w:eastAsia="华文中宋" w:hAnsi="华文中宋"/>
          <w:b/>
          <w:color w:val="000000"/>
          <w:szCs w:val="28"/>
        </w:rPr>
      </w:pPr>
    </w:p>
    <w:p w:rsidR="009D0D22" w:rsidRDefault="009D0D22" w:rsidP="00764077">
      <w:pPr>
        <w:snapToGrid w:val="0"/>
        <w:spacing w:before="50" w:after="50"/>
        <w:jc w:val="center"/>
        <w:rPr>
          <w:rFonts w:ascii="华文中宋" w:eastAsia="华文中宋" w:hAnsi="华文中宋"/>
          <w:b/>
          <w:color w:val="000000"/>
          <w:szCs w:val="28"/>
        </w:rPr>
      </w:pPr>
    </w:p>
    <w:p w:rsidR="009D0D22" w:rsidRDefault="009D0D22" w:rsidP="00764077">
      <w:pPr>
        <w:snapToGrid w:val="0"/>
        <w:spacing w:before="50" w:after="50"/>
        <w:jc w:val="center"/>
        <w:rPr>
          <w:rFonts w:ascii="华文中宋" w:eastAsia="华文中宋" w:hAnsi="华文中宋"/>
          <w:b/>
          <w:color w:val="000000"/>
          <w:szCs w:val="28"/>
        </w:rPr>
      </w:pPr>
    </w:p>
    <w:p w:rsidR="009D0D22" w:rsidRDefault="009D0D22" w:rsidP="00764077">
      <w:pPr>
        <w:snapToGrid w:val="0"/>
        <w:spacing w:before="50" w:after="50"/>
        <w:jc w:val="center"/>
        <w:rPr>
          <w:rFonts w:ascii="华文中宋" w:eastAsia="华文中宋" w:hAnsi="华文中宋"/>
          <w:b/>
          <w:color w:val="000000"/>
          <w:szCs w:val="28"/>
        </w:rPr>
      </w:pPr>
    </w:p>
    <w:p w:rsidR="009D0D22" w:rsidRDefault="009D0D22" w:rsidP="00764077">
      <w:pPr>
        <w:snapToGrid w:val="0"/>
        <w:spacing w:before="50" w:after="50"/>
        <w:jc w:val="center"/>
        <w:rPr>
          <w:rFonts w:ascii="华文中宋" w:eastAsia="华文中宋" w:hAnsi="华文中宋"/>
          <w:b/>
          <w:color w:val="000000"/>
          <w:szCs w:val="28"/>
        </w:rPr>
      </w:pPr>
    </w:p>
    <w:p w:rsidR="00E55656" w:rsidRDefault="00E55656"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9D0D22" w:rsidRDefault="009D0D22" w:rsidP="00764077">
      <w:pPr>
        <w:snapToGrid w:val="0"/>
        <w:spacing w:before="50" w:after="50"/>
        <w:jc w:val="center"/>
        <w:rPr>
          <w:rStyle w:val="aa"/>
          <w:rFonts w:ascii="华文中宋" w:eastAsia="华文中宋" w:hAnsi="华文中宋"/>
          <w:sz w:val="28"/>
          <w:szCs w:val="28"/>
        </w:rPr>
      </w:pPr>
    </w:p>
    <w:p w:rsidR="00F157D1" w:rsidRPr="00764077" w:rsidRDefault="00D83FB1" w:rsidP="00764077">
      <w:pPr>
        <w:snapToGrid w:val="0"/>
        <w:spacing w:before="50" w:after="50"/>
        <w:jc w:val="center"/>
        <w:rPr>
          <w:rStyle w:val="aa"/>
          <w:rFonts w:ascii="华文中宋" w:eastAsia="华文中宋" w:hAnsi="华文中宋"/>
          <w:sz w:val="28"/>
          <w:szCs w:val="28"/>
        </w:rPr>
      </w:pPr>
      <w:r>
        <w:rPr>
          <w:rStyle w:val="aa"/>
          <w:rFonts w:ascii="华文中宋" w:eastAsia="华文中宋" w:hAnsi="华文中宋" w:hint="eastAsia"/>
          <w:sz w:val="28"/>
          <w:szCs w:val="28"/>
        </w:rPr>
        <w:lastRenderedPageBreak/>
        <w:t>四</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w:t>
      </w:r>
      <w:r w:rsidR="00D102D8">
        <w:rPr>
          <w:rFonts w:ascii="仿宋_GB2312" w:eastAsia="仿宋_GB2312" w:hAnsi="宋体" w:hint="eastAsia"/>
          <w:i/>
          <w:iCs/>
          <w:color w:val="000000"/>
          <w:szCs w:val="24"/>
          <w:u w:val="single"/>
        </w:rPr>
        <w:t>、资质证书</w:t>
      </w:r>
      <w:r w:rsidRPr="00764077">
        <w:rPr>
          <w:rFonts w:ascii="仿宋_GB2312" w:eastAsia="仿宋_GB2312" w:hAnsi="宋体" w:hint="eastAsia"/>
          <w:i/>
          <w:iCs/>
          <w:color w:val="000000"/>
          <w:szCs w:val="24"/>
          <w:u w:val="single"/>
        </w:rPr>
        <w:t>（复印件，加盖公章）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Default="00CA1C76" w:rsidP="00F157D1">
      <w:pPr>
        <w:rPr>
          <w:rFonts w:ascii="仿宋_GB2312" w:eastAsia="仿宋_GB2312" w:hAnsi="宋体"/>
          <w:i/>
          <w:iCs/>
          <w:color w:val="000000"/>
          <w:szCs w:val="28"/>
          <w:u w:val="single"/>
        </w:rPr>
      </w:pPr>
      <w:r w:rsidRPr="00CA1C76">
        <w:rPr>
          <w:rFonts w:ascii="仿宋_GB2312" w:eastAsia="仿宋_GB2312" w:hAnsi="宋体" w:hint="eastAsia"/>
          <w:i/>
          <w:iCs/>
          <w:color w:val="000000"/>
          <w:szCs w:val="28"/>
          <w:u w:val="single"/>
        </w:rPr>
        <w:t>文件4</w:t>
      </w:r>
      <w:r w:rsidR="001F15EA">
        <w:rPr>
          <w:rFonts w:ascii="仿宋_GB2312" w:eastAsia="仿宋_GB2312" w:hAnsi="宋体" w:hint="eastAsia"/>
          <w:i/>
          <w:iCs/>
          <w:color w:val="000000"/>
          <w:szCs w:val="28"/>
          <w:u w:val="single"/>
        </w:rPr>
        <w:t xml:space="preserve">  </w:t>
      </w:r>
      <w:r w:rsidR="00CB04C9">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32" w:name="_Toc513029281"/>
      <w:bookmarkStart w:id="133" w:name="_Toc22356583"/>
      <w:bookmarkStart w:id="134" w:name="_Toc23828483"/>
      <w:bookmarkStart w:id="135" w:name="_Toc24878535"/>
      <w:bookmarkStart w:id="136" w:name="_Toc26554103"/>
      <w:bookmarkStart w:id="137" w:name="_Toc49090582"/>
      <w:bookmarkStart w:id="138" w:name="_Toc120614291"/>
      <w:bookmarkStart w:id="139"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1F15EA" w:rsidP="00F157D1">
      <w:pPr>
        <w:rPr>
          <w:rFonts w:ascii="仿宋_GB2312" w:eastAsia="仿宋_GB2312" w:hAnsi="宋体"/>
          <w:color w:val="000000"/>
          <w:szCs w:val="24"/>
        </w:rPr>
      </w:pPr>
      <w:r w:rsidRPr="00764077">
        <w:rPr>
          <w:rFonts w:ascii="仿宋_GB2312" w:eastAsia="仿宋_GB2312" w:hAnsi="宋体" w:hint="eastAsia"/>
          <w:iCs/>
          <w:color w:val="000000"/>
          <w:szCs w:val="24"/>
        </w:rPr>
        <w:t>文件</w:t>
      </w:r>
      <w:r w:rsidR="00E55656">
        <w:rPr>
          <w:rFonts w:ascii="仿宋_GB2312" w:eastAsia="仿宋_GB2312" w:hAnsi="宋体" w:hint="eastAsia"/>
          <w:iCs/>
          <w:color w:val="000000"/>
          <w:szCs w:val="24"/>
        </w:rPr>
        <w:t>2</w:t>
      </w:r>
      <w:r>
        <w:rPr>
          <w:rFonts w:ascii="仿宋_GB2312" w:eastAsia="仿宋_GB2312" w:hAnsi="宋体" w:hint="eastAsia"/>
          <w:iCs/>
          <w:color w:val="000000"/>
          <w:szCs w:val="24"/>
        </w:rPr>
        <w:t xml:space="preserve">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E55656" w:rsidRDefault="00F157D1" w:rsidP="00F157D1">
      <w:pPr>
        <w:jc w:val="center"/>
        <w:rPr>
          <w:rFonts w:hAnsi="宋体"/>
          <w:b/>
          <w:color w:val="000000"/>
        </w:rPr>
      </w:pPr>
      <w:r w:rsidRPr="00C52D1E">
        <w:rPr>
          <w:rFonts w:hAnsi="宋体"/>
          <w:color w:val="000000"/>
          <w:szCs w:val="24"/>
        </w:rPr>
        <w:br w:type="page"/>
      </w:r>
      <w:r w:rsidRPr="00E55656">
        <w:rPr>
          <w:rFonts w:hAnsi="宋体" w:hint="eastAsia"/>
          <w:b/>
          <w:color w:val="000000"/>
        </w:rPr>
        <w:lastRenderedPageBreak/>
        <w:t>法人授权书</w:t>
      </w:r>
      <w:bookmarkEnd w:id="132"/>
      <w:bookmarkEnd w:id="133"/>
      <w:bookmarkEnd w:id="134"/>
      <w:bookmarkEnd w:id="135"/>
      <w:bookmarkEnd w:id="136"/>
      <w:bookmarkEnd w:id="137"/>
      <w:bookmarkEnd w:id="138"/>
      <w:r w:rsidRPr="00E55656">
        <w:rPr>
          <w:rFonts w:hAnsi="宋体" w:hint="eastAsia"/>
          <w:b/>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w:t>
      </w:r>
      <w:r w:rsidR="003D4A3B">
        <w:rPr>
          <w:rFonts w:ascii="宋体" w:hAnsi="宋体" w:hint="eastAsia"/>
          <w:color w:val="000000"/>
          <w:spacing w:val="-6"/>
          <w:sz w:val="24"/>
          <w:u w:val="single"/>
        </w:rPr>
        <w:t xml:space="preserve">             </w:t>
      </w:r>
      <w:r w:rsidR="003D5423" w:rsidRPr="003D5423">
        <w:rPr>
          <w:rFonts w:asciiTheme="minorEastAsia" w:eastAsiaTheme="minorEastAsia" w:hAnsiTheme="minorEastAsia" w:hint="eastAsia"/>
          <w:color w:val="000000"/>
          <w:sz w:val="24"/>
          <w:szCs w:val="24"/>
        </w:rPr>
        <w:t>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70778C">
      <w:pPr>
        <w:snapToGrid w:val="0"/>
        <w:spacing w:beforeLines="50" w:after="50" w:line="360" w:lineRule="auto"/>
        <w:rPr>
          <w:rFonts w:ascii="宋体" w:hAnsi="宋体"/>
          <w:color w:val="000000"/>
          <w:spacing w:val="-6"/>
          <w:sz w:val="24"/>
        </w:rPr>
      </w:pPr>
    </w:p>
    <w:p w:rsidR="00A743B1" w:rsidRDefault="00A743B1" w:rsidP="0070778C">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70778C">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70778C">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70778C">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70778C">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461B34"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C415C9" w:rsidRDefault="00C415C9"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C415C9" w:rsidRDefault="00C415C9" w:rsidP="00A743B1">
                  <w:pPr>
                    <w:rPr>
                      <w:rFonts w:ascii="宋体" w:hAnsi="宋体"/>
                      <w:sz w:val="24"/>
                    </w:rPr>
                  </w:pPr>
                </w:p>
                <w:p w:rsidR="00C415C9" w:rsidRDefault="00C415C9" w:rsidP="00A743B1">
                  <w:pPr>
                    <w:rPr>
                      <w:rFonts w:ascii="宋体" w:hAnsi="宋体"/>
                      <w:sz w:val="24"/>
                    </w:rPr>
                  </w:pPr>
                </w:p>
                <w:p w:rsidR="00C415C9" w:rsidRDefault="00C415C9" w:rsidP="00A743B1">
                  <w:pPr>
                    <w:rPr>
                      <w:rFonts w:ascii="宋体" w:hAnsi="宋体"/>
                      <w:sz w:val="24"/>
                    </w:rPr>
                  </w:pPr>
                </w:p>
                <w:p w:rsidR="00C415C9" w:rsidRDefault="00C415C9" w:rsidP="00A743B1">
                  <w:pPr>
                    <w:rPr>
                      <w:rFonts w:ascii="宋体" w:hAnsi="宋体"/>
                      <w:sz w:val="24"/>
                    </w:rPr>
                  </w:pPr>
                </w:p>
                <w:p w:rsidR="00C415C9" w:rsidRDefault="00C415C9"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D83FB1" w:rsidP="00694664">
      <w:pPr>
        <w:jc w:val="center"/>
        <w:rPr>
          <w:rStyle w:val="aa"/>
          <w:rFonts w:ascii="华文中宋" w:eastAsia="华文中宋" w:hAnsi="华文中宋"/>
          <w:b w:val="0"/>
          <w:sz w:val="28"/>
          <w:szCs w:val="28"/>
        </w:rPr>
      </w:pPr>
      <w:bookmarkStart w:id="140" w:name="_Toc120614283"/>
      <w:bookmarkStart w:id="141" w:name="_Toc460901585"/>
      <w:bookmarkStart w:id="142" w:name="_Toc513029276"/>
      <w:bookmarkStart w:id="143" w:name="_Toc22356580"/>
      <w:bookmarkStart w:id="144" w:name="_Toc23828478"/>
      <w:bookmarkStart w:id="145" w:name="_Toc26554095"/>
      <w:bookmarkStart w:id="146" w:name="_Toc49090577"/>
      <w:bookmarkEnd w:id="139"/>
      <w:r>
        <w:rPr>
          <w:rFonts w:ascii="华文中宋" w:eastAsia="华文中宋" w:hAnsi="华文中宋" w:hint="eastAsia"/>
          <w:b/>
          <w:color w:val="000000"/>
          <w:spacing w:val="-6"/>
          <w:szCs w:val="28"/>
        </w:rPr>
        <w:lastRenderedPageBreak/>
        <w:t>五</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40"/>
    <w:bookmarkEnd w:id="141"/>
    <w:bookmarkEnd w:id="142"/>
    <w:bookmarkEnd w:id="143"/>
    <w:bookmarkEnd w:id="144"/>
    <w:bookmarkEnd w:id="145"/>
    <w:bookmarkEnd w:id="146"/>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3E4019" w:rsidRPr="001D6EB9">
        <w:rPr>
          <w:rFonts w:ascii="仿宋_GB2312" w:eastAsia="仿宋_GB2312" w:hAnsi="宋体" w:hint="eastAsia"/>
          <w:color w:val="000000"/>
        </w:rPr>
        <w:t>___________</w:t>
      </w:r>
      <w:r w:rsidR="00F76890" w:rsidRPr="00F76890">
        <w:rPr>
          <w:rFonts w:ascii="仿宋_GB2312" w:eastAsia="仿宋_GB2312" w:hAnsi="宋体" w:hint="eastAsia"/>
          <w:color w:val="000000"/>
        </w:rPr>
        <w:t>项目</w:t>
      </w:r>
      <w:r w:rsidRPr="001D6EB9">
        <w:rPr>
          <w:rFonts w:ascii="仿宋_GB2312" w:eastAsia="仿宋_GB2312" w:hAnsi="宋体" w:hint="eastAsia"/>
          <w:color w:val="000000"/>
        </w:rPr>
        <w:t>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B8521A" w:rsidRDefault="00B8521A" w:rsidP="00F157D1">
      <w:pPr>
        <w:rPr>
          <w:rFonts w:ascii="仿宋_GB2312" w:eastAsia="仿宋_GB2312"/>
        </w:rPr>
      </w:pPr>
    </w:p>
    <w:p w:rsidR="00AB40DE" w:rsidRPr="00AB40DE" w:rsidRDefault="00F76890" w:rsidP="00AB40DE">
      <w:pPr>
        <w:ind w:firstLine="525"/>
        <w:jc w:val="left"/>
        <w:rPr>
          <w:rFonts w:ascii="黑体" w:eastAsia="黑体" w:hAnsi="黑体"/>
          <w:b/>
          <w:color w:val="000000" w:themeColor="text1"/>
          <w:spacing w:val="-6"/>
          <w:szCs w:val="28"/>
        </w:rPr>
      </w:pPr>
      <w:r w:rsidRPr="00AB40DE">
        <w:rPr>
          <w:rFonts w:ascii="黑体" w:eastAsia="黑体" w:hAnsi="黑体" w:hint="eastAsia"/>
          <w:b/>
          <w:color w:val="000000" w:themeColor="text1"/>
          <w:spacing w:val="-6"/>
          <w:szCs w:val="28"/>
        </w:rPr>
        <w:lastRenderedPageBreak/>
        <w:t>六</w:t>
      </w:r>
      <w:r w:rsidR="00A46974" w:rsidRPr="00AB40DE">
        <w:rPr>
          <w:rFonts w:ascii="黑体" w:eastAsia="黑体" w:hAnsi="黑体" w:hint="eastAsia"/>
          <w:b/>
          <w:color w:val="000000" w:themeColor="text1"/>
          <w:spacing w:val="-6"/>
          <w:szCs w:val="28"/>
        </w:rPr>
        <w:t>、</w:t>
      </w:r>
      <w:r w:rsidR="00AB40DE" w:rsidRPr="00AB40DE">
        <w:rPr>
          <w:rFonts w:ascii="黑体" w:eastAsia="黑体" w:hAnsi="黑体" w:hint="eastAsia"/>
          <w:b/>
          <w:color w:val="000000" w:themeColor="text1"/>
          <w:spacing w:val="-6"/>
          <w:szCs w:val="28"/>
        </w:rPr>
        <w:t>投标人需要提供的其它材料等</w:t>
      </w:r>
    </w:p>
    <w:p w:rsidR="00AB40DE" w:rsidRDefault="00621013" w:rsidP="00AB40DE">
      <w:pPr>
        <w:ind w:firstLine="525"/>
        <w:jc w:val="left"/>
        <w:rPr>
          <w:rFonts w:ascii="仿宋_GB2312" w:eastAsia="仿宋_GB2312" w:hAnsi="华文中宋"/>
          <w:color w:val="000000" w:themeColor="text1"/>
          <w:spacing w:val="-6"/>
          <w:szCs w:val="28"/>
        </w:rPr>
      </w:pPr>
      <w:r w:rsidRPr="00C1438B">
        <w:rPr>
          <w:rFonts w:ascii="仿宋_GB2312" w:eastAsia="仿宋_GB2312" w:hAnsi="华文中宋" w:hint="eastAsia"/>
          <w:color w:val="000000" w:themeColor="text1"/>
          <w:spacing w:val="-6"/>
          <w:szCs w:val="28"/>
        </w:rPr>
        <w:t>档案数字化加工服务整</w:t>
      </w:r>
      <w:r w:rsidR="007D1B51" w:rsidRPr="00C1438B">
        <w:rPr>
          <w:rFonts w:ascii="仿宋_GB2312" w:eastAsia="仿宋_GB2312" w:hAnsi="华文中宋" w:hint="eastAsia"/>
          <w:color w:val="000000" w:themeColor="text1"/>
          <w:spacing w:val="-6"/>
          <w:szCs w:val="28"/>
        </w:rPr>
        <w:t>体方案、推进本项目的保密安全措施、实施管理、售后服务、自主软件、质量管理体系证书、成功案例、人员情况、保密培训、涉密资质等</w:t>
      </w:r>
      <w:r w:rsidR="000D6F22" w:rsidRPr="00C1438B">
        <w:rPr>
          <w:rFonts w:ascii="仿宋_GB2312" w:eastAsia="仿宋_GB2312" w:hAnsi="华文中宋" w:hint="eastAsia"/>
          <w:color w:val="000000" w:themeColor="text1"/>
          <w:spacing w:val="-6"/>
          <w:szCs w:val="28"/>
        </w:rPr>
        <w:t>。</w:t>
      </w:r>
    </w:p>
    <w:p w:rsidR="00A46974" w:rsidRPr="00AB40DE" w:rsidRDefault="00621013" w:rsidP="00AB40DE">
      <w:pPr>
        <w:ind w:firstLine="525"/>
        <w:jc w:val="left"/>
        <w:rPr>
          <w:rFonts w:ascii="华文中宋" w:eastAsia="华文中宋" w:hAnsi="华文中宋"/>
          <w:color w:val="000000" w:themeColor="text1"/>
          <w:spacing w:val="-6"/>
          <w:szCs w:val="28"/>
        </w:rPr>
      </w:pPr>
      <w:r w:rsidRPr="00621013">
        <w:rPr>
          <w:rFonts w:ascii="华文中宋" w:eastAsia="华文中宋" w:hAnsi="华文中宋" w:hint="eastAsia"/>
          <w:b/>
          <w:color w:val="000000" w:themeColor="text1"/>
          <w:spacing w:val="-6"/>
          <w:szCs w:val="28"/>
        </w:rPr>
        <w:t>（</w:t>
      </w:r>
      <w:r w:rsidRPr="00AB40DE">
        <w:rPr>
          <w:rFonts w:ascii="华文中宋" w:eastAsia="华文中宋" w:hAnsi="华文中宋" w:hint="eastAsia"/>
          <w:color w:val="000000" w:themeColor="text1"/>
          <w:spacing w:val="-6"/>
          <w:szCs w:val="28"/>
        </w:rPr>
        <w:t>结合项目需求自行编制</w:t>
      </w:r>
      <w:r w:rsidR="000D6F22" w:rsidRPr="00AB40DE">
        <w:rPr>
          <w:rFonts w:ascii="华文中宋" w:eastAsia="华文中宋" w:hAnsi="华文中宋" w:hint="eastAsia"/>
          <w:color w:val="000000" w:themeColor="text1"/>
          <w:spacing w:val="-6"/>
          <w:szCs w:val="28"/>
        </w:rPr>
        <w:t>，并</w:t>
      </w:r>
      <w:r w:rsidR="007D1B51" w:rsidRPr="00AB40DE">
        <w:rPr>
          <w:rFonts w:ascii="华文中宋" w:eastAsia="华文中宋" w:hAnsi="华文中宋" w:hint="eastAsia"/>
          <w:color w:val="000000" w:themeColor="text1"/>
          <w:spacing w:val="-6"/>
          <w:szCs w:val="28"/>
        </w:rPr>
        <w:t>提供相关</w:t>
      </w:r>
      <w:r w:rsidR="000D6F22" w:rsidRPr="00AB40DE">
        <w:rPr>
          <w:rFonts w:ascii="华文中宋" w:eastAsia="华文中宋" w:hAnsi="华文中宋" w:hint="eastAsia"/>
          <w:color w:val="000000" w:themeColor="text1"/>
          <w:spacing w:val="-6"/>
          <w:szCs w:val="28"/>
        </w:rPr>
        <w:t>证明材料的复印件加盖公章</w:t>
      </w:r>
      <w:r w:rsidR="001F15EA" w:rsidRPr="00AB40DE">
        <w:rPr>
          <w:rFonts w:ascii="华文中宋" w:eastAsia="华文中宋" w:hAnsi="华文中宋" w:hint="eastAsia"/>
          <w:color w:val="000000" w:themeColor="text1"/>
          <w:spacing w:val="-6"/>
          <w:szCs w:val="28"/>
        </w:rPr>
        <w:t>）</w:t>
      </w:r>
    </w:p>
    <w:p w:rsidR="00D15E6E" w:rsidRPr="00621013" w:rsidRDefault="00D15E6E" w:rsidP="00D15E6E">
      <w:pPr>
        <w:jc w:val="center"/>
        <w:rPr>
          <w:rFonts w:ascii="华文中宋" w:eastAsia="华文中宋" w:hAnsi="华文中宋"/>
          <w:b/>
          <w:color w:val="000000" w:themeColor="text1"/>
          <w:spacing w:val="-6"/>
          <w:szCs w:val="28"/>
        </w:rPr>
      </w:pPr>
    </w:p>
    <w:p w:rsidR="001F15EA" w:rsidRPr="00621013" w:rsidRDefault="001F15EA" w:rsidP="00D15E6E">
      <w:pPr>
        <w:jc w:val="center"/>
        <w:rPr>
          <w:rFonts w:ascii="华文中宋" w:eastAsia="华文中宋" w:hAnsi="华文中宋"/>
          <w:b/>
          <w:color w:val="000000" w:themeColor="text1"/>
          <w:spacing w:val="-6"/>
          <w:szCs w:val="28"/>
        </w:rPr>
      </w:pPr>
    </w:p>
    <w:p w:rsidR="00A33B47" w:rsidRDefault="00A33B47"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B746E8" w:rsidRDefault="00B746E8" w:rsidP="00F157D1">
      <w:pPr>
        <w:rPr>
          <w:rFonts w:ascii="仿宋_GB2312" w:eastAsia="仿宋_GB2312"/>
        </w:rPr>
      </w:pPr>
    </w:p>
    <w:p w:rsidR="00D4137B" w:rsidRDefault="00D4137B" w:rsidP="00F157D1">
      <w:pPr>
        <w:rPr>
          <w:rFonts w:ascii="仿宋_GB2312" w:eastAsia="仿宋_GB2312"/>
        </w:rPr>
      </w:pPr>
    </w:p>
    <w:p w:rsidR="00B746E8" w:rsidRDefault="00B746E8" w:rsidP="00F157D1">
      <w:pPr>
        <w:rPr>
          <w:rFonts w:ascii="仿宋_GB2312" w:eastAsia="仿宋_GB2312"/>
        </w:rPr>
      </w:pPr>
    </w:p>
    <w:p w:rsidR="000D6F22" w:rsidRDefault="000D6F22" w:rsidP="00F157D1">
      <w:pPr>
        <w:rPr>
          <w:rFonts w:ascii="仿宋_GB2312" w:eastAsia="仿宋_GB2312"/>
        </w:rPr>
      </w:pPr>
    </w:p>
    <w:p w:rsidR="00B746E8" w:rsidRDefault="00B746E8" w:rsidP="00F157D1">
      <w:pPr>
        <w:rPr>
          <w:rFonts w:ascii="仿宋_GB2312" w:eastAsia="仿宋_GB2312"/>
        </w:rPr>
      </w:pPr>
    </w:p>
    <w:p w:rsidR="00621013" w:rsidRDefault="00621013" w:rsidP="00F157D1">
      <w:pPr>
        <w:rPr>
          <w:rFonts w:ascii="仿宋_GB2312" w:eastAsia="仿宋_GB2312"/>
        </w:rPr>
      </w:pPr>
    </w:p>
    <w:p w:rsidR="00621013" w:rsidRDefault="00621013" w:rsidP="00F157D1">
      <w:pPr>
        <w:rPr>
          <w:rFonts w:ascii="仿宋_GB2312" w:eastAsia="仿宋_GB2312"/>
        </w:rPr>
      </w:pPr>
    </w:p>
    <w:p w:rsidR="00621013" w:rsidRDefault="00621013" w:rsidP="00F157D1">
      <w:pPr>
        <w:rPr>
          <w:rFonts w:ascii="仿宋_GB2312" w:eastAsia="仿宋_GB2312"/>
        </w:rPr>
      </w:pPr>
    </w:p>
    <w:p w:rsidR="00B746E8" w:rsidRDefault="00B746E8" w:rsidP="00F157D1">
      <w:pPr>
        <w:rPr>
          <w:rFonts w:ascii="仿宋_GB2312" w:eastAsia="仿宋_GB2312"/>
        </w:rPr>
      </w:pPr>
    </w:p>
    <w:p w:rsidR="00B746E8" w:rsidRPr="00B746E8" w:rsidRDefault="00B746E8" w:rsidP="00F157D1">
      <w:pPr>
        <w:rPr>
          <w:rFonts w:ascii="仿宋_GB2312" w:eastAsia="仿宋_GB2312"/>
          <w:b/>
        </w:rPr>
      </w:pPr>
      <w:r w:rsidRPr="00B746E8">
        <w:rPr>
          <w:rFonts w:ascii="仿宋_GB2312" w:eastAsia="仿宋_GB2312" w:hint="eastAsia"/>
          <w:b/>
        </w:rPr>
        <w:lastRenderedPageBreak/>
        <w:t>附件</w:t>
      </w:r>
      <w:r w:rsidR="00B5454B">
        <w:rPr>
          <w:rFonts w:ascii="仿宋_GB2312" w:eastAsia="仿宋_GB2312" w:hint="eastAsia"/>
          <w:b/>
        </w:rPr>
        <w:t>1</w:t>
      </w:r>
      <w:r w:rsidRPr="00B746E8">
        <w:rPr>
          <w:rFonts w:ascii="仿宋_GB2312" w:eastAsia="仿宋_GB2312" w:hint="eastAsia"/>
          <w:b/>
        </w:rPr>
        <w:t>：</w:t>
      </w:r>
    </w:p>
    <w:p w:rsidR="00B746E8" w:rsidRPr="00E77C36" w:rsidRDefault="00B746E8" w:rsidP="00B746E8">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B746E8" w:rsidRPr="00E77C36" w:rsidRDefault="00B746E8" w:rsidP="00B746E8">
      <w:pPr>
        <w:spacing w:line="560" w:lineRule="exact"/>
        <w:ind w:firstLineChars="200" w:firstLine="600"/>
        <w:rPr>
          <w:sz w:val="30"/>
          <w:szCs w:val="30"/>
        </w:rPr>
      </w:pPr>
    </w:p>
    <w:p w:rsidR="00B746E8" w:rsidRPr="00E6059B" w:rsidRDefault="00B746E8" w:rsidP="00B746E8">
      <w:pPr>
        <w:spacing w:line="560" w:lineRule="exact"/>
        <w:jc w:val="center"/>
        <w:rPr>
          <w:rFonts w:ascii="黑体" w:eastAsia="黑体" w:hAnsi="黑体" w:cs="宋体"/>
          <w:color w:val="333333"/>
          <w:sz w:val="30"/>
          <w:szCs w:val="30"/>
        </w:rPr>
      </w:pPr>
      <w:bookmarkStart w:id="147"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47"/>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8" w:name="OLE_LINK1"/>
      <w:bookmarkStart w:id="149" w:name="OLE_LINK2"/>
      <w:bookmarkStart w:id="150" w:name="OLE_LINK3"/>
      <w:r w:rsidRPr="00E77C36">
        <w:rPr>
          <w:rFonts w:ascii="仿宋_GB2312" w:eastAsia="仿宋_GB2312" w:hAnsiTheme="minorEastAsia" w:cs="宋体" w:hint="eastAsia"/>
          <w:color w:val="333333"/>
          <w:sz w:val="30"/>
          <w:szCs w:val="30"/>
        </w:rPr>
        <w:t>学校采购活动</w:t>
      </w:r>
      <w:bookmarkEnd w:id="148"/>
      <w:bookmarkEnd w:id="149"/>
      <w:bookmarkEnd w:id="150"/>
      <w:r w:rsidRPr="00E77C36">
        <w:rPr>
          <w:rFonts w:ascii="仿宋_GB2312" w:eastAsia="仿宋_GB2312" w:hAnsiTheme="minorEastAsia" w:cs="宋体" w:hint="eastAsia"/>
          <w:color w:val="333333"/>
          <w:sz w:val="30"/>
          <w:szCs w:val="30"/>
        </w:rPr>
        <w:t>质疑的提出和答复、投诉的提起和处理。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51" w:name="OLE_LINK4"/>
      <w:bookmarkStart w:id="152" w:name="OLE_LINK5"/>
      <w:bookmarkStart w:id="153" w:name="OLE_LINK6"/>
      <w:bookmarkStart w:id="154" w:name="OLE_LINK7"/>
      <w:bookmarkStart w:id="155" w:name="OLE_LINK8"/>
      <w:bookmarkStart w:id="156"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51"/>
      <w:bookmarkEnd w:id="152"/>
      <w:bookmarkEnd w:id="153"/>
      <w:bookmarkEnd w:id="154"/>
      <w:bookmarkEnd w:id="155"/>
      <w:bookmarkEnd w:id="156"/>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B746E8" w:rsidRPr="00E77C36" w:rsidRDefault="00B746E8" w:rsidP="00B746E8">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6059B" w:rsidRDefault="00B746E8" w:rsidP="00B746E8">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w:t>
      </w:r>
      <w:r w:rsidRPr="00E77C36">
        <w:rPr>
          <w:rFonts w:ascii="仿宋_GB2312" w:eastAsia="仿宋_GB2312" w:hAnsi="宋体" w:cs="宋体" w:hint="eastAsia"/>
          <w:color w:val="333333"/>
          <w:sz w:val="30"/>
          <w:szCs w:val="30"/>
        </w:rPr>
        <w:lastRenderedPageBreak/>
        <w:t>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B746E8" w:rsidRPr="00E77C36" w:rsidRDefault="00B746E8" w:rsidP="00B746E8">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（五）质疑答复人名称；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57" w:name="OLE_LINK76"/>
      <w:bookmarkStart w:id="158" w:name="OLE_LINK77"/>
      <w:bookmarkStart w:id="159" w:name="OLE_LINK78"/>
      <w:r w:rsidRPr="00E77C36">
        <w:rPr>
          <w:rFonts w:ascii="仿宋_GB2312" w:eastAsia="仿宋_GB2312" w:hAnsi="微软雅黑" w:hint="eastAsia"/>
          <w:color w:val="3E3E3E"/>
          <w:sz w:val="30"/>
          <w:szCs w:val="30"/>
        </w:rPr>
        <w:t>国资处、采购代理机构</w:t>
      </w:r>
      <w:bookmarkEnd w:id="157"/>
      <w:bookmarkEnd w:id="158"/>
      <w:bookmarkEnd w:id="159"/>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lastRenderedPageBreak/>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60" w:name="OLE_LINK11"/>
      <w:bookmarkStart w:id="161" w:name="OLE_LINK12"/>
      <w:bookmarkStart w:id="162"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w:t>
      </w:r>
      <w:r w:rsidRPr="00E77C36">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bookmarkEnd w:id="160"/>
      <w:bookmarkEnd w:id="161"/>
      <w:bookmarkEnd w:id="162"/>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3" w:name="OLE_LINK14"/>
      <w:bookmarkStart w:id="164" w:name="OLE_LINK15"/>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3"/>
    <w:bookmarkEnd w:id="164"/>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（四）作出处理决定的日期。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65" w:name="OLE_LINK16"/>
      <w:bookmarkStart w:id="166" w:name="OLE_LINK17"/>
      <w:bookmarkStart w:id="167" w:name="OLE_LINK18"/>
      <w:r w:rsidRPr="00E77C36">
        <w:rPr>
          <w:rFonts w:ascii="仿宋_GB2312" w:eastAsia="仿宋_GB2312" w:hAnsi="宋体" w:cs="宋体" w:hint="eastAsia"/>
          <w:color w:val="333333"/>
          <w:sz w:val="30"/>
          <w:szCs w:val="30"/>
        </w:rPr>
        <w:t>规</w:t>
      </w:r>
      <w:bookmarkEnd w:id="165"/>
      <w:bookmarkEnd w:id="166"/>
      <w:bookmarkEnd w:id="167"/>
      <w:r w:rsidRPr="00E77C36">
        <w:rPr>
          <w:rFonts w:ascii="仿宋_GB2312" w:eastAsia="仿宋_GB2312" w:hAnsi="宋体" w:cs="宋体" w:hint="eastAsia"/>
          <w:color w:val="333333"/>
          <w:sz w:val="30"/>
          <w:szCs w:val="30"/>
        </w:rPr>
        <w:t>追究其相应责任。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B746E8" w:rsidRDefault="00B746E8" w:rsidP="00B746E8">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B746E8" w:rsidRPr="005E26F8" w:rsidRDefault="00B746E8" w:rsidP="0070778C">
      <w:pPr>
        <w:adjustRightInd w:val="0"/>
        <w:snapToGrid w:val="0"/>
        <w:spacing w:beforeLines="100" w:line="240" w:lineRule="atLeast"/>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746E8" w:rsidRPr="00A14EE8" w:rsidRDefault="00B746E8" w:rsidP="004C7C18">
      <w:pPr>
        <w:adjustRightInd w:val="0"/>
        <w:snapToGrid w:val="0"/>
        <w:spacing w:line="240" w:lineRule="atLeast"/>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质疑事项2</w:t>
      </w:r>
    </w:p>
    <w:p w:rsidR="00B746E8" w:rsidRPr="00CE380A"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746E8"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B746E8" w:rsidRPr="00240275"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 xml:space="preserve">日期：    </w:t>
      </w: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jc w:val="center"/>
        <w:rPr>
          <w:rFonts w:ascii="仿宋" w:eastAsia="仿宋" w:hAnsi="仿宋" w:cs="仿宋"/>
          <w:b/>
          <w:bCs/>
          <w:sz w:val="32"/>
          <w:szCs w:val="32"/>
        </w:rPr>
      </w:pPr>
    </w:p>
    <w:p w:rsidR="00B746E8" w:rsidRPr="005E26F8" w:rsidRDefault="00B746E8" w:rsidP="00B746E8">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746E8" w:rsidRPr="00C957E1"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5454B" w:rsidRDefault="00B5454B"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B746E8" w:rsidRPr="00BF17C8" w:rsidRDefault="00B746E8" w:rsidP="00B746E8">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被投诉人2</w:t>
      </w:r>
    </w:p>
    <w:p w:rsidR="00B746E8" w:rsidRPr="00312186" w:rsidRDefault="00B746E8" w:rsidP="00B746E8">
      <w:pPr>
        <w:rPr>
          <w:rFonts w:ascii="仿宋_GB2312" w:eastAsia="仿宋_GB2312"/>
          <w:sz w:val="32"/>
          <w:szCs w:val="32"/>
          <w:u w:val="dotted"/>
        </w:rPr>
      </w:pPr>
      <w:r>
        <w:rPr>
          <w:rFonts w:ascii="仿宋_GB2312" w:eastAsia="仿宋_GB2312" w:hint="eastAsia"/>
          <w:sz w:val="32"/>
          <w:szCs w:val="32"/>
        </w:rPr>
        <w:t>……</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三、质疑基本情况</w:t>
      </w:r>
    </w:p>
    <w:p w:rsidR="00B746E8" w:rsidRDefault="00B746E8" w:rsidP="00B746E8">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B746E8" w:rsidRPr="00312186" w:rsidRDefault="00B746E8" w:rsidP="00B746E8">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四、投诉事项具体内容</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投诉事项2</w:t>
      </w:r>
    </w:p>
    <w:p w:rsidR="00B746E8" w:rsidRPr="00312186" w:rsidRDefault="00B746E8" w:rsidP="00B746E8">
      <w:pPr>
        <w:rPr>
          <w:rFonts w:ascii="仿宋_GB2312" w:eastAsia="仿宋_GB2312"/>
          <w:sz w:val="32"/>
          <w:szCs w:val="32"/>
          <w:u w:val="dotted"/>
        </w:rPr>
      </w:pPr>
      <w:r w:rsidRPr="00A70DC7">
        <w:rPr>
          <w:rFonts w:ascii="仿宋_GB2312" w:eastAsia="仿宋_GB2312" w:hint="eastAsia"/>
          <w:sz w:val="32"/>
          <w:szCs w:val="32"/>
        </w:rPr>
        <w:t>……</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五、与投诉事项相关的投诉请求</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签字(签章)：                   公章：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日期：    </w:t>
      </w:r>
    </w:p>
    <w:p w:rsidR="00B746E8" w:rsidRDefault="00B746E8" w:rsidP="00B746E8">
      <w:pPr>
        <w:rPr>
          <w:rFonts w:ascii="黑体" w:eastAsia="黑体" w:hAnsi="黑体"/>
          <w:b/>
          <w:sz w:val="32"/>
          <w:szCs w:val="32"/>
        </w:rPr>
      </w:pPr>
    </w:p>
    <w:p w:rsidR="00B746E8" w:rsidRDefault="00B746E8" w:rsidP="00B746E8">
      <w:pPr>
        <w:rPr>
          <w:rFonts w:ascii="黑体" w:eastAsia="黑体" w:hAnsi="黑体"/>
          <w:b/>
          <w:sz w:val="32"/>
          <w:szCs w:val="32"/>
        </w:rPr>
      </w:pPr>
    </w:p>
    <w:p w:rsidR="00B746E8" w:rsidRPr="00312186" w:rsidRDefault="00B746E8" w:rsidP="00B746E8">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B746E8" w:rsidRPr="00312186" w:rsidRDefault="00B746E8" w:rsidP="00B746E8">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B746E8" w:rsidRDefault="00B746E8" w:rsidP="00B746E8">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B746E8" w:rsidRPr="004E04C3" w:rsidRDefault="00B746E8" w:rsidP="00B746E8">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B746E8" w:rsidRPr="00B746E8" w:rsidRDefault="00B746E8" w:rsidP="00F157D1">
      <w:pPr>
        <w:rPr>
          <w:rFonts w:ascii="仿宋_GB2312" w:eastAsia="仿宋_GB2312"/>
        </w:rPr>
      </w:pPr>
    </w:p>
    <w:sectPr w:rsidR="00B746E8" w:rsidRPr="00B746E8"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B34" w:rsidRDefault="00776B34" w:rsidP="006A1690">
      <w:r>
        <w:separator/>
      </w:r>
    </w:p>
  </w:endnote>
  <w:endnote w:type="continuationSeparator" w:id="0">
    <w:p w:rsidR="00776B34" w:rsidRDefault="00776B34"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C415C9" w:rsidRDefault="00461B34">
        <w:pPr>
          <w:pStyle w:val="ad"/>
          <w:jc w:val="center"/>
        </w:pPr>
        <w:r w:rsidRPr="00461B34">
          <w:fldChar w:fldCharType="begin"/>
        </w:r>
        <w:r w:rsidR="00C415C9">
          <w:instrText xml:space="preserve"> PAGE   \* MERGEFORMAT </w:instrText>
        </w:r>
        <w:r w:rsidRPr="00461B34">
          <w:fldChar w:fldCharType="separate"/>
        </w:r>
        <w:r w:rsidR="0070778C" w:rsidRPr="0070778C">
          <w:rPr>
            <w:noProof/>
            <w:lang w:val="zh-CN"/>
          </w:rPr>
          <w:t>3</w:t>
        </w:r>
        <w:r>
          <w:rPr>
            <w:noProof/>
            <w:lang w:val="zh-CN"/>
          </w:rPr>
          <w:fldChar w:fldCharType="end"/>
        </w:r>
      </w:p>
    </w:sdtContent>
  </w:sdt>
  <w:p w:rsidR="00C415C9" w:rsidRDefault="00C415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B34" w:rsidRDefault="00776B34" w:rsidP="006A1690">
      <w:r>
        <w:separator/>
      </w:r>
    </w:p>
  </w:footnote>
  <w:footnote w:type="continuationSeparator" w:id="0">
    <w:p w:rsidR="00776B34" w:rsidRDefault="00776B34"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F712B"/>
    <w:multiLevelType w:val="singleLevel"/>
    <w:tmpl w:val="57941EA4"/>
    <w:lvl w:ilvl="0">
      <w:start w:val="7"/>
      <w:numFmt w:val="decimal"/>
      <w:lvlText w:val="%1、"/>
      <w:lvlJc w:val="left"/>
      <w:pPr>
        <w:tabs>
          <w:tab w:val="num" w:pos="825"/>
        </w:tabs>
        <w:ind w:left="825" w:hanging="360"/>
      </w:pPr>
      <w:rPr>
        <w:rFonts w:hint="eastAsia"/>
        <w:b/>
      </w:r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196E7A"/>
    <w:multiLevelType w:val="hybridMultilevel"/>
    <w:tmpl w:val="7E0ACC3E"/>
    <w:lvl w:ilvl="0" w:tplc="C960F0E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54840D8"/>
    <w:multiLevelType w:val="singleLevel"/>
    <w:tmpl w:val="554840D8"/>
    <w:lvl w:ilvl="0">
      <w:start w:val="4"/>
      <w:numFmt w:val="decimal"/>
      <w:suff w:val="nothing"/>
      <w:lvlText w:val="%1）"/>
      <w:lvlJc w:val="left"/>
    </w:lvl>
  </w:abstractNum>
  <w:abstractNum w:abstractNumId="13">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8">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9"/>
  </w:num>
  <w:num w:numId="4">
    <w:abstractNumId w:val="16"/>
  </w:num>
  <w:num w:numId="5">
    <w:abstractNumId w:val="12"/>
  </w:num>
  <w:num w:numId="6">
    <w:abstractNumId w:val="13"/>
  </w:num>
  <w:num w:numId="7">
    <w:abstractNumId w:val="5"/>
  </w:num>
  <w:num w:numId="8">
    <w:abstractNumId w:val="15"/>
  </w:num>
  <w:num w:numId="9">
    <w:abstractNumId w:val="4"/>
  </w:num>
  <w:num w:numId="10">
    <w:abstractNumId w:val="18"/>
  </w:num>
  <w:num w:numId="11">
    <w:abstractNumId w:val="8"/>
  </w:num>
  <w:num w:numId="12">
    <w:abstractNumId w:val="11"/>
  </w:num>
  <w:num w:numId="13">
    <w:abstractNumId w:val="6"/>
  </w:num>
  <w:num w:numId="14">
    <w:abstractNumId w:val="1"/>
  </w:num>
  <w:num w:numId="15">
    <w:abstractNumId w:val="14"/>
  </w:num>
  <w:num w:numId="16">
    <w:abstractNumId w:val="17"/>
  </w:num>
  <w:num w:numId="17">
    <w:abstractNumId w:val="0"/>
  </w:num>
  <w:num w:numId="18">
    <w:abstractNumId w:val="2"/>
  </w:num>
  <w:num w:numId="1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14639"/>
    <w:rsid w:val="00022591"/>
    <w:rsid w:val="00025CB9"/>
    <w:rsid w:val="00030FC8"/>
    <w:rsid w:val="00032FC9"/>
    <w:rsid w:val="000445D9"/>
    <w:rsid w:val="00046EB7"/>
    <w:rsid w:val="00054A09"/>
    <w:rsid w:val="00054F96"/>
    <w:rsid w:val="00055D1C"/>
    <w:rsid w:val="00060CF9"/>
    <w:rsid w:val="00061743"/>
    <w:rsid w:val="000626B6"/>
    <w:rsid w:val="00066B1F"/>
    <w:rsid w:val="00072A64"/>
    <w:rsid w:val="000757B4"/>
    <w:rsid w:val="00077034"/>
    <w:rsid w:val="000816C4"/>
    <w:rsid w:val="00090287"/>
    <w:rsid w:val="00090B1B"/>
    <w:rsid w:val="00090EBA"/>
    <w:rsid w:val="000A1BBD"/>
    <w:rsid w:val="000A590D"/>
    <w:rsid w:val="000A5CF1"/>
    <w:rsid w:val="000A5FFD"/>
    <w:rsid w:val="000C0658"/>
    <w:rsid w:val="000D190D"/>
    <w:rsid w:val="000D6D14"/>
    <w:rsid w:val="000D6F22"/>
    <w:rsid w:val="000E66A5"/>
    <w:rsid w:val="000E6A02"/>
    <w:rsid w:val="000E6DEB"/>
    <w:rsid w:val="000E7510"/>
    <w:rsid w:val="000F04C7"/>
    <w:rsid w:val="000F62AB"/>
    <w:rsid w:val="001021A1"/>
    <w:rsid w:val="00111607"/>
    <w:rsid w:val="0011443D"/>
    <w:rsid w:val="00115B8E"/>
    <w:rsid w:val="00121562"/>
    <w:rsid w:val="00122EE3"/>
    <w:rsid w:val="00126E72"/>
    <w:rsid w:val="00135FAA"/>
    <w:rsid w:val="0014716B"/>
    <w:rsid w:val="00150648"/>
    <w:rsid w:val="00150DCB"/>
    <w:rsid w:val="00151752"/>
    <w:rsid w:val="00151BAA"/>
    <w:rsid w:val="00161C25"/>
    <w:rsid w:val="00163E61"/>
    <w:rsid w:val="00167162"/>
    <w:rsid w:val="001703B9"/>
    <w:rsid w:val="001751ED"/>
    <w:rsid w:val="001764F4"/>
    <w:rsid w:val="00180D64"/>
    <w:rsid w:val="00192F29"/>
    <w:rsid w:val="00195FE5"/>
    <w:rsid w:val="001978D8"/>
    <w:rsid w:val="001B0012"/>
    <w:rsid w:val="001B08C2"/>
    <w:rsid w:val="001B1AFB"/>
    <w:rsid w:val="001B37FC"/>
    <w:rsid w:val="001B3A1D"/>
    <w:rsid w:val="001B64A6"/>
    <w:rsid w:val="001B7110"/>
    <w:rsid w:val="001B7B15"/>
    <w:rsid w:val="001C03AB"/>
    <w:rsid w:val="001C04E3"/>
    <w:rsid w:val="001C16BD"/>
    <w:rsid w:val="001C7A6B"/>
    <w:rsid w:val="001D6EB9"/>
    <w:rsid w:val="001E0EA1"/>
    <w:rsid w:val="001E3594"/>
    <w:rsid w:val="001E5522"/>
    <w:rsid w:val="001F0A36"/>
    <w:rsid w:val="001F15EA"/>
    <w:rsid w:val="001F55FC"/>
    <w:rsid w:val="00204069"/>
    <w:rsid w:val="00206ACB"/>
    <w:rsid w:val="00212CF7"/>
    <w:rsid w:val="00213CAB"/>
    <w:rsid w:val="00213CDD"/>
    <w:rsid w:val="00223A2F"/>
    <w:rsid w:val="00224A8E"/>
    <w:rsid w:val="002251A1"/>
    <w:rsid w:val="00226064"/>
    <w:rsid w:val="00233A55"/>
    <w:rsid w:val="00235FFF"/>
    <w:rsid w:val="00237B6A"/>
    <w:rsid w:val="00237DC5"/>
    <w:rsid w:val="00240CAC"/>
    <w:rsid w:val="00241599"/>
    <w:rsid w:val="00241677"/>
    <w:rsid w:val="00253084"/>
    <w:rsid w:val="002558D5"/>
    <w:rsid w:val="00257024"/>
    <w:rsid w:val="00261227"/>
    <w:rsid w:val="00262661"/>
    <w:rsid w:val="00270053"/>
    <w:rsid w:val="00270964"/>
    <w:rsid w:val="002715B7"/>
    <w:rsid w:val="00272628"/>
    <w:rsid w:val="002736A2"/>
    <w:rsid w:val="002852CE"/>
    <w:rsid w:val="0029067B"/>
    <w:rsid w:val="00291AFF"/>
    <w:rsid w:val="00292163"/>
    <w:rsid w:val="00294697"/>
    <w:rsid w:val="002976DF"/>
    <w:rsid w:val="002A1322"/>
    <w:rsid w:val="002A2845"/>
    <w:rsid w:val="002A6B9D"/>
    <w:rsid w:val="002B1499"/>
    <w:rsid w:val="002B1C4F"/>
    <w:rsid w:val="002B4D61"/>
    <w:rsid w:val="002C36FB"/>
    <w:rsid w:val="002C5D27"/>
    <w:rsid w:val="002D0555"/>
    <w:rsid w:val="002D6BE2"/>
    <w:rsid w:val="002D7725"/>
    <w:rsid w:val="002D7C26"/>
    <w:rsid w:val="002D7FBD"/>
    <w:rsid w:val="002E7FB5"/>
    <w:rsid w:val="002F174A"/>
    <w:rsid w:val="002F1E13"/>
    <w:rsid w:val="002F57FD"/>
    <w:rsid w:val="002F5830"/>
    <w:rsid w:val="002F6DCC"/>
    <w:rsid w:val="0030165E"/>
    <w:rsid w:val="00304B9A"/>
    <w:rsid w:val="003107D8"/>
    <w:rsid w:val="00312989"/>
    <w:rsid w:val="0031766C"/>
    <w:rsid w:val="00321384"/>
    <w:rsid w:val="003223EB"/>
    <w:rsid w:val="003256F3"/>
    <w:rsid w:val="00325EB1"/>
    <w:rsid w:val="003270D3"/>
    <w:rsid w:val="003328D1"/>
    <w:rsid w:val="00340558"/>
    <w:rsid w:val="003414E3"/>
    <w:rsid w:val="00342A0C"/>
    <w:rsid w:val="00343FF0"/>
    <w:rsid w:val="00344EB5"/>
    <w:rsid w:val="00350F27"/>
    <w:rsid w:val="0036161F"/>
    <w:rsid w:val="003672EF"/>
    <w:rsid w:val="00367922"/>
    <w:rsid w:val="0038139D"/>
    <w:rsid w:val="00387CD7"/>
    <w:rsid w:val="00393058"/>
    <w:rsid w:val="003A3478"/>
    <w:rsid w:val="003A5CB2"/>
    <w:rsid w:val="003A794F"/>
    <w:rsid w:val="003A7DF3"/>
    <w:rsid w:val="003B231B"/>
    <w:rsid w:val="003B5F36"/>
    <w:rsid w:val="003D00A4"/>
    <w:rsid w:val="003D0DF6"/>
    <w:rsid w:val="003D1598"/>
    <w:rsid w:val="003D2C4E"/>
    <w:rsid w:val="003D3EE0"/>
    <w:rsid w:val="003D4A3B"/>
    <w:rsid w:val="003D5423"/>
    <w:rsid w:val="003E1105"/>
    <w:rsid w:val="003E3E04"/>
    <w:rsid w:val="003E4019"/>
    <w:rsid w:val="003E5908"/>
    <w:rsid w:val="003F2B42"/>
    <w:rsid w:val="003F623C"/>
    <w:rsid w:val="00402AB9"/>
    <w:rsid w:val="004059C7"/>
    <w:rsid w:val="00405AD5"/>
    <w:rsid w:val="0040675B"/>
    <w:rsid w:val="00406DFB"/>
    <w:rsid w:val="00414CB9"/>
    <w:rsid w:val="00416DBA"/>
    <w:rsid w:val="00420272"/>
    <w:rsid w:val="004239F5"/>
    <w:rsid w:val="0042749B"/>
    <w:rsid w:val="0043033C"/>
    <w:rsid w:val="00431AF3"/>
    <w:rsid w:val="00434069"/>
    <w:rsid w:val="00434CBD"/>
    <w:rsid w:val="00442B95"/>
    <w:rsid w:val="004434EB"/>
    <w:rsid w:val="004444D6"/>
    <w:rsid w:val="00444653"/>
    <w:rsid w:val="00455DD0"/>
    <w:rsid w:val="00461B34"/>
    <w:rsid w:val="0046384F"/>
    <w:rsid w:val="00463850"/>
    <w:rsid w:val="004667CB"/>
    <w:rsid w:val="00471368"/>
    <w:rsid w:val="004730BD"/>
    <w:rsid w:val="004746C6"/>
    <w:rsid w:val="0047649E"/>
    <w:rsid w:val="004868F5"/>
    <w:rsid w:val="0049242A"/>
    <w:rsid w:val="004A36EE"/>
    <w:rsid w:val="004A3880"/>
    <w:rsid w:val="004A6BDB"/>
    <w:rsid w:val="004C31B0"/>
    <w:rsid w:val="004C47BC"/>
    <w:rsid w:val="004C73AD"/>
    <w:rsid w:val="004C7C18"/>
    <w:rsid w:val="004D0BDF"/>
    <w:rsid w:val="004D1D0D"/>
    <w:rsid w:val="004E1E16"/>
    <w:rsid w:val="004E46BD"/>
    <w:rsid w:val="004E4E60"/>
    <w:rsid w:val="004F45B1"/>
    <w:rsid w:val="005002B5"/>
    <w:rsid w:val="00504CB5"/>
    <w:rsid w:val="0050520E"/>
    <w:rsid w:val="0050712D"/>
    <w:rsid w:val="0050743C"/>
    <w:rsid w:val="0051327B"/>
    <w:rsid w:val="0051378E"/>
    <w:rsid w:val="005166F5"/>
    <w:rsid w:val="00517409"/>
    <w:rsid w:val="005175F3"/>
    <w:rsid w:val="00520DCF"/>
    <w:rsid w:val="00522BD4"/>
    <w:rsid w:val="00524237"/>
    <w:rsid w:val="0053459E"/>
    <w:rsid w:val="00547EA0"/>
    <w:rsid w:val="00551BDD"/>
    <w:rsid w:val="00551FEC"/>
    <w:rsid w:val="00553EF7"/>
    <w:rsid w:val="00554369"/>
    <w:rsid w:val="00554AE2"/>
    <w:rsid w:val="00555B79"/>
    <w:rsid w:val="005646E2"/>
    <w:rsid w:val="00565458"/>
    <w:rsid w:val="00567904"/>
    <w:rsid w:val="00573087"/>
    <w:rsid w:val="005811F4"/>
    <w:rsid w:val="00584838"/>
    <w:rsid w:val="00590DBB"/>
    <w:rsid w:val="005A0BF7"/>
    <w:rsid w:val="005A2B3C"/>
    <w:rsid w:val="005A5F4F"/>
    <w:rsid w:val="005B2B83"/>
    <w:rsid w:val="005B5553"/>
    <w:rsid w:val="005B5E8D"/>
    <w:rsid w:val="005C71AE"/>
    <w:rsid w:val="005D162A"/>
    <w:rsid w:val="005D3F9D"/>
    <w:rsid w:val="005E5716"/>
    <w:rsid w:val="005F0FE5"/>
    <w:rsid w:val="005F2695"/>
    <w:rsid w:val="005F4905"/>
    <w:rsid w:val="005F4BA2"/>
    <w:rsid w:val="005F6BC9"/>
    <w:rsid w:val="0060541F"/>
    <w:rsid w:val="00615114"/>
    <w:rsid w:val="00621013"/>
    <w:rsid w:val="006263E4"/>
    <w:rsid w:val="00627A2F"/>
    <w:rsid w:val="0063665D"/>
    <w:rsid w:val="00641EB6"/>
    <w:rsid w:val="00642F2F"/>
    <w:rsid w:val="0064630B"/>
    <w:rsid w:val="00646335"/>
    <w:rsid w:val="006463EF"/>
    <w:rsid w:val="00647F8D"/>
    <w:rsid w:val="00672C2F"/>
    <w:rsid w:val="00673AF2"/>
    <w:rsid w:val="006742A6"/>
    <w:rsid w:val="006774A7"/>
    <w:rsid w:val="00677DA2"/>
    <w:rsid w:val="00681C46"/>
    <w:rsid w:val="00686A3C"/>
    <w:rsid w:val="0069130E"/>
    <w:rsid w:val="00694664"/>
    <w:rsid w:val="00696FEE"/>
    <w:rsid w:val="006A1047"/>
    <w:rsid w:val="006A1690"/>
    <w:rsid w:val="006A28FE"/>
    <w:rsid w:val="006A44C6"/>
    <w:rsid w:val="006A5E3A"/>
    <w:rsid w:val="006B2C5F"/>
    <w:rsid w:val="006B6FDF"/>
    <w:rsid w:val="006C16AF"/>
    <w:rsid w:val="006C2D2B"/>
    <w:rsid w:val="006C4228"/>
    <w:rsid w:val="006D073A"/>
    <w:rsid w:val="006D12E5"/>
    <w:rsid w:val="006D169F"/>
    <w:rsid w:val="006D2EC2"/>
    <w:rsid w:val="006D6348"/>
    <w:rsid w:val="006D70CD"/>
    <w:rsid w:val="006D74FD"/>
    <w:rsid w:val="006D768A"/>
    <w:rsid w:val="006E1D68"/>
    <w:rsid w:val="006E5253"/>
    <w:rsid w:val="006E5C73"/>
    <w:rsid w:val="006E7053"/>
    <w:rsid w:val="006F09B8"/>
    <w:rsid w:val="006F24A1"/>
    <w:rsid w:val="006F3A6A"/>
    <w:rsid w:val="00702D7E"/>
    <w:rsid w:val="007046A7"/>
    <w:rsid w:val="0070778C"/>
    <w:rsid w:val="007110E8"/>
    <w:rsid w:val="0071278B"/>
    <w:rsid w:val="00715842"/>
    <w:rsid w:val="00716208"/>
    <w:rsid w:val="007168C1"/>
    <w:rsid w:val="00716A7C"/>
    <w:rsid w:val="007212B5"/>
    <w:rsid w:val="0072308D"/>
    <w:rsid w:val="00724544"/>
    <w:rsid w:val="00725B45"/>
    <w:rsid w:val="00730DA2"/>
    <w:rsid w:val="007434E4"/>
    <w:rsid w:val="00744CA7"/>
    <w:rsid w:val="00744F24"/>
    <w:rsid w:val="007511FA"/>
    <w:rsid w:val="00764077"/>
    <w:rsid w:val="00765D64"/>
    <w:rsid w:val="00775766"/>
    <w:rsid w:val="00775EB4"/>
    <w:rsid w:val="00776B34"/>
    <w:rsid w:val="00777DF9"/>
    <w:rsid w:val="007801F7"/>
    <w:rsid w:val="00783B28"/>
    <w:rsid w:val="0078407F"/>
    <w:rsid w:val="00786EBB"/>
    <w:rsid w:val="007872F5"/>
    <w:rsid w:val="00790186"/>
    <w:rsid w:val="00793D6A"/>
    <w:rsid w:val="00794821"/>
    <w:rsid w:val="007B14BE"/>
    <w:rsid w:val="007B3D86"/>
    <w:rsid w:val="007B71C1"/>
    <w:rsid w:val="007C1F35"/>
    <w:rsid w:val="007C24ED"/>
    <w:rsid w:val="007C7664"/>
    <w:rsid w:val="007D1B51"/>
    <w:rsid w:val="007D2766"/>
    <w:rsid w:val="007D4103"/>
    <w:rsid w:val="007D5AEF"/>
    <w:rsid w:val="007D77AE"/>
    <w:rsid w:val="007E28FA"/>
    <w:rsid w:val="007E4692"/>
    <w:rsid w:val="007E59C0"/>
    <w:rsid w:val="007F3440"/>
    <w:rsid w:val="007F345E"/>
    <w:rsid w:val="007F4175"/>
    <w:rsid w:val="007F7BBF"/>
    <w:rsid w:val="00806431"/>
    <w:rsid w:val="00813943"/>
    <w:rsid w:val="00813FA3"/>
    <w:rsid w:val="00817226"/>
    <w:rsid w:val="00826D13"/>
    <w:rsid w:val="00827542"/>
    <w:rsid w:val="00833062"/>
    <w:rsid w:val="0083335C"/>
    <w:rsid w:val="0083374E"/>
    <w:rsid w:val="00833E64"/>
    <w:rsid w:val="00834376"/>
    <w:rsid w:val="00835407"/>
    <w:rsid w:val="00843039"/>
    <w:rsid w:val="00847CB0"/>
    <w:rsid w:val="00850DAC"/>
    <w:rsid w:val="00853EA8"/>
    <w:rsid w:val="0086035C"/>
    <w:rsid w:val="00870674"/>
    <w:rsid w:val="008734F8"/>
    <w:rsid w:val="0087389B"/>
    <w:rsid w:val="008740F7"/>
    <w:rsid w:val="00874DC8"/>
    <w:rsid w:val="00875FBB"/>
    <w:rsid w:val="008807C9"/>
    <w:rsid w:val="00883039"/>
    <w:rsid w:val="00885DDE"/>
    <w:rsid w:val="00887800"/>
    <w:rsid w:val="00891545"/>
    <w:rsid w:val="00891B39"/>
    <w:rsid w:val="00892D36"/>
    <w:rsid w:val="0089554F"/>
    <w:rsid w:val="008A07A1"/>
    <w:rsid w:val="008A2229"/>
    <w:rsid w:val="008A2A34"/>
    <w:rsid w:val="008B2325"/>
    <w:rsid w:val="008B2CFC"/>
    <w:rsid w:val="008B4F14"/>
    <w:rsid w:val="008B4F27"/>
    <w:rsid w:val="008B6E70"/>
    <w:rsid w:val="008C6F3E"/>
    <w:rsid w:val="008C768F"/>
    <w:rsid w:val="008D16ED"/>
    <w:rsid w:val="008D2BE7"/>
    <w:rsid w:val="008D71F1"/>
    <w:rsid w:val="008E2781"/>
    <w:rsid w:val="008E6637"/>
    <w:rsid w:val="008F5455"/>
    <w:rsid w:val="00900CF3"/>
    <w:rsid w:val="0091184A"/>
    <w:rsid w:val="00912BAC"/>
    <w:rsid w:val="009141DB"/>
    <w:rsid w:val="0091687E"/>
    <w:rsid w:val="00917F81"/>
    <w:rsid w:val="009222FC"/>
    <w:rsid w:val="00922B4D"/>
    <w:rsid w:val="00931FD5"/>
    <w:rsid w:val="00934AA7"/>
    <w:rsid w:val="00936311"/>
    <w:rsid w:val="00952451"/>
    <w:rsid w:val="00952BDD"/>
    <w:rsid w:val="009574B6"/>
    <w:rsid w:val="00963C5D"/>
    <w:rsid w:val="009701C9"/>
    <w:rsid w:val="009705F2"/>
    <w:rsid w:val="009712BC"/>
    <w:rsid w:val="009712EA"/>
    <w:rsid w:val="00973A9D"/>
    <w:rsid w:val="009742FB"/>
    <w:rsid w:val="00974671"/>
    <w:rsid w:val="00974D68"/>
    <w:rsid w:val="00975F18"/>
    <w:rsid w:val="009772F2"/>
    <w:rsid w:val="00981B07"/>
    <w:rsid w:val="00982048"/>
    <w:rsid w:val="0098329F"/>
    <w:rsid w:val="009907FA"/>
    <w:rsid w:val="00995F3C"/>
    <w:rsid w:val="0099624C"/>
    <w:rsid w:val="009A7914"/>
    <w:rsid w:val="009A796C"/>
    <w:rsid w:val="009B05DD"/>
    <w:rsid w:val="009B2571"/>
    <w:rsid w:val="009B2E83"/>
    <w:rsid w:val="009B7614"/>
    <w:rsid w:val="009C297A"/>
    <w:rsid w:val="009C3B34"/>
    <w:rsid w:val="009C486C"/>
    <w:rsid w:val="009D0D22"/>
    <w:rsid w:val="009D3C55"/>
    <w:rsid w:val="009D3D62"/>
    <w:rsid w:val="009D3F15"/>
    <w:rsid w:val="009D78E3"/>
    <w:rsid w:val="009D7B7E"/>
    <w:rsid w:val="009E1155"/>
    <w:rsid w:val="009F44C7"/>
    <w:rsid w:val="00A040DE"/>
    <w:rsid w:val="00A0589A"/>
    <w:rsid w:val="00A06144"/>
    <w:rsid w:val="00A12EEA"/>
    <w:rsid w:val="00A14FEE"/>
    <w:rsid w:val="00A15BAE"/>
    <w:rsid w:val="00A33B47"/>
    <w:rsid w:val="00A35942"/>
    <w:rsid w:val="00A46974"/>
    <w:rsid w:val="00A50D5B"/>
    <w:rsid w:val="00A53CB0"/>
    <w:rsid w:val="00A60D37"/>
    <w:rsid w:val="00A6426C"/>
    <w:rsid w:val="00A65291"/>
    <w:rsid w:val="00A66C13"/>
    <w:rsid w:val="00A72A3A"/>
    <w:rsid w:val="00A743B1"/>
    <w:rsid w:val="00A75FB0"/>
    <w:rsid w:val="00A813FE"/>
    <w:rsid w:val="00A82245"/>
    <w:rsid w:val="00A8249A"/>
    <w:rsid w:val="00A83EDB"/>
    <w:rsid w:val="00A8678B"/>
    <w:rsid w:val="00A86BD1"/>
    <w:rsid w:val="00A91789"/>
    <w:rsid w:val="00A945A1"/>
    <w:rsid w:val="00AB0C9E"/>
    <w:rsid w:val="00AB1A67"/>
    <w:rsid w:val="00AB40DE"/>
    <w:rsid w:val="00AB69EF"/>
    <w:rsid w:val="00AC170B"/>
    <w:rsid w:val="00AC5A9C"/>
    <w:rsid w:val="00AD20C4"/>
    <w:rsid w:val="00AD518B"/>
    <w:rsid w:val="00AD62C5"/>
    <w:rsid w:val="00AD6462"/>
    <w:rsid w:val="00AD6CB0"/>
    <w:rsid w:val="00AE03A6"/>
    <w:rsid w:val="00AE3283"/>
    <w:rsid w:val="00AE5138"/>
    <w:rsid w:val="00AE67DC"/>
    <w:rsid w:val="00AE73E5"/>
    <w:rsid w:val="00AF64FC"/>
    <w:rsid w:val="00AF6D9A"/>
    <w:rsid w:val="00B00FBD"/>
    <w:rsid w:val="00B063BA"/>
    <w:rsid w:val="00B11ECB"/>
    <w:rsid w:val="00B12110"/>
    <w:rsid w:val="00B12DA1"/>
    <w:rsid w:val="00B14905"/>
    <w:rsid w:val="00B2734A"/>
    <w:rsid w:val="00B333EF"/>
    <w:rsid w:val="00B35942"/>
    <w:rsid w:val="00B40D1E"/>
    <w:rsid w:val="00B415DB"/>
    <w:rsid w:val="00B42154"/>
    <w:rsid w:val="00B50CA0"/>
    <w:rsid w:val="00B53CA4"/>
    <w:rsid w:val="00B5454B"/>
    <w:rsid w:val="00B62569"/>
    <w:rsid w:val="00B62AA7"/>
    <w:rsid w:val="00B65934"/>
    <w:rsid w:val="00B66130"/>
    <w:rsid w:val="00B67285"/>
    <w:rsid w:val="00B70DEE"/>
    <w:rsid w:val="00B72F7B"/>
    <w:rsid w:val="00B746E8"/>
    <w:rsid w:val="00B80E75"/>
    <w:rsid w:val="00B8521A"/>
    <w:rsid w:val="00B96E5A"/>
    <w:rsid w:val="00BB54AD"/>
    <w:rsid w:val="00BC0D51"/>
    <w:rsid w:val="00BC2EA0"/>
    <w:rsid w:val="00BC5577"/>
    <w:rsid w:val="00BD1959"/>
    <w:rsid w:val="00BD23A2"/>
    <w:rsid w:val="00BD2BDB"/>
    <w:rsid w:val="00BD31C6"/>
    <w:rsid w:val="00BD3C08"/>
    <w:rsid w:val="00BD3E73"/>
    <w:rsid w:val="00BD699D"/>
    <w:rsid w:val="00BE3672"/>
    <w:rsid w:val="00BE39FD"/>
    <w:rsid w:val="00BE5825"/>
    <w:rsid w:val="00BF5A35"/>
    <w:rsid w:val="00C00FC7"/>
    <w:rsid w:val="00C07D42"/>
    <w:rsid w:val="00C1438B"/>
    <w:rsid w:val="00C16665"/>
    <w:rsid w:val="00C21E22"/>
    <w:rsid w:val="00C31149"/>
    <w:rsid w:val="00C415C9"/>
    <w:rsid w:val="00C423DB"/>
    <w:rsid w:val="00C43D8B"/>
    <w:rsid w:val="00C461D2"/>
    <w:rsid w:val="00C464B8"/>
    <w:rsid w:val="00C5229F"/>
    <w:rsid w:val="00C6189A"/>
    <w:rsid w:val="00C707EC"/>
    <w:rsid w:val="00C754A0"/>
    <w:rsid w:val="00C800E9"/>
    <w:rsid w:val="00C8225A"/>
    <w:rsid w:val="00C8259E"/>
    <w:rsid w:val="00C8512F"/>
    <w:rsid w:val="00C90162"/>
    <w:rsid w:val="00C95F19"/>
    <w:rsid w:val="00C96DE1"/>
    <w:rsid w:val="00CA1C76"/>
    <w:rsid w:val="00CA7226"/>
    <w:rsid w:val="00CA7F2F"/>
    <w:rsid w:val="00CB04C9"/>
    <w:rsid w:val="00CB1D0C"/>
    <w:rsid w:val="00CB580F"/>
    <w:rsid w:val="00CC0705"/>
    <w:rsid w:val="00CC57C0"/>
    <w:rsid w:val="00CC78F5"/>
    <w:rsid w:val="00CD2123"/>
    <w:rsid w:val="00CE09CA"/>
    <w:rsid w:val="00CE2957"/>
    <w:rsid w:val="00CE6817"/>
    <w:rsid w:val="00D004B0"/>
    <w:rsid w:val="00D02C4B"/>
    <w:rsid w:val="00D045A9"/>
    <w:rsid w:val="00D071B5"/>
    <w:rsid w:val="00D102D8"/>
    <w:rsid w:val="00D10D83"/>
    <w:rsid w:val="00D10EEE"/>
    <w:rsid w:val="00D15D20"/>
    <w:rsid w:val="00D15E6E"/>
    <w:rsid w:val="00D17B62"/>
    <w:rsid w:val="00D23B91"/>
    <w:rsid w:val="00D269BF"/>
    <w:rsid w:val="00D30028"/>
    <w:rsid w:val="00D3196D"/>
    <w:rsid w:val="00D345EF"/>
    <w:rsid w:val="00D4137B"/>
    <w:rsid w:val="00D416B8"/>
    <w:rsid w:val="00D5623B"/>
    <w:rsid w:val="00D56E1B"/>
    <w:rsid w:val="00D62A34"/>
    <w:rsid w:val="00D632A9"/>
    <w:rsid w:val="00D65AFE"/>
    <w:rsid w:val="00D67019"/>
    <w:rsid w:val="00D76D5D"/>
    <w:rsid w:val="00D83FB1"/>
    <w:rsid w:val="00D865A9"/>
    <w:rsid w:val="00D916E8"/>
    <w:rsid w:val="00D9231C"/>
    <w:rsid w:val="00D96790"/>
    <w:rsid w:val="00D97314"/>
    <w:rsid w:val="00DA3331"/>
    <w:rsid w:val="00DA38A4"/>
    <w:rsid w:val="00DA70DC"/>
    <w:rsid w:val="00DB4103"/>
    <w:rsid w:val="00DC34DC"/>
    <w:rsid w:val="00DC5C5B"/>
    <w:rsid w:val="00DC71E1"/>
    <w:rsid w:val="00DC73CC"/>
    <w:rsid w:val="00DD3583"/>
    <w:rsid w:val="00E071B0"/>
    <w:rsid w:val="00E11000"/>
    <w:rsid w:val="00E14555"/>
    <w:rsid w:val="00E16171"/>
    <w:rsid w:val="00E20202"/>
    <w:rsid w:val="00E23E1F"/>
    <w:rsid w:val="00E515A1"/>
    <w:rsid w:val="00E54912"/>
    <w:rsid w:val="00E55656"/>
    <w:rsid w:val="00E643D7"/>
    <w:rsid w:val="00E646B7"/>
    <w:rsid w:val="00E722C2"/>
    <w:rsid w:val="00E72FE7"/>
    <w:rsid w:val="00E77ACA"/>
    <w:rsid w:val="00E8067F"/>
    <w:rsid w:val="00E806CE"/>
    <w:rsid w:val="00E8143D"/>
    <w:rsid w:val="00E84801"/>
    <w:rsid w:val="00E85D12"/>
    <w:rsid w:val="00E86793"/>
    <w:rsid w:val="00E87E01"/>
    <w:rsid w:val="00E92B31"/>
    <w:rsid w:val="00EB2806"/>
    <w:rsid w:val="00EB3550"/>
    <w:rsid w:val="00EB71A1"/>
    <w:rsid w:val="00EC22A0"/>
    <w:rsid w:val="00ED421D"/>
    <w:rsid w:val="00EE5CF8"/>
    <w:rsid w:val="00EE7443"/>
    <w:rsid w:val="00EF6465"/>
    <w:rsid w:val="00EF6F08"/>
    <w:rsid w:val="00EF70E5"/>
    <w:rsid w:val="00F05D87"/>
    <w:rsid w:val="00F06A12"/>
    <w:rsid w:val="00F1126F"/>
    <w:rsid w:val="00F12CDE"/>
    <w:rsid w:val="00F1372D"/>
    <w:rsid w:val="00F142BC"/>
    <w:rsid w:val="00F15032"/>
    <w:rsid w:val="00F157D1"/>
    <w:rsid w:val="00F1778B"/>
    <w:rsid w:val="00F179E6"/>
    <w:rsid w:val="00F26DDB"/>
    <w:rsid w:val="00F30644"/>
    <w:rsid w:val="00F312DE"/>
    <w:rsid w:val="00F323E9"/>
    <w:rsid w:val="00F32BC1"/>
    <w:rsid w:val="00F46509"/>
    <w:rsid w:val="00F50B57"/>
    <w:rsid w:val="00F50CF1"/>
    <w:rsid w:val="00F537AC"/>
    <w:rsid w:val="00F55080"/>
    <w:rsid w:val="00F60EF2"/>
    <w:rsid w:val="00F60FC1"/>
    <w:rsid w:val="00F61507"/>
    <w:rsid w:val="00F66A70"/>
    <w:rsid w:val="00F70222"/>
    <w:rsid w:val="00F76890"/>
    <w:rsid w:val="00F8357D"/>
    <w:rsid w:val="00F855B8"/>
    <w:rsid w:val="00F90135"/>
    <w:rsid w:val="00F909D0"/>
    <w:rsid w:val="00F90C57"/>
    <w:rsid w:val="00F952B0"/>
    <w:rsid w:val="00F9592A"/>
    <w:rsid w:val="00F96C14"/>
    <w:rsid w:val="00F9767D"/>
    <w:rsid w:val="00FA0FBF"/>
    <w:rsid w:val="00FA20A4"/>
    <w:rsid w:val="00FA3764"/>
    <w:rsid w:val="00FA60A5"/>
    <w:rsid w:val="00FA7195"/>
    <w:rsid w:val="00FB0DD8"/>
    <w:rsid w:val="00FB11E8"/>
    <w:rsid w:val="00FB22B9"/>
    <w:rsid w:val="00FB28DC"/>
    <w:rsid w:val="00FB2AFA"/>
    <w:rsid w:val="00FC00FC"/>
    <w:rsid w:val="00FC3B49"/>
    <w:rsid w:val="00FC3EC2"/>
    <w:rsid w:val="00FC5CB8"/>
    <w:rsid w:val="00FD2E79"/>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0">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封面日期"/>
    <w:basedOn w:val="a0"/>
    <w:next w:val="a0"/>
    <w:link w:val="Char"/>
    <w:unhideWhenUsed/>
    <w:rsid w:val="00BC5577"/>
    <w:pPr>
      <w:ind w:leftChars="2500" w:left="100"/>
    </w:pPr>
  </w:style>
  <w:style w:type="character" w:customStyle="1" w:styleId="Char">
    <w:name w:val="日期 Char"/>
    <w:aliases w:val="封面日期 Char"/>
    <w:basedOn w:val="a1"/>
    <w:link w:val="a4"/>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2">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styleId="TOC">
    <w:name w:val="TOC Heading"/>
    <w:basedOn w:val="10"/>
    <w:next w:val="a0"/>
    <w:uiPriority w:val="39"/>
    <w:unhideWhenUsed/>
    <w:qFormat/>
    <w:rsid w:val="0097467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D77AE"/>
    <w:pPr>
      <w:numPr>
        <w:numId w:val="17"/>
      </w:numPr>
      <w:adjustRightInd w:val="0"/>
      <w:textAlignment w:val="baseline"/>
    </w:pPr>
    <w:rPr>
      <w:rFonts w:ascii="宋体" w:hAnsi="宋体"/>
      <w:kern w:val="0"/>
      <w:sz w:val="21"/>
    </w:rPr>
  </w:style>
  <w:style w:type="character" w:styleId="af2">
    <w:name w:val="Strong"/>
    <w:basedOn w:val="a1"/>
    <w:uiPriority w:val="22"/>
    <w:qFormat/>
    <w:rsid w:val="00B746E8"/>
    <w:rPr>
      <w:b/>
      <w:bCs/>
    </w:rPr>
  </w:style>
  <w:style w:type="paragraph" w:customStyle="1" w:styleId="CharCharCharCharCharCharChar1Char">
    <w:name w:val="Char Char Char Char Char Char Char1 Char"/>
    <w:basedOn w:val="a0"/>
    <w:rsid w:val="007E28FA"/>
    <w:rPr>
      <w:rFonts w:ascii="Tahoma" w:hAnsi="Tahoma"/>
      <w:sz w:val="24"/>
    </w:rPr>
  </w:style>
  <w:style w:type="paragraph" w:styleId="af3">
    <w:name w:val="No Spacing"/>
    <w:uiPriority w:val="1"/>
    <w:qFormat/>
    <w:rsid w:val="009B2E83"/>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1109738397">
      <w:bodyDiv w:val="1"/>
      <w:marLeft w:val="0"/>
      <w:marRight w:val="0"/>
      <w:marTop w:val="0"/>
      <w:marBottom w:val="0"/>
      <w:divBdr>
        <w:top w:val="none" w:sz="0" w:space="0" w:color="auto"/>
        <w:left w:val="none" w:sz="0" w:space="0" w:color="auto"/>
        <w:bottom w:val="none" w:sz="0" w:space="0" w:color="auto"/>
        <w:right w:val="none" w:sz="0" w:space="0" w:color="auto"/>
      </w:divBdr>
      <w:divsChild>
        <w:div w:id="387608565">
          <w:marLeft w:val="0"/>
          <w:marRight w:val="0"/>
          <w:marTop w:val="0"/>
          <w:marBottom w:val="0"/>
          <w:divBdr>
            <w:top w:val="none" w:sz="0" w:space="0" w:color="auto"/>
            <w:left w:val="none" w:sz="0" w:space="0" w:color="auto"/>
            <w:bottom w:val="none" w:sz="0" w:space="0" w:color="auto"/>
            <w:right w:val="none" w:sz="0" w:space="0" w:color="auto"/>
          </w:divBdr>
          <w:divsChild>
            <w:div w:id="309092516">
              <w:marLeft w:val="0"/>
              <w:marRight w:val="0"/>
              <w:marTop w:val="0"/>
              <w:marBottom w:val="0"/>
              <w:divBdr>
                <w:top w:val="none" w:sz="0" w:space="0" w:color="auto"/>
                <w:left w:val="none" w:sz="0" w:space="0" w:color="auto"/>
                <w:bottom w:val="none" w:sz="0" w:space="0" w:color="auto"/>
                <w:right w:val="none" w:sz="0" w:space="0" w:color="auto"/>
              </w:divBdr>
              <w:divsChild>
                <w:div w:id="1034699501">
                  <w:marLeft w:val="0"/>
                  <w:marRight w:val="0"/>
                  <w:marTop w:val="0"/>
                  <w:marBottom w:val="0"/>
                  <w:divBdr>
                    <w:top w:val="none" w:sz="0" w:space="0" w:color="auto"/>
                    <w:left w:val="single" w:sz="6" w:space="0" w:color="BDD2B1"/>
                    <w:bottom w:val="none" w:sz="0" w:space="0" w:color="auto"/>
                    <w:right w:val="single" w:sz="6" w:space="0" w:color="BDD2B1"/>
                  </w:divBdr>
                  <w:divsChild>
                    <w:div w:id="1002321695">
                      <w:marLeft w:val="0"/>
                      <w:marRight w:val="0"/>
                      <w:marTop w:val="0"/>
                      <w:marBottom w:val="0"/>
                      <w:divBdr>
                        <w:top w:val="none" w:sz="0" w:space="0" w:color="auto"/>
                        <w:left w:val="none" w:sz="0" w:space="0" w:color="auto"/>
                        <w:bottom w:val="none" w:sz="0" w:space="0" w:color="auto"/>
                        <w:right w:val="none" w:sz="0" w:space="0" w:color="auto"/>
                      </w:divBdr>
                      <w:divsChild>
                        <w:div w:id="793980005">
                          <w:marLeft w:val="0"/>
                          <w:marRight w:val="0"/>
                          <w:marTop w:val="0"/>
                          <w:marBottom w:val="0"/>
                          <w:divBdr>
                            <w:top w:val="none" w:sz="0" w:space="0" w:color="auto"/>
                            <w:left w:val="none" w:sz="0" w:space="0" w:color="auto"/>
                            <w:bottom w:val="none" w:sz="0" w:space="0" w:color="auto"/>
                            <w:right w:val="none" w:sz="0" w:space="0" w:color="auto"/>
                          </w:divBdr>
                          <w:divsChild>
                            <w:div w:id="919216475">
                              <w:marLeft w:val="0"/>
                              <w:marRight w:val="0"/>
                              <w:marTop w:val="0"/>
                              <w:marBottom w:val="0"/>
                              <w:divBdr>
                                <w:top w:val="none" w:sz="0" w:space="0" w:color="auto"/>
                                <w:left w:val="none" w:sz="0" w:space="0" w:color="auto"/>
                                <w:bottom w:val="none" w:sz="0" w:space="0" w:color="auto"/>
                                <w:right w:val="none" w:sz="0" w:space="0" w:color="auto"/>
                              </w:divBdr>
                              <w:divsChild>
                                <w:div w:id="80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FE74-CF37-42C3-8B14-ADBEFE31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54</Pages>
  <Words>4100</Words>
  <Characters>23376</Characters>
  <Application>Microsoft Office Word</Application>
  <DocSecurity>0</DocSecurity>
  <Lines>194</Lines>
  <Paragraphs>54</Paragraphs>
  <ScaleCrop>false</ScaleCrop>
  <Company>wy</Company>
  <LinksUpToDate>false</LinksUpToDate>
  <CharactersWithSpaces>27422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黄景怀</cp:lastModifiedBy>
  <cp:revision>30</cp:revision>
  <cp:lastPrinted>2017-04-07T09:01:00Z</cp:lastPrinted>
  <dcterms:created xsi:type="dcterms:W3CDTF">2018-06-28T09:07:00Z</dcterms:created>
  <dcterms:modified xsi:type="dcterms:W3CDTF">2018-07-30T08:37:00Z</dcterms:modified>
</cp:coreProperties>
</file>