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6" w:rsidRPr="00A5101D" w:rsidRDefault="00553556" w:rsidP="00553556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553556" w:rsidRPr="00A5101D" w:rsidRDefault="00553556" w:rsidP="00553556">
      <w:pPr>
        <w:jc w:val="center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A5101D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报废资产清单</w:t>
      </w:r>
    </w:p>
    <w:tbl>
      <w:tblPr>
        <w:tblW w:w="8825" w:type="dxa"/>
        <w:jc w:val="center"/>
        <w:tblInd w:w="93" w:type="dxa"/>
        <w:tblLayout w:type="fixed"/>
        <w:tblLook w:val="04A0"/>
      </w:tblPr>
      <w:tblGrid>
        <w:gridCol w:w="724"/>
        <w:gridCol w:w="1379"/>
        <w:gridCol w:w="1843"/>
        <w:gridCol w:w="2268"/>
        <w:gridCol w:w="709"/>
        <w:gridCol w:w="768"/>
        <w:gridCol w:w="1134"/>
      </w:tblGrid>
      <w:tr w:rsidR="00553556" w:rsidTr="00B93C67">
        <w:trPr>
          <w:trHeight w:val="992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56" w:rsidRDefault="00553556" w:rsidP="00BF029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56" w:rsidRDefault="00553556" w:rsidP="00BF029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56" w:rsidRDefault="00553556" w:rsidP="00BF029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型号规格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56" w:rsidRDefault="00553556" w:rsidP="00BF029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56" w:rsidRDefault="00553556" w:rsidP="00BF029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计量单位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56" w:rsidRDefault="00553556" w:rsidP="00BF029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56" w:rsidRDefault="009A3AC5" w:rsidP="00BF0294">
            <w:pPr>
              <w:ind w:rightChars="-51" w:right="-107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报价（</w:t>
            </w:r>
            <w:r w:rsidR="00BF0294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元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XSP-13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XSP-13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XSP-13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XSP-13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XSP-13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XSP-13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XSP-13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微机化生理记录分析仪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MS-302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微机化生理记录分析仪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MS-302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微机化生理记录分析仪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MS-302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微机化生理记录分析仪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MS-302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分光光度计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电子天平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TY-6001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LQ-300K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电动加热搅拌机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超级恒温水箱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HH-60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TDL-4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TDL-4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捣碎器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捣碎器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LQ300K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LQ300K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LQ300K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LQ300K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LQ-1600K3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LQ300K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数显超级恒温水浴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501A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数显超级恒温水浴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501A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数显超级恒</w:t>
            </w:r>
            <w:r>
              <w:rPr>
                <w:rFonts w:hint="eastAsia"/>
                <w:sz w:val="22"/>
                <w:szCs w:val="22"/>
              </w:rPr>
              <w:lastRenderedPageBreak/>
              <w:t>温水浴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501A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数显超级恒温水浴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501A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恒流泵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HL-2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分光光度计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722S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分光光度计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722S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水温箱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SSW-600S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水温箱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SSW-600S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离体器官恒温装置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HS-4B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800B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800B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超级恒温水浴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501A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电热恒温水浴锅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DK-S22 </w:t>
            </w:r>
            <w:r>
              <w:rPr>
                <w:rFonts w:hint="eastAsia"/>
                <w:sz w:val="22"/>
                <w:szCs w:val="22"/>
              </w:rPr>
              <w:t>上海精宏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生物信息处理系统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RM-6240 BD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生物信息处理系统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RM-6240 BD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生物信息处理系统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RM-6240 BD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生物信息处理系统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RM-6240 BD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生物信息处理系统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RM-6240 BD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固定式投影机及电动幕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夏普</w:t>
            </w:r>
            <w:r>
              <w:rPr>
                <w:rFonts w:hint="eastAsia"/>
                <w:sz w:val="22"/>
                <w:szCs w:val="22"/>
              </w:rPr>
              <w:t xml:space="preserve"> XR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J325XA </w:t>
            </w:r>
            <w:r>
              <w:rPr>
                <w:rFonts w:hint="eastAsia"/>
                <w:sz w:val="22"/>
                <w:szCs w:val="22"/>
              </w:rPr>
              <w:t>幕三叶</w:t>
            </w:r>
            <w:r>
              <w:rPr>
                <w:rFonts w:hint="eastAsia"/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固定式投影机及电动幕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夏普</w:t>
            </w:r>
            <w:r>
              <w:rPr>
                <w:rFonts w:hint="eastAsia"/>
                <w:sz w:val="22"/>
                <w:szCs w:val="22"/>
              </w:rPr>
              <w:t xml:space="preserve"> XR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J325XA </w:t>
            </w:r>
            <w:r>
              <w:rPr>
                <w:rFonts w:hint="eastAsia"/>
                <w:sz w:val="22"/>
                <w:szCs w:val="22"/>
              </w:rPr>
              <w:t>幕三叶</w:t>
            </w:r>
            <w:r>
              <w:rPr>
                <w:rFonts w:hint="eastAsia"/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固定式投影机及电动幕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夏普</w:t>
            </w:r>
            <w:r>
              <w:rPr>
                <w:rFonts w:hint="eastAsia"/>
                <w:sz w:val="22"/>
                <w:szCs w:val="22"/>
              </w:rPr>
              <w:t xml:space="preserve"> XR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J325XA </w:t>
            </w:r>
            <w:r>
              <w:rPr>
                <w:rFonts w:hint="eastAsia"/>
                <w:sz w:val="22"/>
                <w:szCs w:val="22"/>
              </w:rPr>
              <w:t>幕三叶</w:t>
            </w:r>
            <w:r>
              <w:rPr>
                <w:rFonts w:hint="eastAsia"/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固定式投影机及电动幕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夏普</w:t>
            </w:r>
            <w:r>
              <w:rPr>
                <w:rFonts w:hint="eastAsia"/>
                <w:sz w:val="22"/>
                <w:szCs w:val="22"/>
              </w:rPr>
              <w:t xml:space="preserve"> XR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J325XA </w:t>
            </w:r>
            <w:r>
              <w:rPr>
                <w:rFonts w:hint="eastAsia"/>
                <w:sz w:val="22"/>
                <w:szCs w:val="22"/>
              </w:rPr>
              <w:t>幕三叶</w:t>
            </w:r>
            <w:r>
              <w:rPr>
                <w:rFonts w:hint="eastAsia"/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固定式投影机及电动幕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夏普</w:t>
            </w:r>
            <w:r>
              <w:rPr>
                <w:rFonts w:hint="eastAsia"/>
                <w:sz w:val="22"/>
                <w:szCs w:val="22"/>
              </w:rPr>
              <w:t xml:space="preserve"> XR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J325XA </w:t>
            </w:r>
            <w:r>
              <w:rPr>
                <w:rFonts w:hint="eastAsia"/>
                <w:sz w:val="22"/>
                <w:szCs w:val="22"/>
              </w:rPr>
              <w:t>幕三叶</w:t>
            </w:r>
            <w:r>
              <w:rPr>
                <w:rFonts w:hint="eastAsia"/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固定式投影机及电动幕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夏普</w:t>
            </w:r>
            <w:r>
              <w:rPr>
                <w:rFonts w:hint="eastAsia"/>
                <w:sz w:val="22"/>
                <w:szCs w:val="22"/>
              </w:rPr>
              <w:t xml:space="preserve"> XR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J325XA </w:t>
            </w:r>
            <w:r>
              <w:rPr>
                <w:rFonts w:hint="eastAsia"/>
                <w:sz w:val="22"/>
                <w:szCs w:val="22"/>
              </w:rPr>
              <w:t>幕三叶</w:t>
            </w:r>
            <w:r>
              <w:rPr>
                <w:rFonts w:hint="eastAsia"/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投影仪吊架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钢制防盗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投影仪吊架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钢制防盗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投影仪吊架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钢制防盗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投影仪吊架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钢制防盗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投影仪吊架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钢制防盗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投影仪吊架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钢制防盗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投影仪吊架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钢制防盗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机能学实验中心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扩增仪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FR-900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基础医学院办公室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450/6</w:t>
            </w:r>
            <w:r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4G64M/40X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基础医学院办公室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HP6L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基础医学院办公室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彩色监视器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”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基础医学院办公室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高速离心机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基础医学院办公室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显微镜光源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显微镜光源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隔水式恒温培养箱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PYX-DHS 40*50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电动离心机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LXJ-64-01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电热鼓风干燥箱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DF-206 50*40*40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真空泵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YQO2-30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隔水式恒温培养箱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PYX-DHS 40*50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洁净工作台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CJ-1B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超级恒温水浴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LB801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电冰箱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167L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电动离心机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LD4-2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超级恒温水浴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LB801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倒置显微镜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MODEL-37XB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冰柜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160L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高速离心机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XYJ-2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投影仪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3820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恒温水槽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DX-8B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TDL-40B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电泳槽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H5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电泳仪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SCR-300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高速离心机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TGL-16B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荧光显微镜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XSY-1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电泳槽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DYY-328A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电泳槽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DYY-328B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电泳仪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DYY-32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电热鼓风干燥箱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101-2-S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电泳槽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DYY-320A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电泳仪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ECP-3000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电泳槽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H-6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细胞生物学课件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彩色打印机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TDL-40B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TDL-40B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混匀器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SK-1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混匀器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SK-1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混匀器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SK-1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混匀器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SK-1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混匀器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SK-1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混匀器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SK-1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微量振荡器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MM-1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二氧化碳培养箱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WJ-2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P200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P200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P200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P200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P200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QY-1000A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QY-1000A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QY-1000A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QY-1000A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移液管器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QY-200A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移液管器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QY-200A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移液管器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QY-200A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移液管器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QY-200A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水平电泳槽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DYCP-33A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水平电泳槽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DYCP-32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P1000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清华同方超越</w:t>
            </w:r>
            <w:r>
              <w:rPr>
                <w:rFonts w:hint="eastAsia"/>
                <w:sz w:val="22"/>
                <w:szCs w:val="22"/>
              </w:rPr>
              <w:t>E380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移动硬盘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40G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优盘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新锐</w:t>
            </w:r>
            <w:r>
              <w:rPr>
                <w:rFonts w:hint="eastAsia"/>
                <w:sz w:val="22"/>
                <w:szCs w:val="22"/>
              </w:rPr>
              <w:t xml:space="preserve"> 256M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扫描仪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汉王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优盘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128M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移动硬盘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40G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自动双重纯水蒸馏水器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SZ-93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振荡器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SK-1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振荡器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SK-1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振荡器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SK-1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振荡器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SK-1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振荡器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SK-1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振荡器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SK-1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医学生物学教研室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电泳仪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电泳仪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DY-1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组织捣碎机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牙科电钻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307-4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电泳仪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DY-01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组织捣碎机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DS-200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暗视场生物显微镜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XSA-5D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XSP-13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XSP-13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XSP-13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XSP-16A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XSP-16A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微量泵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WLB-78-C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冰箱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磁力搅拌器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医用超净工作台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JJT-2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实验室蒸馏仪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器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1810B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电子治疗仪器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低速离心机</w:t>
            </w:r>
            <w:r>
              <w:rPr>
                <w:rFonts w:hint="eastAsia"/>
                <w:sz w:val="22"/>
                <w:szCs w:val="22"/>
              </w:rPr>
              <w:t>(4000</w:t>
            </w:r>
            <w:r>
              <w:rPr>
                <w:rFonts w:hint="eastAsia"/>
                <w:sz w:val="22"/>
                <w:szCs w:val="22"/>
              </w:rPr>
              <w:t>转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LDZ4-0.8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超级恒温水浴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HH-4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超级恒温水浴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HH-4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荧光显微镜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XSY-1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低速离心机</w:t>
            </w:r>
            <w:r>
              <w:rPr>
                <w:rFonts w:hint="eastAsia"/>
                <w:sz w:val="22"/>
                <w:szCs w:val="22"/>
              </w:rPr>
              <w:t>(4000</w:t>
            </w:r>
            <w:r>
              <w:rPr>
                <w:rFonts w:hint="eastAsia"/>
                <w:sz w:val="22"/>
                <w:szCs w:val="22"/>
              </w:rPr>
              <w:t>转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TGL-5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低速离心机</w:t>
            </w:r>
            <w:r>
              <w:rPr>
                <w:rFonts w:hint="eastAsia"/>
                <w:sz w:val="22"/>
                <w:szCs w:val="22"/>
              </w:rPr>
              <w:t>(4000</w:t>
            </w:r>
            <w:r>
              <w:rPr>
                <w:rFonts w:hint="eastAsia"/>
                <w:sz w:val="22"/>
                <w:szCs w:val="22"/>
              </w:rPr>
              <w:t>转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TGL-5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电子天平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MP120-2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电子天平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MP120-2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彩色电视机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彩色电视机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扩增仪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SRX-481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进样器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40-200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进样器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0.5-10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荧光显微镜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XSY-1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微型电子计算机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P2/266/3.2G/32M/32CD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冰箱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SC182A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LQ-300K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电热手提高压消毒器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酸度计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PHS-3C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电热手提高压消毒器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联想开天</w:t>
            </w:r>
            <w:r>
              <w:rPr>
                <w:rFonts w:hint="eastAsia"/>
                <w:sz w:val="22"/>
                <w:szCs w:val="22"/>
              </w:rPr>
              <w:t>4610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高压蒸汽灭菌机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不锈钢手提式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电热鼓风干燥箱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DCH-9076A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微波炉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EM-183MSI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化学发光分析仪器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lucy2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蒸气高压灭菌器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SANYO  MLS-3780 </w:t>
            </w:r>
            <w:r>
              <w:rPr>
                <w:rFonts w:hint="eastAsia"/>
                <w:sz w:val="22"/>
                <w:szCs w:val="22"/>
              </w:rPr>
              <w:t>全自动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微量可调移液器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20-200ul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医学微生物学与免疫学教研室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冰箱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10KW-240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组织学与胚胎学教研室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冷冻切片机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组织学与胚胎学教研室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电热鼓风干燥箱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101A-1 35*45*45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组织学与胚胎学教研室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激光打印机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</w:t>
            </w:r>
            <w:r>
              <w:rPr>
                <w:rFonts w:hint="eastAsia"/>
                <w:sz w:val="22"/>
                <w:szCs w:val="22"/>
              </w:rPr>
              <w:t>LJ2500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组织学与胚胎学教研室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M328E/17'CRT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组织学与胚胎学教研室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M328E/17'CRT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组织学与胚胎学教研室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M328E/17'CRT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组织学与胚胎学教研室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M328E/17'CRT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组织学与胚胎学教研室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M328E/17'CRT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组织学与胚胎学教研室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M328E/17'CRT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组织学与胚胎学教研室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M328E/17'CRT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组织学与胚胎学教研室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自动纯水蒸馏器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SZ-96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组织学与胚胎学教研室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556" w:rsidTr="00B93C67">
        <w:trPr>
          <w:trHeight w:val="312"/>
          <w:jc w:val="center"/>
        </w:trPr>
        <w:tc>
          <w:tcPr>
            <w:tcW w:w="6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3556" w:rsidRDefault="00553556" w:rsidP="007B7C7F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556" w:rsidRDefault="00553556" w:rsidP="007B7C7F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553556" w:rsidRPr="00A5101D" w:rsidRDefault="00553556" w:rsidP="00A5101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5101D">
        <w:rPr>
          <w:rFonts w:ascii="仿宋_GB2312" w:eastAsia="仿宋_GB2312" w:hint="eastAsia"/>
          <w:sz w:val="28"/>
          <w:szCs w:val="28"/>
        </w:rPr>
        <w:t>注：处置实物与此表中的物品如有误差，以现场实际报废物品为准。</w:t>
      </w:r>
    </w:p>
    <w:p w:rsidR="007B7C7F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7B7C7F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7B7C7F" w:rsidRDefault="007B7C7F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E402C6" w:rsidRDefault="00E402C6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37528" w:rsidRPr="00A5101D" w:rsidRDefault="00B37528" w:rsidP="00B37528">
      <w:pPr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="00553556" w:rsidRPr="00A5101D">
        <w:rPr>
          <w:rFonts w:ascii="仿宋_GB2312" w:eastAsia="仿宋_GB2312" w:hAnsi="宋体" w:cs="宋体"/>
          <w:b/>
          <w:bCs/>
          <w:kern w:val="0"/>
          <w:sz w:val="28"/>
          <w:szCs w:val="28"/>
        </w:rPr>
        <w:t>2</w:t>
      </w:r>
      <w:r w:rsidR="00B7337F"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B37528" w:rsidRPr="00A5101D" w:rsidRDefault="00B37528" w:rsidP="00B37528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华文中宋" w:eastAsia="华文中宋" w:hAnsi="华文中宋" w:hint="eastAsia"/>
          <w:b/>
          <w:sz w:val="28"/>
          <w:szCs w:val="28"/>
        </w:rPr>
        <w:t>皖南医学院报废</w:t>
      </w:r>
      <w:r w:rsidR="00EC3684" w:rsidRPr="00A5101D">
        <w:rPr>
          <w:rFonts w:ascii="华文中宋" w:eastAsia="华文中宋" w:hAnsi="华文中宋" w:hint="eastAsia"/>
          <w:b/>
          <w:sz w:val="28"/>
          <w:szCs w:val="28"/>
        </w:rPr>
        <w:t>资产</w:t>
      </w:r>
      <w:r w:rsidRPr="00A5101D">
        <w:rPr>
          <w:rFonts w:ascii="华文中宋" w:eastAsia="华文中宋" w:hAnsi="华文中宋" w:hint="eastAsia"/>
          <w:b/>
          <w:sz w:val="28"/>
          <w:szCs w:val="28"/>
        </w:rPr>
        <w:t>处置竞价书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项目编号:WYGZ20160</w:t>
      </w:r>
      <w:r w:rsidR="00A5101D" w:rsidRPr="00A5101D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24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400" w:lineRule="atLeas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皖南医学院：</w:t>
      </w:r>
    </w:p>
    <w:p w:rsidR="00B37528" w:rsidRPr="00A5101D" w:rsidRDefault="00B37528" w:rsidP="00A5101D">
      <w:pPr>
        <w:shd w:val="clear" w:color="auto" w:fill="FFFFFF"/>
        <w:spacing w:line="560" w:lineRule="exact"/>
        <w:ind w:firstLineChars="200" w:firstLine="420"/>
        <w:rPr>
          <w:rFonts w:ascii="仿宋_GB2312" w:eastAsia="仿宋_GB2312" w:hAnsi="华文中宋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我公司已认真阅读了贵校发布的</w:t>
      </w:r>
      <w:r w:rsidRPr="00A5101D">
        <w:rPr>
          <w:rFonts w:ascii="仿宋_GB2312" w:eastAsia="仿宋_GB2312" w:hAnsi="宋体" w:hint="eastAsia"/>
          <w:color w:val="000000"/>
          <w:szCs w:val="21"/>
        </w:rPr>
        <w:t>皖南医学院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报废</w:t>
      </w:r>
      <w:r w:rsidR="00EC3684" w:rsidRPr="00A5101D">
        <w:rPr>
          <w:rFonts w:asciiTheme="minorHAnsi" w:eastAsia="仿宋_GB2312" w:hAnsiTheme="minorHAnsi" w:cs="宋体" w:hint="eastAsia"/>
          <w:color w:val="000000"/>
          <w:kern w:val="0"/>
          <w:szCs w:val="21"/>
        </w:rPr>
        <w:t>资产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处置公告，接受公告规定的各项要求，决定参加报价，向贵校提供一式二份报价书（正本一份、副本一份）。</w:t>
      </w:r>
    </w:p>
    <w:p w:rsidR="00B37528" w:rsidRPr="00A5101D" w:rsidRDefault="00B37528" w:rsidP="00B37528">
      <w:pPr>
        <w:widowControl/>
        <w:numPr>
          <w:ilvl w:val="0"/>
          <w:numId w:val="1"/>
        </w:numPr>
        <w:shd w:val="clear" w:color="auto" w:fill="FFFFFF"/>
        <w:spacing w:after="84" w:line="522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报价表</w:t>
      </w:r>
    </w:p>
    <w:tbl>
      <w:tblPr>
        <w:tblW w:w="9229" w:type="dxa"/>
        <w:tblInd w:w="93" w:type="dxa"/>
        <w:tblLayout w:type="fixed"/>
        <w:tblLook w:val="04A0"/>
      </w:tblPr>
      <w:tblGrid>
        <w:gridCol w:w="724"/>
        <w:gridCol w:w="2126"/>
        <w:gridCol w:w="993"/>
        <w:gridCol w:w="2126"/>
        <w:gridCol w:w="709"/>
        <w:gridCol w:w="1134"/>
        <w:gridCol w:w="1417"/>
      </w:tblGrid>
      <w:tr w:rsidR="00B37528" w:rsidRPr="00A5101D" w:rsidTr="009A3AC5">
        <w:trPr>
          <w:trHeight w:val="9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型号规格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计量单位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ind w:rightChars="-51" w:right="-10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报价</w:t>
            </w:r>
            <w:r w:rsidR="00B7337F" w:rsidRPr="00A5101D"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B37528" w:rsidRPr="00A5101D" w:rsidTr="00B7337F">
        <w:trPr>
          <w:trHeight w:val="312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7528" w:rsidRPr="00A5101D" w:rsidRDefault="00B37528" w:rsidP="007B7C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E04170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7B7C7F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</w:tbl>
    <w:p w:rsidR="00B37528" w:rsidRPr="00A5101D" w:rsidRDefault="00B37528" w:rsidP="00E402C6">
      <w:pPr>
        <w:spacing w:line="560" w:lineRule="exact"/>
        <w:ind w:firstLineChars="200" w:firstLine="422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注：</w:t>
      </w:r>
      <w:r w:rsidRPr="00A5101D">
        <w:rPr>
          <w:rFonts w:ascii="仿宋_GB2312" w:eastAsia="仿宋_GB2312" w:hAnsi="宋体" w:hint="eastAsia"/>
          <w:szCs w:val="21"/>
        </w:rPr>
        <w:t>拆除、搬运、人工清理等所有费用由中标单位自行承担。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二、时间要求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中标通知书下发后，3个工作日以内完成全部清运工作。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三、有关资质证明材料</w:t>
      </w:r>
    </w:p>
    <w:p w:rsidR="00B37528" w:rsidRPr="00A5101D" w:rsidRDefault="00B37528" w:rsidP="00A5101D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630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（企业法人营业执照、法定代表人授权书、税务登记证、处置公告要求的其他有关证明材料）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四、联系方式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单位名称（盖章）: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地址：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联系人： 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联系电话：                    手机号码：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开户银行：                    银行帐号：     </w:t>
      </w:r>
    </w:p>
    <w:p w:rsidR="00551E4D" w:rsidRPr="00A5101D" w:rsidRDefault="00B37528" w:rsidP="00E04170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>日期:_____年___月___日</w:t>
      </w:r>
    </w:p>
    <w:sectPr w:rsidR="00551E4D" w:rsidRPr="00A5101D" w:rsidSect="00E402C6">
      <w:headerReference w:type="default" r:id="rId7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796" w:rsidRDefault="00FA6796" w:rsidP="00D625EB">
      <w:r>
        <w:separator/>
      </w:r>
    </w:p>
  </w:endnote>
  <w:endnote w:type="continuationSeparator" w:id="0">
    <w:p w:rsidR="00FA6796" w:rsidRDefault="00FA6796" w:rsidP="00D6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796" w:rsidRDefault="00FA6796" w:rsidP="00D625EB">
      <w:r>
        <w:separator/>
      </w:r>
    </w:p>
  </w:footnote>
  <w:footnote w:type="continuationSeparator" w:id="0">
    <w:p w:rsidR="00FA6796" w:rsidRDefault="00FA6796" w:rsidP="00D6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7F" w:rsidRDefault="007B7C7F" w:rsidP="007B7C7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E05"/>
    <w:multiLevelType w:val="hybridMultilevel"/>
    <w:tmpl w:val="3E18A6CA"/>
    <w:lvl w:ilvl="0" w:tplc="4E403E02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28"/>
    <w:rsid w:val="00056695"/>
    <w:rsid w:val="00056C63"/>
    <w:rsid w:val="003A7A20"/>
    <w:rsid w:val="00551E4D"/>
    <w:rsid w:val="00553556"/>
    <w:rsid w:val="007B7C7F"/>
    <w:rsid w:val="00856E8E"/>
    <w:rsid w:val="00931B37"/>
    <w:rsid w:val="009A3AC5"/>
    <w:rsid w:val="00A310EE"/>
    <w:rsid w:val="00A33E00"/>
    <w:rsid w:val="00A5101D"/>
    <w:rsid w:val="00B37528"/>
    <w:rsid w:val="00B457B7"/>
    <w:rsid w:val="00B70C50"/>
    <w:rsid w:val="00B7337F"/>
    <w:rsid w:val="00B93C67"/>
    <w:rsid w:val="00BF0294"/>
    <w:rsid w:val="00D625EB"/>
    <w:rsid w:val="00E04170"/>
    <w:rsid w:val="00E402C6"/>
    <w:rsid w:val="00EC3684"/>
    <w:rsid w:val="00FA0249"/>
    <w:rsid w:val="00FA6796"/>
    <w:rsid w:val="00FB1A69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75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3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7528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B37528"/>
    <w:rPr>
      <w:rFonts w:ascii="Tahoma" w:hAnsi="Tahoma"/>
      <w:sz w:val="24"/>
      <w:szCs w:val="20"/>
    </w:rPr>
  </w:style>
  <w:style w:type="paragraph" w:styleId="a5">
    <w:name w:val="Date"/>
    <w:basedOn w:val="a"/>
    <w:next w:val="a"/>
    <w:link w:val="Char1"/>
    <w:rsid w:val="00B37528"/>
    <w:pPr>
      <w:ind w:leftChars="2500" w:left="100"/>
    </w:pPr>
  </w:style>
  <w:style w:type="character" w:customStyle="1" w:styleId="Char1">
    <w:name w:val="日期 Char"/>
    <w:basedOn w:val="a0"/>
    <w:link w:val="a5"/>
    <w:rsid w:val="00B37528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rsid w:val="00B37528"/>
    <w:rPr>
      <w:sz w:val="18"/>
      <w:szCs w:val="18"/>
    </w:rPr>
  </w:style>
  <w:style w:type="character" w:customStyle="1" w:styleId="Char2">
    <w:name w:val="批注框文本 Char"/>
    <w:basedOn w:val="a0"/>
    <w:link w:val="a7"/>
    <w:rsid w:val="00B3752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3752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37528"/>
    <w:rPr>
      <w:color w:val="800080"/>
      <w:u w:val="single"/>
    </w:rPr>
  </w:style>
  <w:style w:type="paragraph" w:customStyle="1" w:styleId="font5">
    <w:name w:val="font5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2">
    <w:name w:val="xl92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3">
    <w:name w:val="xl9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4">
    <w:name w:val="xl94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rsid w:val="00B3752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6">
    <w:name w:val="xl96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8">
    <w:name w:val="xl98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9">
    <w:name w:val="xl99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0">
    <w:name w:val="xl100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1">
    <w:name w:val="xl10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02">
    <w:name w:val="xl102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3">
    <w:name w:val="xl10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4">
    <w:name w:val="xl104"/>
    <w:basedOn w:val="a"/>
    <w:rsid w:val="00B3752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5">
    <w:name w:val="xl105"/>
    <w:basedOn w:val="a"/>
    <w:rsid w:val="00B375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jiangwei</cp:lastModifiedBy>
  <cp:revision>15</cp:revision>
  <cp:lastPrinted>2016-04-20T01:44:00Z</cp:lastPrinted>
  <dcterms:created xsi:type="dcterms:W3CDTF">2016-04-18T06:44:00Z</dcterms:created>
  <dcterms:modified xsi:type="dcterms:W3CDTF">2016-04-20T07:43:00Z</dcterms:modified>
</cp:coreProperties>
</file>